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6ED6" w:rsidRDefault="00DA6ED6" w:rsidP="00B90EA6">
      <w:pPr>
        <w:spacing w:after="0"/>
        <w:jc w:val="center"/>
        <w:rPr>
          <w:rFonts w:ascii="Times New Roman" w:hAnsi="Times New Roman" w:cs="Times New Roman"/>
          <w:lang w:val="en-US"/>
        </w:rPr>
      </w:pPr>
    </w:p>
    <w:p w:rsidR="00DA6ED6" w:rsidRDefault="00DA6ED6" w:rsidP="00B90EA6">
      <w:pPr>
        <w:spacing w:after="0"/>
        <w:jc w:val="center"/>
        <w:rPr>
          <w:rFonts w:ascii="Times New Roman" w:hAnsi="Times New Roman" w:cs="Times New Roman"/>
          <w:lang w:val="en-US"/>
        </w:rPr>
      </w:pPr>
    </w:p>
    <w:p w:rsidR="00DA6ED6" w:rsidRDefault="009469FA" w:rsidP="00B90EA6">
      <w:pPr>
        <w:spacing w:after="0"/>
        <w:jc w:val="center"/>
        <w:rPr>
          <w:rFonts w:ascii="Times New Roman" w:hAnsi="Times New Roman" w:cs="Times New Roman"/>
          <w:lang w:val="en-US"/>
        </w:rPr>
      </w:pPr>
      <w:r w:rsidRPr="009469FA">
        <w:rPr>
          <w:rFonts w:ascii="Times New Roman" w:hAnsi="Times New Roman" w:cs="Times New Roman"/>
          <w:lang w:val="en-US"/>
        </w:rPr>
        <w:drawing>
          <wp:inline distT="0" distB="0" distL="0" distR="0">
            <wp:extent cx="3012017" cy="2253464"/>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3013725" cy="2254742"/>
                    </a:xfrm>
                    <a:prstGeom prst="rect">
                      <a:avLst/>
                    </a:prstGeom>
                    <a:noFill/>
                    <a:ln w="9525">
                      <a:noFill/>
                      <a:miter lim="800000"/>
                      <a:headEnd/>
                      <a:tailEnd/>
                    </a:ln>
                  </pic:spPr>
                </pic:pic>
              </a:graphicData>
            </a:graphic>
          </wp:inline>
        </w:drawing>
      </w:r>
    </w:p>
    <w:p w:rsidR="00DA6ED6" w:rsidRDefault="00DA6ED6" w:rsidP="00B90EA6">
      <w:pPr>
        <w:spacing w:after="0"/>
        <w:jc w:val="center"/>
        <w:rPr>
          <w:rFonts w:ascii="Times New Roman" w:hAnsi="Times New Roman" w:cs="Times New Roman"/>
          <w:lang w:val="en-US"/>
        </w:rPr>
      </w:pPr>
    </w:p>
    <w:p w:rsidR="00FB3142" w:rsidRDefault="00355EE1" w:rsidP="00B90EA6">
      <w:pPr>
        <w:spacing w:after="0"/>
        <w:jc w:val="center"/>
        <w:rPr>
          <w:rFonts w:ascii="Times New Roman" w:hAnsi="Times New Roman" w:cs="Times New Roman"/>
          <w:b/>
          <w:sz w:val="44"/>
          <w:szCs w:val="44"/>
        </w:rPr>
      </w:pPr>
      <w:r>
        <w:rPr>
          <w:rFonts w:ascii="Times New Roman" w:hAnsi="Times New Roman" w:cs="Times New Roman"/>
          <w:b/>
          <w:sz w:val="44"/>
          <w:szCs w:val="44"/>
        </w:rPr>
        <w:t>Социальное сопровождение семей, находящихся в социально-опасном положении</w:t>
      </w:r>
      <w:r w:rsidR="006C3C61">
        <w:rPr>
          <w:rFonts w:ascii="Times New Roman" w:hAnsi="Times New Roman" w:cs="Times New Roman"/>
          <w:b/>
          <w:sz w:val="44"/>
          <w:szCs w:val="44"/>
        </w:rPr>
        <w:t xml:space="preserve"> и семей, имеющих несовершеннолетнего ребенка, находящегося в конфликте с законом.</w:t>
      </w:r>
    </w:p>
    <w:p w:rsidR="00AE5544" w:rsidRPr="00AE5544" w:rsidRDefault="006C3C61" w:rsidP="00AE5544">
      <w:pPr>
        <w:spacing w:after="0"/>
        <w:jc w:val="center"/>
        <w:rPr>
          <w:rFonts w:ascii="Times New Roman" w:hAnsi="Times New Roman" w:cs="Times New Roman"/>
          <w:b/>
          <w:sz w:val="36"/>
          <w:szCs w:val="36"/>
        </w:rPr>
      </w:pPr>
      <w:r>
        <w:rPr>
          <w:rFonts w:ascii="Times New Roman" w:hAnsi="Times New Roman" w:cs="Times New Roman"/>
          <w:b/>
          <w:sz w:val="36"/>
          <w:szCs w:val="36"/>
        </w:rPr>
        <w:t>Практический</w:t>
      </w:r>
      <w:r w:rsidR="00AE5544" w:rsidRPr="00AE5544">
        <w:rPr>
          <w:rFonts w:ascii="Times New Roman" w:hAnsi="Times New Roman" w:cs="Times New Roman"/>
          <w:b/>
          <w:sz w:val="36"/>
          <w:szCs w:val="36"/>
        </w:rPr>
        <w:t xml:space="preserve"> опыт ОАУСО «</w:t>
      </w:r>
      <w:r>
        <w:rPr>
          <w:rFonts w:ascii="Times New Roman" w:hAnsi="Times New Roman" w:cs="Times New Roman"/>
          <w:b/>
          <w:sz w:val="36"/>
          <w:szCs w:val="36"/>
        </w:rPr>
        <w:t xml:space="preserve">Комплексный центр социального </w:t>
      </w:r>
      <w:r w:rsidR="007430E8">
        <w:rPr>
          <w:rFonts w:ascii="Times New Roman" w:hAnsi="Times New Roman" w:cs="Times New Roman"/>
          <w:b/>
          <w:sz w:val="36"/>
          <w:szCs w:val="36"/>
        </w:rPr>
        <w:t>обслуживания населения Великого Новгорода и новгородского района</w:t>
      </w:r>
      <w:r w:rsidR="00AE5544" w:rsidRPr="00AE5544">
        <w:rPr>
          <w:rFonts w:ascii="Times New Roman" w:hAnsi="Times New Roman" w:cs="Times New Roman"/>
          <w:b/>
          <w:sz w:val="36"/>
          <w:szCs w:val="36"/>
        </w:rPr>
        <w:t>»</w:t>
      </w:r>
    </w:p>
    <w:p w:rsidR="00412AAF" w:rsidRDefault="00412AAF" w:rsidP="00B90EA6">
      <w:pPr>
        <w:spacing w:after="0"/>
        <w:jc w:val="center"/>
        <w:rPr>
          <w:rFonts w:ascii="Times New Roman" w:hAnsi="Times New Roman" w:cs="Times New Roman"/>
          <w:b/>
          <w:sz w:val="44"/>
          <w:szCs w:val="44"/>
        </w:rPr>
      </w:pPr>
    </w:p>
    <w:p w:rsidR="00412AAF" w:rsidRPr="00091045" w:rsidRDefault="00412AAF" w:rsidP="00412AAF">
      <w:pPr>
        <w:suppressAutoHyphens/>
        <w:spacing w:after="0" w:line="240" w:lineRule="auto"/>
        <w:jc w:val="center"/>
        <w:rPr>
          <w:rFonts w:ascii="Times New Roman" w:eastAsia="PMingLiU" w:hAnsi="Times New Roman" w:cs="Times New Roman"/>
          <w:b/>
          <w:kern w:val="1"/>
          <w:sz w:val="28"/>
          <w:szCs w:val="28"/>
          <w:lang w:eastAsia="ar-SA"/>
        </w:rPr>
      </w:pPr>
      <w:r>
        <w:rPr>
          <w:rFonts w:ascii="Times New Roman" w:hAnsi="Times New Roman" w:cs="Times New Roman"/>
          <w:b/>
          <w:sz w:val="44"/>
          <w:szCs w:val="44"/>
        </w:rPr>
        <w:t xml:space="preserve"> </w:t>
      </w:r>
      <w:r>
        <w:rPr>
          <w:rFonts w:ascii="Times New Roman" w:eastAsia="PMingLiU" w:hAnsi="Times New Roman" w:cs="Times New Roman"/>
          <w:b/>
          <w:kern w:val="1"/>
          <w:sz w:val="28"/>
          <w:szCs w:val="28"/>
          <w:lang w:eastAsia="ar-SA"/>
        </w:rPr>
        <w:t>в рамках Модельной</w:t>
      </w:r>
      <w:r w:rsidRPr="00091045">
        <w:rPr>
          <w:rFonts w:ascii="Times New Roman" w:eastAsia="PMingLiU" w:hAnsi="Times New Roman" w:cs="Times New Roman"/>
          <w:b/>
          <w:kern w:val="1"/>
          <w:sz w:val="28"/>
          <w:szCs w:val="28"/>
          <w:lang w:eastAsia="ar-SA"/>
        </w:rPr>
        <w:t xml:space="preserve"> программ</w:t>
      </w:r>
      <w:r>
        <w:rPr>
          <w:rFonts w:ascii="Times New Roman" w:eastAsia="PMingLiU" w:hAnsi="Times New Roman" w:cs="Times New Roman"/>
          <w:b/>
          <w:kern w:val="1"/>
          <w:sz w:val="28"/>
          <w:szCs w:val="28"/>
          <w:lang w:eastAsia="ar-SA"/>
        </w:rPr>
        <w:t>ы</w:t>
      </w:r>
      <w:r w:rsidRPr="00091045">
        <w:rPr>
          <w:rFonts w:ascii="Times New Roman" w:eastAsia="PMingLiU" w:hAnsi="Times New Roman" w:cs="Times New Roman"/>
          <w:b/>
          <w:kern w:val="1"/>
          <w:sz w:val="28"/>
          <w:szCs w:val="28"/>
          <w:lang w:eastAsia="ar-SA"/>
        </w:rPr>
        <w:t xml:space="preserve"> социального сопровождения семей с детьми</w:t>
      </w:r>
      <w:r>
        <w:rPr>
          <w:rFonts w:ascii="Times New Roman" w:eastAsia="PMingLiU" w:hAnsi="Times New Roman" w:cs="Times New Roman"/>
          <w:b/>
          <w:kern w:val="1"/>
          <w:sz w:val="28"/>
          <w:szCs w:val="28"/>
          <w:lang w:eastAsia="ar-SA"/>
        </w:rPr>
        <w:t>, в том числе приемных и замещающих семей</w:t>
      </w:r>
    </w:p>
    <w:p w:rsidR="00355EE1" w:rsidRPr="00355EE1" w:rsidRDefault="00355EE1" w:rsidP="00B90EA6">
      <w:pPr>
        <w:spacing w:after="0"/>
        <w:jc w:val="center"/>
        <w:rPr>
          <w:rFonts w:ascii="Times New Roman" w:hAnsi="Times New Roman" w:cs="Times New Roman"/>
          <w:sz w:val="28"/>
          <w:szCs w:val="28"/>
        </w:rPr>
      </w:pPr>
    </w:p>
    <w:p w:rsidR="00B90EA6" w:rsidRPr="00DA6ED6" w:rsidRDefault="00B90EA6" w:rsidP="00B90EA6">
      <w:pPr>
        <w:spacing w:after="0"/>
        <w:jc w:val="center"/>
        <w:rPr>
          <w:rFonts w:ascii="Times New Roman" w:hAnsi="Times New Roman" w:cs="Times New Roman"/>
        </w:rPr>
      </w:pPr>
    </w:p>
    <w:p w:rsidR="00B90EA6" w:rsidRPr="002E1E87" w:rsidRDefault="00B90EA6" w:rsidP="00B90EA6">
      <w:pPr>
        <w:spacing w:after="0"/>
        <w:jc w:val="center"/>
        <w:rPr>
          <w:rFonts w:ascii="Times New Roman" w:hAnsi="Times New Roman" w:cs="Times New Roman"/>
          <w:b/>
          <w:sz w:val="28"/>
          <w:szCs w:val="28"/>
        </w:rPr>
      </w:pPr>
    </w:p>
    <w:p w:rsidR="00B90EA6" w:rsidRPr="00DA6ED6" w:rsidRDefault="00B90EA6" w:rsidP="00B90EA6">
      <w:pPr>
        <w:spacing w:after="0"/>
        <w:jc w:val="center"/>
        <w:rPr>
          <w:rFonts w:ascii="Times New Roman" w:hAnsi="Times New Roman" w:cs="Times New Roman"/>
        </w:rPr>
      </w:pPr>
    </w:p>
    <w:p w:rsidR="00B90EA6" w:rsidRPr="00DA6ED6" w:rsidRDefault="00B90EA6" w:rsidP="00B90EA6">
      <w:pPr>
        <w:spacing w:after="0"/>
        <w:jc w:val="center"/>
        <w:rPr>
          <w:rFonts w:ascii="Times New Roman" w:hAnsi="Times New Roman" w:cs="Times New Roman"/>
        </w:rPr>
      </w:pPr>
    </w:p>
    <w:p w:rsidR="00B90EA6" w:rsidRPr="00DA6ED6" w:rsidRDefault="00B90EA6" w:rsidP="00B90EA6">
      <w:pPr>
        <w:spacing w:after="0"/>
        <w:jc w:val="center"/>
        <w:rPr>
          <w:rFonts w:ascii="Times New Roman" w:hAnsi="Times New Roman" w:cs="Times New Roman"/>
        </w:rPr>
      </w:pPr>
    </w:p>
    <w:p w:rsidR="00B90EA6" w:rsidRDefault="00B90EA6" w:rsidP="00B90EA6">
      <w:pPr>
        <w:spacing w:after="0"/>
        <w:jc w:val="center"/>
        <w:rPr>
          <w:rFonts w:ascii="Times New Roman" w:hAnsi="Times New Roman" w:cs="Times New Roman"/>
        </w:rPr>
      </w:pPr>
    </w:p>
    <w:p w:rsidR="002E1E87" w:rsidRPr="00DA6ED6" w:rsidRDefault="002E1E87" w:rsidP="00B90EA6">
      <w:pPr>
        <w:spacing w:after="0"/>
        <w:jc w:val="center"/>
        <w:rPr>
          <w:rFonts w:ascii="Times New Roman" w:hAnsi="Times New Roman" w:cs="Times New Roman"/>
        </w:rPr>
      </w:pPr>
    </w:p>
    <w:p w:rsidR="00B90EA6" w:rsidRPr="00DA6ED6" w:rsidRDefault="00B90EA6" w:rsidP="00B90EA6">
      <w:pPr>
        <w:spacing w:after="0"/>
        <w:jc w:val="center"/>
        <w:rPr>
          <w:rFonts w:ascii="Times New Roman" w:hAnsi="Times New Roman" w:cs="Times New Roman"/>
        </w:rPr>
      </w:pPr>
    </w:p>
    <w:p w:rsidR="00B90EA6" w:rsidRPr="00DA6ED6" w:rsidRDefault="00B90EA6" w:rsidP="00B90EA6">
      <w:pPr>
        <w:spacing w:after="0"/>
        <w:jc w:val="center"/>
        <w:rPr>
          <w:rFonts w:ascii="Times New Roman" w:hAnsi="Times New Roman" w:cs="Times New Roman"/>
        </w:rPr>
      </w:pPr>
    </w:p>
    <w:p w:rsidR="00B90EA6" w:rsidRPr="00DA6ED6" w:rsidRDefault="00B90EA6" w:rsidP="00B90EA6">
      <w:pPr>
        <w:spacing w:after="0"/>
        <w:jc w:val="center"/>
        <w:rPr>
          <w:rFonts w:ascii="Times New Roman" w:hAnsi="Times New Roman" w:cs="Times New Roman"/>
        </w:rPr>
      </w:pPr>
    </w:p>
    <w:p w:rsidR="00AE5544" w:rsidRDefault="00AE5544" w:rsidP="00B90EA6">
      <w:pPr>
        <w:spacing w:after="0"/>
        <w:jc w:val="center"/>
        <w:rPr>
          <w:rFonts w:ascii="Times New Roman" w:hAnsi="Times New Roman" w:cs="Times New Roman"/>
        </w:rPr>
      </w:pPr>
    </w:p>
    <w:p w:rsidR="00AE5544" w:rsidRDefault="00AE5544" w:rsidP="00B90EA6">
      <w:pPr>
        <w:spacing w:after="0"/>
        <w:jc w:val="center"/>
        <w:rPr>
          <w:rFonts w:ascii="Times New Roman" w:hAnsi="Times New Roman" w:cs="Times New Roman"/>
        </w:rPr>
      </w:pPr>
    </w:p>
    <w:p w:rsidR="00AE5544" w:rsidRDefault="00AE5544" w:rsidP="00B90EA6">
      <w:pPr>
        <w:spacing w:after="0"/>
        <w:jc w:val="center"/>
        <w:rPr>
          <w:rFonts w:ascii="Times New Roman" w:hAnsi="Times New Roman" w:cs="Times New Roman"/>
        </w:rPr>
      </w:pPr>
    </w:p>
    <w:p w:rsidR="00AE5544" w:rsidRDefault="00AE5544" w:rsidP="00B90EA6">
      <w:pPr>
        <w:spacing w:after="0"/>
        <w:jc w:val="center"/>
        <w:rPr>
          <w:rFonts w:ascii="Times New Roman" w:hAnsi="Times New Roman" w:cs="Times New Roman"/>
        </w:rPr>
      </w:pPr>
    </w:p>
    <w:p w:rsidR="007430E8" w:rsidRDefault="007430E8" w:rsidP="00B90EA6">
      <w:pPr>
        <w:spacing w:after="0"/>
        <w:jc w:val="center"/>
        <w:rPr>
          <w:rFonts w:ascii="Times New Roman" w:hAnsi="Times New Roman" w:cs="Times New Roman"/>
        </w:rPr>
      </w:pPr>
    </w:p>
    <w:p w:rsidR="007430E8" w:rsidRDefault="007430E8" w:rsidP="00B90EA6">
      <w:pPr>
        <w:spacing w:after="0"/>
        <w:jc w:val="center"/>
        <w:rPr>
          <w:rFonts w:ascii="Times New Roman" w:hAnsi="Times New Roman" w:cs="Times New Roman"/>
        </w:rPr>
      </w:pPr>
    </w:p>
    <w:p w:rsidR="007430E8" w:rsidRDefault="007430E8" w:rsidP="00B90EA6">
      <w:pPr>
        <w:spacing w:after="0"/>
        <w:jc w:val="center"/>
        <w:rPr>
          <w:rFonts w:ascii="Times New Roman" w:hAnsi="Times New Roman" w:cs="Times New Roman"/>
        </w:rPr>
      </w:pPr>
    </w:p>
    <w:p w:rsidR="00AE5544" w:rsidRDefault="00AE5544" w:rsidP="00B90EA6">
      <w:pPr>
        <w:spacing w:after="0"/>
        <w:jc w:val="center"/>
        <w:rPr>
          <w:rFonts w:ascii="Times New Roman" w:hAnsi="Times New Roman" w:cs="Times New Roman"/>
        </w:rPr>
      </w:pPr>
    </w:p>
    <w:p w:rsidR="00AE5544" w:rsidRDefault="00AE5544" w:rsidP="00B90EA6">
      <w:pPr>
        <w:spacing w:after="0"/>
        <w:jc w:val="center"/>
        <w:rPr>
          <w:rFonts w:ascii="Times New Roman" w:hAnsi="Times New Roman" w:cs="Times New Roman"/>
        </w:rPr>
      </w:pPr>
    </w:p>
    <w:p w:rsidR="00AE5544" w:rsidRDefault="00AE5544" w:rsidP="00B90EA6">
      <w:pPr>
        <w:spacing w:after="0"/>
        <w:jc w:val="center"/>
        <w:rPr>
          <w:rFonts w:ascii="Times New Roman" w:hAnsi="Times New Roman" w:cs="Times New Roman"/>
        </w:rPr>
      </w:pPr>
    </w:p>
    <w:p w:rsidR="00B90EA6" w:rsidRDefault="00355EE1" w:rsidP="00B90EA6">
      <w:pPr>
        <w:spacing w:after="0"/>
        <w:jc w:val="center"/>
        <w:rPr>
          <w:rFonts w:ascii="Times New Roman" w:hAnsi="Times New Roman" w:cs="Times New Roman"/>
        </w:rPr>
      </w:pPr>
      <w:r>
        <w:rPr>
          <w:rFonts w:ascii="Times New Roman" w:hAnsi="Times New Roman" w:cs="Times New Roman"/>
        </w:rPr>
        <w:t>Великий Новгород 2015</w:t>
      </w:r>
      <w:r w:rsidR="00B90EA6" w:rsidRPr="00DA6ED6">
        <w:rPr>
          <w:rFonts w:ascii="Times New Roman" w:hAnsi="Times New Roman" w:cs="Times New Roman"/>
        </w:rPr>
        <w:t xml:space="preserve"> </w:t>
      </w:r>
    </w:p>
    <w:p w:rsidR="00EF0F7F" w:rsidRDefault="00EF0F7F" w:rsidP="00B90EA6">
      <w:pPr>
        <w:spacing w:after="0"/>
        <w:jc w:val="center"/>
        <w:rPr>
          <w:rFonts w:ascii="Times New Roman" w:hAnsi="Times New Roman" w:cs="Times New Roman"/>
        </w:rPr>
      </w:pPr>
    </w:p>
    <w:p w:rsidR="00EF0F7F" w:rsidRDefault="00EF0F7F" w:rsidP="00B90EA6">
      <w:pPr>
        <w:spacing w:after="0"/>
        <w:jc w:val="center"/>
        <w:rPr>
          <w:rFonts w:ascii="Times New Roman" w:hAnsi="Times New Roman" w:cs="Times New Roman"/>
        </w:rPr>
      </w:pPr>
    </w:p>
    <w:p w:rsidR="00EF0F7F" w:rsidRDefault="00EF0F7F" w:rsidP="00B90EA6">
      <w:pPr>
        <w:spacing w:after="0"/>
        <w:jc w:val="center"/>
        <w:rPr>
          <w:rFonts w:ascii="Times New Roman" w:hAnsi="Times New Roman" w:cs="Times New Roman"/>
        </w:rPr>
      </w:pPr>
    </w:p>
    <w:p w:rsidR="00EF0F7F" w:rsidRDefault="00EF0F7F" w:rsidP="00B90EA6">
      <w:pPr>
        <w:spacing w:after="0"/>
        <w:jc w:val="center"/>
        <w:rPr>
          <w:rFonts w:ascii="Times New Roman" w:hAnsi="Times New Roman" w:cs="Times New Roman"/>
        </w:rPr>
      </w:pPr>
    </w:p>
    <w:p w:rsidR="00EF0F7F" w:rsidRDefault="00EF0F7F" w:rsidP="00B90EA6">
      <w:pPr>
        <w:spacing w:after="0"/>
        <w:jc w:val="center"/>
        <w:rPr>
          <w:rFonts w:ascii="Times New Roman" w:hAnsi="Times New Roman" w:cs="Times New Roman"/>
        </w:rPr>
      </w:pPr>
    </w:p>
    <w:p w:rsidR="00EF0F7F" w:rsidRPr="00DA6ED6" w:rsidRDefault="00EF0F7F" w:rsidP="00B90EA6">
      <w:pPr>
        <w:spacing w:after="0"/>
        <w:jc w:val="center"/>
        <w:rPr>
          <w:rFonts w:ascii="Times New Roman" w:hAnsi="Times New Roman" w:cs="Times New Roman"/>
        </w:rPr>
      </w:pPr>
    </w:p>
    <w:p w:rsidR="00A7479C" w:rsidRPr="00A72031" w:rsidRDefault="00A7479C" w:rsidP="00A7479C">
      <w:pPr>
        <w:jc w:val="both"/>
        <w:rPr>
          <w:rFonts w:ascii="Times New Roman" w:hAnsi="Times New Roman" w:cs="Times New Roman"/>
          <w:b/>
          <w:sz w:val="28"/>
          <w:szCs w:val="28"/>
        </w:rPr>
      </w:pPr>
      <w:r w:rsidRPr="00A72031">
        <w:rPr>
          <w:rFonts w:ascii="Times New Roman" w:hAnsi="Times New Roman" w:cs="Times New Roman"/>
          <w:b/>
          <w:sz w:val="28"/>
          <w:szCs w:val="28"/>
        </w:rPr>
        <w:t>Содержание</w:t>
      </w:r>
    </w:p>
    <w:p w:rsidR="00A7479C" w:rsidRPr="00A72031" w:rsidRDefault="00A7479C" w:rsidP="00A7479C">
      <w:pPr>
        <w:jc w:val="both"/>
        <w:rPr>
          <w:rFonts w:ascii="Times New Roman" w:hAnsi="Times New Roman" w:cs="Times New Roman"/>
          <w:b/>
          <w:sz w:val="28"/>
          <w:szCs w:val="28"/>
        </w:rPr>
      </w:pPr>
      <w:r w:rsidRPr="00A72031">
        <w:rPr>
          <w:rFonts w:ascii="Times New Roman" w:hAnsi="Times New Roman" w:cs="Times New Roman"/>
          <w:b/>
          <w:sz w:val="28"/>
          <w:szCs w:val="28"/>
        </w:rPr>
        <w:t>Введение…………………………………………………………</w:t>
      </w:r>
      <w:r>
        <w:rPr>
          <w:rFonts w:ascii="Times New Roman" w:hAnsi="Times New Roman" w:cs="Times New Roman"/>
          <w:b/>
          <w:sz w:val="28"/>
          <w:szCs w:val="28"/>
        </w:rPr>
        <w:t>………</w:t>
      </w:r>
      <w:r w:rsidRPr="00A72031">
        <w:rPr>
          <w:rFonts w:ascii="Times New Roman" w:hAnsi="Times New Roman" w:cs="Times New Roman"/>
          <w:b/>
          <w:sz w:val="28"/>
          <w:szCs w:val="28"/>
        </w:rPr>
        <w:t xml:space="preserve">……..3 – 4 </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Работа службы социального сопровождения в ОАУСО «</w:t>
      </w:r>
      <w:proofErr w:type="spellStart"/>
      <w:r w:rsidRPr="00A72031">
        <w:rPr>
          <w:rFonts w:ascii="Times New Roman" w:hAnsi="Times New Roman" w:cs="Times New Roman"/>
          <w:sz w:val="28"/>
          <w:szCs w:val="28"/>
        </w:rPr>
        <w:t>Новгородски</w:t>
      </w:r>
      <w:proofErr w:type="spellEnd"/>
      <w:r w:rsidRPr="00A72031">
        <w:rPr>
          <w:rFonts w:ascii="Times New Roman" w:hAnsi="Times New Roman" w:cs="Times New Roman"/>
          <w:sz w:val="28"/>
          <w:szCs w:val="28"/>
        </w:rPr>
        <w:t xml:space="preserve"> КЦ»,</w:t>
      </w:r>
      <w:r>
        <w:rPr>
          <w:rFonts w:ascii="Times New Roman" w:hAnsi="Times New Roman" w:cs="Times New Roman"/>
          <w:sz w:val="28"/>
          <w:szCs w:val="28"/>
        </w:rPr>
        <w:t xml:space="preserve"> </w:t>
      </w:r>
      <w:r w:rsidRPr="00A72031">
        <w:rPr>
          <w:rFonts w:ascii="Times New Roman" w:hAnsi="Times New Roman" w:cs="Times New Roman"/>
          <w:sz w:val="28"/>
          <w:szCs w:val="28"/>
        </w:rPr>
        <w:t>наглядные м</w:t>
      </w:r>
      <w:r>
        <w:rPr>
          <w:rFonts w:ascii="Times New Roman" w:hAnsi="Times New Roman" w:cs="Times New Roman"/>
          <w:sz w:val="28"/>
          <w:szCs w:val="28"/>
        </w:rPr>
        <w:t>атериалы,,,,,,,,</w:t>
      </w:r>
      <w:r w:rsidRPr="00A72031">
        <w:rPr>
          <w:rFonts w:ascii="Times New Roman" w:hAnsi="Times New Roman" w:cs="Times New Roman"/>
          <w:sz w:val="28"/>
          <w:szCs w:val="28"/>
        </w:rPr>
        <w:t>….…………………………………………………4 -8</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Работа с семьями</w:t>
      </w:r>
      <w:r>
        <w:rPr>
          <w:rFonts w:ascii="Times New Roman" w:hAnsi="Times New Roman" w:cs="Times New Roman"/>
          <w:sz w:val="28"/>
          <w:szCs w:val="28"/>
        </w:rPr>
        <w:t>,</w:t>
      </w:r>
      <w:r w:rsidRPr="00A72031">
        <w:rPr>
          <w:rFonts w:ascii="Times New Roman" w:hAnsi="Times New Roman" w:cs="Times New Roman"/>
          <w:sz w:val="28"/>
          <w:szCs w:val="28"/>
        </w:rPr>
        <w:t xml:space="preserve"> находящимися в социально опасном </w:t>
      </w:r>
      <w:r>
        <w:rPr>
          <w:rFonts w:ascii="Times New Roman" w:hAnsi="Times New Roman" w:cs="Times New Roman"/>
          <w:sz w:val="28"/>
          <w:szCs w:val="28"/>
        </w:rPr>
        <w:t>положении….</w:t>
      </w:r>
      <w:r w:rsidRPr="00A72031">
        <w:rPr>
          <w:rFonts w:ascii="Times New Roman" w:hAnsi="Times New Roman" w:cs="Times New Roman"/>
          <w:sz w:val="28"/>
          <w:szCs w:val="28"/>
        </w:rPr>
        <w:t>…9 – 11</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Практическая зарисовка.  Описание случая применения метода примирения...</w:t>
      </w:r>
      <w:r>
        <w:rPr>
          <w:rFonts w:ascii="Times New Roman" w:hAnsi="Times New Roman" w:cs="Times New Roman"/>
          <w:sz w:val="28"/>
          <w:szCs w:val="28"/>
        </w:rPr>
        <w:t>.................................................................................................</w:t>
      </w:r>
      <w:r w:rsidRPr="00A72031">
        <w:rPr>
          <w:rFonts w:ascii="Times New Roman" w:hAnsi="Times New Roman" w:cs="Times New Roman"/>
          <w:sz w:val="28"/>
          <w:szCs w:val="28"/>
        </w:rPr>
        <w:t xml:space="preserve">...11-12 </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Пример плана мероприятий по социальному сопровождению семьи, находящихся</w:t>
      </w:r>
      <w:r>
        <w:rPr>
          <w:rFonts w:ascii="Times New Roman" w:hAnsi="Times New Roman" w:cs="Times New Roman"/>
          <w:sz w:val="28"/>
          <w:szCs w:val="28"/>
        </w:rPr>
        <w:t xml:space="preserve"> в соц. опасном положении ………..</w:t>
      </w:r>
      <w:r w:rsidRPr="00A72031">
        <w:rPr>
          <w:rFonts w:ascii="Times New Roman" w:hAnsi="Times New Roman" w:cs="Times New Roman"/>
          <w:sz w:val="28"/>
          <w:szCs w:val="28"/>
        </w:rPr>
        <w:t>……………………….13 – 15</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Пример зап</w:t>
      </w:r>
      <w:r>
        <w:rPr>
          <w:rFonts w:ascii="Times New Roman" w:hAnsi="Times New Roman" w:cs="Times New Roman"/>
          <w:sz w:val="28"/>
          <w:szCs w:val="28"/>
        </w:rPr>
        <w:t>олнения бланка социальных связей.........</w:t>
      </w:r>
      <w:r w:rsidRPr="00A72031">
        <w:rPr>
          <w:rFonts w:ascii="Times New Roman" w:hAnsi="Times New Roman" w:cs="Times New Roman"/>
          <w:sz w:val="28"/>
          <w:szCs w:val="28"/>
        </w:rPr>
        <w:t>…………………………16</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Работа с несовершеннолетними,  на</w:t>
      </w:r>
      <w:r>
        <w:rPr>
          <w:rFonts w:ascii="Times New Roman" w:hAnsi="Times New Roman" w:cs="Times New Roman"/>
          <w:sz w:val="28"/>
          <w:szCs w:val="28"/>
        </w:rPr>
        <w:t>ходящимися в конфликте с законом…………………………………………………………………….</w:t>
      </w:r>
      <w:r w:rsidRPr="00A72031">
        <w:rPr>
          <w:rFonts w:ascii="Times New Roman" w:hAnsi="Times New Roman" w:cs="Times New Roman"/>
          <w:sz w:val="28"/>
          <w:szCs w:val="28"/>
        </w:rPr>
        <w:t>.17 – 22</w:t>
      </w:r>
    </w:p>
    <w:p w:rsidR="00A7479C" w:rsidRPr="00A72031" w:rsidRDefault="00A7479C" w:rsidP="00A7479C">
      <w:pPr>
        <w:jc w:val="both"/>
        <w:rPr>
          <w:rFonts w:ascii="Times New Roman" w:hAnsi="Times New Roman" w:cs="Times New Roman"/>
          <w:sz w:val="28"/>
          <w:szCs w:val="28"/>
        </w:rPr>
      </w:pPr>
      <w:r>
        <w:rPr>
          <w:rFonts w:ascii="Times New Roman" w:hAnsi="Times New Roman" w:cs="Times New Roman"/>
          <w:sz w:val="28"/>
          <w:szCs w:val="28"/>
        </w:rPr>
        <w:t>План мероприятий по социальному сопровождению семьи несовершеннолетнего, находящегося  в конфликте с законом</w:t>
      </w:r>
      <w:r w:rsidRPr="00A72031">
        <w:rPr>
          <w:rFonts w:ascii="Times New Roman" w:hAnsi="Times New Roman" w:cs="Times New Roman"/>
          <w:sz w:val="28"/>
          <w:szCs w:val="28"/>
        </w:rPr>
        <w:t>…………21 – 25</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Описание опыта межведомственного взаимодействия……</w:t>
      </w:r>
      <w:r>
        <w:rPr>
          <w:rFonts w:ascii="Times New Roman" w:hAnsi="Times New Roman" w:cs="Times New Roman"/>
          <w:sz w:val="28"/>
          <w:szCs w:val="28"/>
        </w:rPr>
        <w:t>….</w:t>
      </w:r>
      <w:r w:rsidRPr="00A72031">
        <w:rPr>
          <w:rFonts w:ascii="Times New Roman" w:hAnsi="Times New Roman" w:cs="Times New Roman"/>
          <w:sz w:val="28"/>
          <w:szCs w:val="28"/>
        </w:rPr>
        <w:t>……….26 – 27</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Социально-психологическая карта………………………………</w:t>
      </w:r>
      <w:r>
        <w:rPr>
          <w:rFonts w:ascii="Times New Roman" w:hAnsi="Times New Roman" w:cs="Times New Roman"/>
          <w:sz w:val="28"/>
          <w:szCs w:val="28"/>
        </w:rPr>
        <w:t>…..</w:t>
      </w:r>
      <w:r w:rsidRPr="00A72031">
        <w:rPr>
          <w:rFonts w:ascii="Times New Roman" w:hAnsi="Times New Roman" w:cs="Times New Roman"/>
          <w:sz w:val="28"/>
          <w:szCs w:val="28"/>
        </w:rPr>
        <w:t xml:space="preserve">…28 – 38 </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Описание опыта применения восстановительных технологий……….39 – 40</w:t>
      </w:r>
    </w:p>
    <w:p w:rsidR="00A7479C" w:rsidRPr="00A72031" w:rsidRDefault="00A7479C" w:rsidP="00A7479C">
      <w:pPr>
        <w:jc w:val="both"/>
        <w:rPr>
          <w:rFonts w:ascii="Times New Roman" w:hAnsi="Times New Roman" w:cs="Times New Roman"/>
          <w:b/>
          <w:sz w:val="28"/>
          <w:szCs w:val="28"/>
        </w:rPr>
      </w:pPr>
      <w:r w:rsidRPr="00A72031">
        <w:rPr>
          <w:rFonts w:ascii="Times New Roman" w:hAnsi="Times New Roman" w:cs="Times New Roman"/>
          <w:b/>
          <w:sz w:val="28"/>
          <w:szCs w:val="28"/>
        </w:rPr>
        <w:t>Приложения………………………………………………………………..41 - 78</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Приложение 1. Положение о</w:t>
      </w:r>
      <w:r>
        <w:rPr>
          <w:rFonts w:ascii="Times New Roman" w:hAnsi="Times New Roman" w:cs="Times New Roman"/>
          <w:sz w:val="28"/>
          <w:szCs w:val="28"/>
        </w:rPr>
        <w:t xml:space="preserve"> территориальной службе……….</w:t>
      </w:r>
      <w:r w:rsidRPr="00A72031">
        <w:rPr>
          <w:rFonts w:ascii="Times New Roman" w:hAnsi="Times New Roman" w:cs="Times New Roman"/>
          <w:sz w:val="28"/>
          <w:szCs w:val="28"/>
        </w:rPr>
        <w:t>………..41 – 45</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Приложение 2. Об участковых социальных комиссиях …</w:t>
      </w:r>
      <w:r>
        <w:rPr>
          <w:rFonts w:ascii="Times New Roman" w:hAnsi="Times New Roman" w:cs="Times New Roman"/>
          <w:sz w:val="28"/>
          <w:szCs w:val="28"/>
        </w:rPr>
        <w:t>…</w:t>
      </w:r>
      <w:r w:rsidRPr="00A72031">
        <w:rPr>
          <w:rFonts w:ascii="Times New Roman" w:hAnsi="Times New Roman" w:cs="Times New Roman"/>
          <w:sz w:val="28"/>
          <w:szCs w:val="28"/>
        </w:rPr>
        <w:t>……… …..46 – 51</w:t>
      </w:r>
    </w:p>
    <w:p w:rsidR="00A7479C" w:rsidRPr="00A72031" w:rsidRDefault="00A7479C" w:rsidP="00A7479C">
      <w:pPr>
        <w:jc w:val="both"/>
        <w:rPr>
          <w:rFonts w:ascii="Times New Roman" w:hAnsi="Times New Roman" w:cs="Times New Roman"/>
          <w:sz w:val="28"/>
          <w:szCs w:val="28"/>
        </w:rPr>
      </w:pPr>
      <w:r>
        <w:rPr>
          <w:rFonts w:ascii="Times New Roman" w:hAnsi="Times New Roman" w:cs="Times New Roman"/>
          <w:sz w:val="28"/>
          <w:szCs w:val="28"/>
        </w:rPr>
        <w:t>Приложение.</w:t>
      </w:r>
      <w:r w:rsidRPr="00A72031">
        <w:rPr>
          <w:rFonts w:ascii="Times New Roman" w:hAnsi="Times New Roman" w:cs="Times New Roman"/>
          <w:sz w:val="28"/>
          <w:szCs w:val="28"/>
        </w:rPr>
        <w:t>3. Программа «Второе дыхание»………</w:t>
      </w:r>
      <w:r>
        <w:rPr>
          <w:rFonts w:ascii="Times New Roman" w:hAnsi="Times New Roman" w:cs="Times New Roman"/>
          <w:sz w:val="28"/>
          <w:szCs w:val="28"/>
        </w:rPr>
        <w:t>………..</w:t>
      </w:r>
      <w:r w:rsidRPr="00A72031">
        <w:rPr>
          <w:rFonts w:ascii="Times New Roman" w:hAnsi="Times New Roman" w:cs="Times New Roman"/>
          <w:sz w:val="28"/>
          <w:szCs w:val="28"/>
        </w:rPr>
        <w:t>…………52 – 58</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lastRenderedPageBreak/>
        <w:t>Приложение 4. Программа «Школа для родителей»…………</w:t>
      </w:r>
      <w:r>
        <w:rPr>
          <w:rFonts w:ascii="Times New Roman" w:hAnsi="Times New Roman" w:cs="Times New Roman"/>
          <w:sz w:val="28"/>
          <w:szCs w:val="28"/>
        </w:rPr>
        <w:t>…..</w:t>
      </w:r>
      <w:r w:rsidRPr="00A72031">
        <w:rPr>
          <w:rFonts w:ascii="Times New Roman" w:hAnsi="Times New Roman" w:cs="Times New Roman"/>
          <w:sz w:val="28"/>
          <w:szCs w:val="28"/>
        </w:rPr>
        <w:t>………..58-63</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Приложение 5. Соглашение о взаимодействии и сотрудничестве………..64-70</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Приложение 6. Договор</w:t>
      </w:r>
      <w:r>
        <w:rPr>
          <w:rFonts w:ascii="Times New Roman" w:hAnsi="Times New Roman" w:cs="Times New Roman"/>
          <w:sz w:val="28"/>
          <w:szCs w:val="28"/>
        </w:rPr>
        <w:t xml:space="preserve"> о взаимодействии………………………</w:t>
      </w:r>
      <w:r w:rsidRPr="00A72031">
        <w:rPr>
          <w:rFonts w:ascii="Times New Roman" w:hAnsi="Times New Roman" w:cs="Times New Roman"/>
          <w:sz w:val="28"/>
          <w:szCs w:val="28"/>
        </w:rPr>
        <w:t>………..71-72</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СОЦИАЛЬНЫЙ ПАСПОРТ социального участка на базе отдела-центра по работе с населением по месту жительства «Центральный»………</w:t>
      </w:r>
      <w:r>
        <w:rPr>
          <w:rFonts w:ascii="Times New Roman" w:hAnsi="Times New Roman" w:cs="Times New Roman"/>
          <w:sz w:val="28"/>
          <w:szCs w:val="28"/>
        </w:rPr>
        <w:t>………</w:t>
      </w:r>
      <w:r w:rsidRPr="00A72031">
        <w:rPr>
          <w:rFonts w:ascii="Times New Roman" w:hAnsi="Times New Roman" w:cs="Times New Roman"/>
          <w:sz w:val="28"/>
          <w:szCs w:val="28"/>
        </w:rPr>
        <w:t>73-78</w:t>
      </w:r>
    </w:p>
    <w:p w:rsidR="00A7479C" w:rsidRPr="00A72031" w:rsidRDefault="00A7479C" w:rsidP="00A7479C">
      <w:pPr>
        <w:jc w:val="both"/>
        <w:rPr>
          <w:rFonts w:ascii="Times New Roman" w:hAnsi="Times New Roman" w:cs="Times New Roman"/>
          <w:sz w:val="28"/>
          <w:szCs w:val="28"/>
        </w:rPr>
      </w:pPr>
      <w:r w:rsidRPr="00A72031">
        <w:rPr>
          <w:rFonts w:ascii="Times New Roman" w:hAnsi="Times New Roman" w:cs="Times New Roman"/>
          <w:sz w:val="28"/>
          <w:szCs w:val="28"/>
        </w:rPr>
        <w:t>Список литературы…</w:t>
      </w:r>
      <w:r>
        <w:rPr>
          <w:rFonts w:ascii="Times New Roman" w:hAnsi="Times New Roman" w:cs="Times New Roman"/>
          <w:sz w:val="28"/>
          <w:szCs w:val="28"/>
        </w:rPr>
        <w:t>………………….………………………………………79</w:t>
      </w:r>
    </w:p>
    <w:p w:rsidR="00DA6ED6" w:rsidRPr="00765F32" w:rsidRDefault="00330FD5" w:rsidP="00B90EA6">
      <w:pPr>
        <w:spacing w:after="0"/>
        <w:jc w:val="both"/>
        <w:rPr>
          <w:rFonts w:ascii="Times New Roman" w:hAnsi="Times New Roman" w:cs="Times New Roman"/>
          <w:b/>
          <w:sz w:val="28"/>
          <w:szCs w:val="28"/>
        </w:rPr>
      </w:pPr>
      <w:r w:rsidRPr="00765F32">
        <w:rPr>
          <w:rFonts w:ascii="Times New Roman" w:hAnsi="Times New Roman" w:cs="Times New Roman"/>
          <w:b/>
          <w:sz w:val="28"/>
          <w:szCs w:val="28"/>
        </w:rPr>
        <w:t>Введение</w:t>
      </w:r>
    </w:p>
    <w:p w:rsidR="00765F32" w:rsidRDefault="00765F32" w:rsidP="00765F32">
      <w:pPr>
        <w:spacing w:after="0"/>
        <w:ind w:firstLine="708"/>
        <w:jc w:val="both"/>
        <w:rPr>
          <w:rFonts w:ascii="Times New Roman" w:hAnsi="Times New Roman" w:cs="Times New Roman"/>
          <w:sz w:val="26"/>
          <w:szCs w:val="26"/>
        </w:rPr>
      </w:pPr>
    </w:p>
    <w:p w:rsidR="00412AAF" w:rsidRDefault="009F7BD8" w:rsidP="00F1716C">
      <w:pPr>
        <w:suppressAutoHyphens/>
        <w:spacing w:after="0"/>
        <w:ind w:firstLine="709"/>
        <w:jc w:val="both"/>
        <w:rPr>
          <w:rFonts w:ascii="Times New Roman" w:eastAsia="PMingLiU" w:hAnsi="Times New Roman" w:cs="Times New Roman"/>
          <w:kern w:val="2"/>
          <w:sz w:val="28"/>
          <w:szCs w:val="28"/>
          <w:lang w:eastAsia="ar-SA"/>
        </w:rPr>
      </w:pPr>
      <w:r>
        <w:rPr>
          <w:rFonts w:ascii="Times New Roman" w:eastAsia="PMingLiU" w:hAnsi="Times New Roman" w:cs="Times New Roman"/>
          <w:kern w:val="2"/>
          <w:sz w:val="28"/>
          <w:szCs w:val="28"/>
          <w:lang w:eastAsia="ar-SA"/>
        </w:rPr>
        <w:t>О</w:t>
      </w:r>
      <w:r w:rsidR="00412AAF">
        <w:rPr>
          <w:rFonts w:ascii="Times New Roman" w:eastAsia="PMingLiU" w:hAnsi="Times New Roman" w:cs="Times New Roman"/>
          <w:kern w:val="2"/>
          <w:sz w:val="28"/>
          <w:szCs w:val="28"/>
          <w:lang w:eastAsia="ar-SA"/>
        </w:rPr>
        <w:t xml:space="preserve">сновной </w:t>
      </w:r>
      <w:r w:rsidR="00412AAF">
        <w:rPr>
          <w:rFonts w:ascii="Times New Roman" w:eastAsia="PMingLiU" w:hAnsi="Times New Roman" w:cs="Times New Roman"/>
          <w:b/>
          <w:kern w:val="2"/>
          <w:sz w:val="28"/>
          <w:szCs w:val="28"/>
          <w:lang w:eastAsia="ar-SA"/>
        </w:rPr>
        <w:t>целью</w:t>
      </w:r>
      <w:r w:rsidR="00412AAF">
        <w:rPr>
          <w:rFonts w:ascii="Times New Roman" w:eastAsia="PMingLiU" w:hAnsi="Times New Roman" w:cs="Times New Roman"/>
          <w:kern w:val="2"/>
          <w:sz w:val="28"/>
          <w:szCs w:val="28"/>
          <w:lang w:eastAsia="ar-SA"/>
        </w:rPr>
        <w:t xml:space="preserve"> социального сопровождения является повышение качества жизни семей с детьми, уровня их социального обслуживания, оказания медицинской, психологической, педагогической, юридической и социальной помощи в интересах предупреждения и преодоления семейного неблагополучия, сохранения семьи для ребенка.</w:t>
      </w:r>
    </w:p>
    <w:p w:rsidR="00412AAF" w:rsidRDefault="00412AAF" w:rsidP="00F1716C">
      <w:pPr>
        <w:suppressAutoHyphens/>
        <w:spacing w:after="0"/>
        <w:ind w:firstLine="708"/>
        <w:jc w:val="both"/>
        <w:rPr>
          <w:rFonts w:ascii="Times New Roman" w:eastAsia="PMingLiU" w:hAnsi="Times New Roman" w:cs="Times New Roman"/>
          <w:kern w:val="2"/>
          <w:sz w:val="28"/>
          <w:szCs w:val="28"/>
          <w:lang w:eastAsia="ar-SA"/>
        </w:rPr>
      </w:pPr>
      <w:r>
        <w:rPr>
          <w:rFonts w:ascii="Times New Roman" w:eastAsia="PMingLiU" w:hAnsi="Times New Roman" w:cs="Times New Roman"/>
          <w:kern w:val="2"/>
          <w:sz w:val="28"/>
          <w:szCs w:val="28"/>
          <w:lang w:eastAsia="ar-SA"/>
        </w:rPr>
        <w:t xml:space="preserve"> Достижение цели возможно при решении следующих </w:t>
      </w:r>
      <w:r>
        <w:rPr>
          <w:rFonts w:ascii="Times New Roman" w:eastAsia="PMingLiU" w:hAnsi="Times New Roman" w:cs="Times New Roman"/>
          <w:b/>
          <w:kern w:val="2"/>
          <w:sz w:val="28"/>
          <w:szCs w:val="28"/>
          <w:lang w:eastAsia="ar-SA"/>
        </w:rPr>
        <w:t>задач</w:t>
      </w:r>
      <w:r>
        <w:rPr>
          <w:rFonts w:ascii="Times New Roman" w:eastAsia="PMingLiU" w:hAnsi="Times New Roman" w:cs="Times New Roman"/>
          <w:kern w:val="2"/>
          <w:sz w:val="28"/>
          <w:szCs w:val="28"/>
          <w:lang w:eastAsia="ar-SA"/>
        </w:rPr>
        <w:t>:</w:t>
      </w:r>
    </w:p>
    <w:p w:rsidR="00412AAF" w:rsidRDefault="00412AAF" w:rsidP="00F1716C">
      <w:pPr>
        <w:suppressAutoHyphens/>
        <w:spacing w:after="0"/>
        <w:ind w:firstLine="709"/>
        <w:contextualSpacing/>
        <w:jc w:val="both"/>
        <w:rPr>
          <w:rFonts w:ascii="Times New Roman" w:eastAsia="Calibri" w:hAnsi="Times New Roman" w:cs="Times New Roman"/>
          <w:color w:val="000000" w:themeColor="text1"/>
          <w:kern w:val="2"/>
          <w:sz w:val="28"/>
          <w:szCs w:val="28"/>
          <w:lang w:eastAsia="ar-SA"/>
        </w:rPr>
      </w:pPr>
      <w:r>
        <w:rPr>
          <w:rFonts w:ascii="Times New Roman" w:eastAsia="Calibri" w:hAnsi="Times New Roman" w:cs="Times New Roman"/>
          <w:color w:val="000000" w:themeColor="text1"/>
          <w:kern w:val="2"/>
          <w:sz w:val="28"/>
          <w:szCs w:val="28"/>
          <w:lang w:eastAsia="ar-SA"/>
        </w:rPr>
        <w:t>- обеспечение тесного межведомственного и внутриведомственного взаимодействия по социальному сопровождению семей с детьми;</w:t>
      </w:r>
    </w:p>
    <w:p w:rsidR="00412AAF" w:rsidRDefault="00412AAF" w:rsidP="00F1716C">
      <w:pPr>
        <w:shd w:val="clear" w:color="auto" w:fill="FFFFFF"/>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rPr>
        <w:t>- профилактика и/или преодоление кризисных ситуаций в семье,</w:t>
      </w:r>
      <w:r>
        <w:rPr>
          <w:rFonts w:ascii="Times New Roman" w:eastAsia="Times New Roman" w:hAnsi="Times New Roman" w:cs="Times New Roman"/>
          <w:sz w:val="28"/>
          <w:szCs w:val="28"/>
        </w:rPr>
        <w:t xml:space="preserve"> помощь в создании условий для успешной адаптации</w:t>
      </w:r>
      <w:r>
        <w:rPr>
          <w:rFonts w:ascii="Times New Roman" w:eastAsia="Times New Roman" w:hAnsi="Times New Roman" w:cs="Times New Roman"/>
          <w:color w:val="004DBB"/>
          <w:sz w:val="28"/>
          <w:szCs w:val="28"/>
        </w:rPr>
        <w:t xml:space="preserve"> </w:t>
      </w:r>
      <w:r>
        <w:rPr>
          <w:rFonts w:ascii="Times New Roman" w:eastAsia="Times New Roman" w:hAnsi="Times New Roman" w:cs="Times New Roman"/>
          <w:sz w:val="28"/>
          <w:szCs w:val="28"/>
        </w:rPr>
        <w:t>и социализации детей,</w:t>
      </w:r>
      <w:r>
        <w:rPr>
          <w:rFonts w:ascii="Times New Roman" w:eastAsia="Times New Roman" w:hAnsi="Times New Roman" w:cs="Times New Roman"/>
          <w:color w:val="000000"/>
          <w:sz w:val="28"/>
          <w:szCs w:val="28"/>
        </w:rPr>
        <w:t xml:space="preserve"> содействие укреплению семьи</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lang w:eastAsia="ru-RU"/>
        </w:rPr>
        <w:t xml:space="preserve"> </w:t>
      </w:r>
    </w:p>
    <w:p w:rsidR="00412AAF" w:rsidRDefault="00412AAF" w:rsidP="00F1716C">
      <w:pPr>
        <w:shd w:val="clear" w:color="auto" w:fill="FFFFFF"/>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lang w:eastAsia="ru-RU"/>
        </w:rPr>
        <w:t>- профилактика насилия, жестокого обращения, нарушения прав и законных интересов детей, в том числе детей-сирот и детей, оставшихся без попечения родителей, проживающих в замещающих семьях;</w:t>
      </w:r>
    </w:p>
    <w:p w:rsidR="00412AAF" w:rsidRDefault="00412AAF" w:rsidP="00F1716C">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 профилактика социального сиротства, </w:t>
      </w:r>
      <w:r>
        <w:rPr>
          <w:rFonts w:ascii="Times New Roman" w:eastAsia="Times New Roman" w:hAnsi="Times New Roman" w:cs="Times New Roman"/>
          <w:color w:val="000000"/>
          <w:sz w:val="28"/>
          <w:szCs w:val="28"/>
          <w:lang w:eastAsia="ru-RU"/>
        </w:rPr>
        <w:t>отказов от детей в семье и в родильных домах, предотвращения лишения родительских прав;</w:t>
      </w:r>
    </w:p>
    <w:p w:rsidR="00412AAF" w:rsidRDefault="00412AAF" w:rsidP="00F1716C">
      <w:pPr>
        <w:spacing w:after="0"/>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повышение психолого-педагогической компетентности родителей;  </w:t>
      </w:r>
    </w:p>
    <w:p w:rsidR="00412AAF" w:rsidRDefault="00412AAF" w:rsidP="00F1716C">
      <w:pPr>
        <w:suppressAutoHyphens/>
        <w:spacing w:after="0"/>
        <w:ind w:firstLine="709"/>
        <w:contextualSpacing/>
        <w:jc w:val="both"/>
        <w:rPr>
          <w:rFonts w:ascii="Times New Roman" w:eastAsia="Calibri" w:hAnsi="Times New Roman" w:cs="Times New Roman"/>
          <w:color w:val="000000" w:themeColor="text1"/>
          <w:kern w:val="2"/>
          <w:sz w:val="28"/>
          <w:szCs w:val="28"/>
          <w:lang w:eastAsia="ar-SA"/>
        </w:rPr>
      </w:pPr>
      <w:r>
        <w:rPr>
          <w:rFonts w:ascii="Times New Roman" w:eastAsia="Calibri" w:hAnsi="Times New Roman" w:cs="Times New Roman"/>
          <w:color w:val="000000" w:themeColor="text1"/>
          <w:kern w:val="2"/>
          <w:sz w:val="28"/>
          <w:szCs w:val="28"/>
          <w:lang w:eastAsia="ar-SA"/>
        </w:rPr>
        <w:t xml:space="preserve">- реализация механизмов, направленных на активизацию внутренних ресурсов семьи, снижение иждивенческих настроений, формирование чувства ответственности за воспитание детей и содействующих выходу семьи на </w:t>
      </w:r>
      <w:proofErr w:type="spellStart"/>
      <w:r>
        <w:rPr>
          <w:rFonts w:ascii="Times New Roman" w:eastAsia="Calibri" w:hAnsi="Times New Roman" w:cs="Times New Roman"/>
          <w:color w:val="000000" w:themeColor="text1"/>
          <w:kern w:val="2"/>
          <w:sz w:val="28"/>
          <w:szCs w:val="28"/>
          <w:lang w:eastAsia="ar-SA"/>
        </w:rPr>
        <w:t>самообеспечение</w:t>
      </w:r>
      <w:proofErr w:type="spellEnd"/>
      <w:r>
        <w:rPr>
          <w:rFonts w:ascii="Times New Roman" w:eastAsia="Calibri" w:hAnsi="Times New Roman" w:cs="Times New Roman"/>
          <w:color w:val="000000" w:themeColor="text1"/>
          <w:kern w:val="2"/>
          <w:sz w:val="28"/>
          <w:szCs w:val="28"/>
          <w:lang w:eastAsia="ar-SA"/>
        </w:rPr>
        <w:t xml:space="preserve"> путем заключения социальных контрактов.</w:t>
      </w:r>
    </w:p>
    <w:p w:rsidR="00412AAF" w:rsidRDefault="00412AAF" w:rsidP="00F1716C">
      <w:pPr>
        <w:shd w:val="clear" w:color="auto" w:fill="FFFFFF"/>
        <w:suppressAutoHyphens/>
        <w:spacing w:before="100" w:beforeAutospacing="1" w:after="0"/>
        <w:rPr>
          <w:rFonts w:ascii="Times New Roman" w:eastAsia="Times New Roman" w:hAnsi="Times New Roman" w:cs="Times New Roman"/>
          <w:b/>
          <w:kern w:val="1"/>
          <w:sz w:val="28"/>
          <w:szCs w:val="28"/>
          <w:lang w:eastAsia="ar-SA"/>
        </w:rPr>
      </w:pPr>
      <w:r w:rsidRPr="003346D0">
        <w:rPr>
          <w:rFonts w:ascii="Times New Roman" w:eastAsia="Times New Roman" w:hAnsi="Times New Roman" w:cs="Times New Roman"/>
          <w:b/>
          <w:kern w:val="1"/>
          <w:sz w:val="28"/>
          <w:szCs w:val="28"/>
          <w:lang w:eastAsia="ar-SA"/>
        </w:rPr>
        <w:t>Категории семей, которым предоставляется социальное сопровождение</w:t>
      </w:r>
    </w:p>
    <w:p w:rsidR="00412AAF" w:rsidRDefault="00F1716C" w:rsidP="00F1716C">
      <w:pPr>
        <w:widowControl w:val="0"/>
        <w:suppressAutoHyphens/>
        <w:autoSpaceDE w:val="0"/>
        <w:autoSpaceDN w:val="0"/>
        <w:adjustRightInd w:val="0"/>
        <w:spacing w:after="0"/>
        <w:ind w:firstLine="709"/>
        <w:jc w:val="both"/>
        <w:rPr>
          <w:rFonts w:ascii="Times New Roman" w:eastAsia="Calibri" w:hAnsi="Times New Roman" w:cs="Times New Roman"/>
          <w:color w:val="000000" w:themeColor="text1"/>
          <w:kern w:val="2"/>
          <w:sz w:val="28"/>
          <w:szCs w:val="28"/>
          <w:lang w:eastAsia="ar-SA"/>
        </w:rPr>
      </w:pPr>
      <w:r>
        <w:rPr>
          <w:rFonts w:ascii="Times New Roman" w:eastAsia="Calibri" w:hAnsi="Times New Roman" w:cs="Times New Roman"/>
          <w:color w:val="000000" w:themeColor="text1"/>
          <w:kern w:val="2"/>
          <w:sz w:val="28"/>
          <w:szCs w:val="28"/>
          <w:lang w:eastAsia="ar-SA"/>
        </w:rPr>
        <w:t>Семьи, включенные Комиссией по делам несовершеннолетних и защите их прав в банк данных семей, находящихся в социально-опасном положении. Дети, включенные в банк данных несовершеннолетних граждан, находящихся в социально-опасном положении.</w:t>
      </w:r>
    </w:p>
    <w:p w:rsidR="00412AAF" w:rsidRDefault="00C35580" w:rsidP="00907359">
      <w:pPr>
        <w:shd w:val="clear" w:color="auto" w:fill="FFFFFF"/>
        <w:suppressAutoHyphens/>
        <w:spacing w:before="100" w:beforeAutospacing="1" w:after="0"/>
        <w:jc w:val="both"/>
        <w:rPr>
          <w:rFonts w:ascii="Times New Roman" w:eastAsia="Calibri" w:hAnsi="Times New Roman" w:cs="Times New Roman"/>
          <w:kern w:val="2"/>
          <w:sz w:val="28"/>
          <w:szCs w:val="28"/>
          <w:lang w:eastAsia="ar-SA"/>
        </w:rPr>
      </w:pPr>
      <w:r>
        <w:rPr>
          <w:rFonts w:ascii="Times New Roman" w:eastAsia="Times New Roman" w:hAnsi="Times New Roman" w:cs="Times New Roman"/>
          <w:b/>
          <w:color w:val="000000" w:themeColor="text1"/>
          <w:kern w:val="1"/>
          <w:sz w:val="28"/>
          <w:szCs w:val="28"/>
          <w:lang w:eastAsia="ar-SA"/>
        </w:rPr>
        <w:lastRenderedPageBreak/>
        <w:t>Применительно к сопровождению семей и детей, находящихся  в социально опасном положении</w:t>
      </w:r>
      <w:r w:rsidR="00F1716C">
        <w:rPr>
          <w:rFonts w:ascii="Times New Roman" w:eastAsia="Times New Roman" w:hAnsi="Times New Roman" w:cs="Times New Roman"/>
          <w:b/>
          <w:color w:val="000000" w:themeColor="text1"/>
          <w:kern w:val="1"/>
          <w:sz w:val="28"/>
          <w:szCs w:val="28"/>
          <w:lang w:eastAsia="ar-SA"/>
        </w:rPr>
        <w:t xml:space="preserve"> </w:t>
      </w:r>
      <w:r w:rsidR="00F1716C">
        <w:rPr>
          <w:rFonts w:ascii="Times New Roman" w:eastAsia="Calibri" w:hAnsi="Times New Roman" w:cs="Times New Roman"/>
          <w:kern w:val="2"/>
          <w:sz w:val="28"/>
          <w:szCs w:val="28"/>
          <w:lang w:eastAsia="ar-SA"/>
        </w:rPr>
        <w:t xml:space="preserve"> ц</w:t>
      </w:r>
      <w:r w:rsidR="00412AAF">
        <w:rPr>
          <w:rFonts w:ascii="Times New Roman" w:eastAsia="Calibri" w:hAnsi="Times New Roman" w:cs="Times New Roman"/>
          <w:kern w:val="2"/>
          <w:sz w:val="28"/>
          <w:szCs w:val="28"/>
          <w:lang w:eastAsia="ar-SA"/>
        </w:rPr>
        <w:t>елевыми индикаторами и показателями резуль</w:t>
      </w:r>
      <w:r w:rsidR="00F1716C">
        <w:rPr>
          <w:rFonts w:ascii="Times New Roman" w:eastAsia="Calibri" w:hAnsi="Times New Roman" w:cs="Times New Roman"/>
          <w:kern w:val="2"/>
          <w:sz w:val="28"/>
          <w:szCs w:val="28"/>
          <w:lang w:eastAsia="ar-SA"/>
        </w:rPr>
        <w:t>татов социального сопровождения:</w:t>
      </w:r>
    </w:p>
    <w:p w:rsidR="00412AAF" w:rsidRDefault="00412AAF"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r>
        <w:rPr>
          <w:rFonts w:ascii="Times New Roman" w:eastAsia="Calibri" w:hAnsi="Times New Roman" w:cs="Times New Roman"/>
          <w:kern w:val="2"/>
          <w:sz w:val="28"/>
          <w:szCs w:val="28"/>
          <w:lang w:eastAsia="ar-SA"/>
        </w:rPr>
        <w:t>увеличение количества семей с детьми, решивших существовавшие проблемы по итогам выполнения индивидуальной программы социального сопровождения;</w:t>
      </w:r>
    </w:p>
    <w:p w:rsidR="00412AAF" w:rsidRDefault="00412AAF"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r>
        <w:rPr>
          <w:rFonts w:ascii="Times New Roman" w:eastAsia="Calibri" w:hAnsi="Times New Roman" w:cs="Times New Roman"/>
          <w:kern w:val="2"/>
          <w:sz w:val="28"/>
          <w:szCs w:val="28"/>
          <w:lang w:eastAsia="ar-SA"/>
        </w:rPr>
        <w:t xml:space="preserve">увеличение количества семей, переведенных с кризисного  уровня семейного положения на </w:t>
      </w:r>
      <w:proofErr w:type="gramStart"/>
      <w:r>
        <w:rPr>
          <w:rFonts w:ascii="Times New Roman" w:eastAsia="Calibri" w:hAnsi="Times New Roman" w:cs="Times New Roman"/>
          <w:kern w:val="2"/>
          <w:sz w:val="28"/>
          <w:szCs w:val="28"/>
          <w:lang w:eastAsia="ar-SA"/>
        </w:rPr>
        <w:t>базовый</w:t>
      </w:r>
      <w:proofErr w:type="gramEnd"/>
      <w:r>
        <w:rPr>
          <w:rFonts w:ascii="Times New Roman" w:eastAsia="Calibri" w:hAnsi="Times New Roman" w:cs="Times New Roman"/>
          <w:kern w:val="2"/>
          <w:sz w:val="28"/>
          <w:szCs w:val="28"/>
          <w:lang w:eastAsia="ar-SA"/>
        </w:rPr>
        <w:t xml:space="preserve"> (профилактический) по итогам выполнения индивидуальной программы социального сопровождения;</w:t>
      </w:r>
    </w:p>
    <w:p w:rsidR="00412AAF" w:rsidRDefault="00412AAF"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r>
        <w:rPr>
          <w:rFonts w:ascii="Times New Roman" w:eastAsia="Calibri" w:hAnsi="Times New Roman" w:cs="Times New Roman"/>
          <w:kern w:val="2"/>
          <w:sz w:val="28"/>
          <w:szCs w:val="28"/>
          <w:lang w:eastAsia="ar-SA"/>
        </w:rPr>
        <w:t>уменьшение количества лишения родительских прав;</w:t>
      </w:r>
    </w:p>
    <w:p w:rsidR="00412AAF" w:rsidRDefault="00412AAF"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r>
        <w:rPr>
          <w:rFonts w:ascii="Times New Roman" w:eastAsia="Calibri" w:hAnsi="Times New Roman" w:cs="Times New Roman"/>
          <w:kern w:val="2"/>
          <w:sz w:val="28"/>
          <w:szCs w:val="28"/>
          <w:lang w:eastAsia="ar-SA"/>
        </w:rPr>
        <w:t>уменьшение количества семей, находящихся в социально опасном положении;</w:t>
      </w:r>
    </w:p>
    <w:p w:rsidR="00412AAF" w:rsidRDefault="00412AAF"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r>
        <w:rPr>
          <w:rFonts w:ascii="Times New Roman" w:eastAsia="Calibri" w:hAnsi="Times New Roman" w:cs="Times New Roman"/>
          <w:kern w:val="2"/>
          <w:sz w:val="28"/>
          <w:szCs w:val="28"/>
          <w:lang w:eastAsia="ar-SA"/>
        </w:rPr>
        <w:t xml:space="preserve">уменьшение количества семей, где имели место </w:t>
      </w:r>
      <w:r>
        <w:rPr>
          <w:rFonts w:ascii="Times New Roman" w:eastAsia="Times New Roman" w:hAnsi="Times New Roman" w:cs="Times New Roman"/>
          <w:color w:val="000000"/>
          <w:sz w:val="28"/>
          <w:szCs w:val="28"/>
          <w:lang w:eastAsia="ru-RU"/>
        </w:rPr>
        <w:t>насилие, жестокое обращение, нарушения прав и законных интересов детей;</w:t>
      </w:r>
    </w:p>
    <w:p w:rsidR="00412AAF" w:rsidRDefault="00412AAF"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r>
        <w:rPr>
          <w:rFonts w:ascii="Times New Roman" w:eastAsia="Calibri" w:hAnsi="Times New Roman" w:cs="Times New Roman"/>
          <w:kern w:val="2"/>
          <w:sz w:val="28"/>
          <w:szCs w:val="28"/>
          <w:lang w:eastAsia="ar-SA"/>
        </w:rPr>
        <w:t>увеличение количества семей с детьми, самостоятельно преодолевающих трудности (по итогам опроса семей, получивших социальное обслуживание в форме социального сопровождения);</w:t>
      </w:r>
    </w:p>
    <w:p w:rsidR="00412AAF" w:rsidRPr="00365FFB" w:rsidRDefault="00412AAF"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r>
        <w:rPr>
          <w:rFonts w:ascii="Times New Roman" w:eastAsia="Calibri" w:hAnsi="Times New Roman" w:cs="Times New Roman"/>
          <w:kern w:val="2"/>
          <w:sz w:val="28"/>
          <w:szCs w:val="28"/>
          <w:lang w:eastAsia="ar-SA"/>
        </w:rPr>
        <w:t>увеличение количества семей с детьми, в которых родители повысили психолого-педагогическую компетентность (по итогам опроса родителей детей, получивших социальное обслуживание в форме социального сопровождения);</w:t>
      </w:r>
    </w:p>
    <w:p w:rsidR="00365FFB" w:rsidRP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2C383B" w:rsidRDefault="002C383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highlight w:val="yellow"/>
          <w:lang w:eastAsia="ar-SA"/>
        </w:rPr>
      </w:pPr>
    </w:p>
    <w:p w:rsidR="002C383B" w:rsidRDefault="002C383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highlight w:val="yellow"/>
          <w:lang w:eastAsia="ar-SA"/>
        </w:rPr>
      </w:pPr>
    </w:p>
    <w:p w:rsidR="00365FFB" w:rsidRPr="00EF787F" w:rsidRDefault="000F513C"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b/>
          <w:kern w:val="2"/>
          <w:sz w:val="28"/>
          <w:szCs w:val="28"/>
          <w:lang w:eastAsia="ar-SA"/>
        </w:rPr>
      </w:pPr>
      <w:r w:rsidRPr="00EF787F">
        <w:rPr>
          <w:rFonts w:ascii="Times New Roman" w:eastAsia="Calibri" w:hAnsi="Times New Roman" w:cs="Times New Roman"/>
          <w:b/>
          <w:kern w:val="2"/>
          <w:sz w:val="28"/>
          <w:szCs w:val="28"/>
          <w:lang w:eastAsia="ar-SA"/>
        </w:rPr>
        <w:t>Работа службы социального сопровождения в ОАУСО «</w:t>
      </w:r>
      <w:proofErr w:type="gramStart"/>
      <w:r w:rsidRPr="00EF787F">
        <w:rPr>
          <w:rFonts w:ascii="Times New Roman" w:eastAsia="Calibri" w:hAnsi="Times New Roman" w:cs="Times New Roman"/>
          <w:b/>
          <w:kern w:val="2"/>
          <w:sz w:val="28"/>
          <w:szCs w:val="28"/>
          <w:lang w:eastAsia="ar-SA"/>
        </w:rPr>
        <w:t>Новгородский</w:t>
      </w:r>
      <w:proofErr w:type="gramEnd"/>
      <w:r w:rsidRPr="00EF787F">
        <w:rPr>
          <w:rFonts w:ascii="Times New Roman" w:eastAsia="Calibri" w:hAnsi="Times New Roman" w:cs="Times New Roman"/>
          <w:b/>
          <w:kern w:val="2"/>
          <w:sz w:val="28"/>
          <w:szCs w:val="28"/>
          <w:lang w:eastAsia="ar-SA"/>
        </w:rPr>
        <w:t xml:space="preserve"> КЦ», наглядные материалы</w:t>
      </w: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DE3ED1" w:rsidRDefault="00DE3ED1"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r w:rsidRPr="00365FFB">
        <w:rPr>
          <w:rFonts w:ascii="Times New Roman" w:eastAsia="Calibri" w:hAnsi="Times New Roman" w:cs="Times New Roman"/>
          <w:kern w:val="2"/>
          <w:sz w:val="28"/>
          <w:szCs w:val="28"/>
          <w:lang w:eastAsia="ar-SA"/>
        </w:rPr>
        <w:object w:dxaOrig="9623" w:dyaOrig="54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8.2pt;height:273.95pt" o:ole="">
            <v:imagedata r:id="rId9" o:title=""/>
          </v:shape>
          <o:OLEObject Type="Embed" ProgID="PowerPoint.Slide.12" ShapeID="_x0000_i1025" DrawAspect="Content" ObjectID="_1534056172" r:id="rId10"/>
        </w:object>
      </w:r>
    </w:p>
    <w:p w:rsidR="00365FFB" w:rsidRDefault="007635A8"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val="en-US" w:eastAsia="ar-SA"/>
        </w:rPr>
      </w:pPr>
      <w:r w:rsidRPr="00365FFB">
        <w:rPr>
          <w:rFonts w:ascii="Times New Roman" w:eastAsia="Calibri" w:hAnsi="Times New Roman" w:cs="Times New Roman"/>
          <w:kern w:val="2"/>
          <w:sz w:val="28"/>
          <w:szCs w:val="28"/>
          <w:lang w:eastAsia="ar-SA"/>
        </w:rPr>
        <w:object w:dxaOrig="9623" w:dyaOrig="5409">
          <v:shape id="_x0000_i1026" type="#_x0000_t75" style="width:487.3pt;height:273.95pt" o:ole="">
            <v:imagedata r:id="rId11" o:title=""/>
          </v:shape>
          <o:OLEObject Type="Embed" ProgID="PowerPoint.Slide.12" ShapeID="_x0000_i1026" DrawAspect="Content" ObjectID="_1534056173" r:id="rId12"/>
        </w:object>
      </w:r>
    </w:p>
    <w:p w:rsid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val="en-US" w:eastAsia="ar-SA"/>
        </w:rPr>
      </w:pPr>
    </w:p>
    <w:p w:rsid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val="en-US" w:eastAsia="ar-SA"/>
        </w:rPr>
      </w:pPr>
    </w:p>
    <w:p w:rsid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val="en-US" w:eastAsia="ar-SA"/>
        </w:rPr>
      </w:pPr>
    </w:p>
    <w:p w:rsid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val="en-US" w:eastAsia="ar-SA"/>
        </w:rPr>
      </w:pPr>
    </w:p>
    <w:p w:rsidR="00365FFB" w:rsidRPr="00DE3ED1" w:rsidRDefault="007635A8"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r w:rsidRPr="00365FFB">
        <w:rPr>
          <w:rFonts w:ascii="Times New Roman" w:eastAsia="Calibri" w:hAnsi="Times New Roman" w:cs="Times New Roman"/>
          <w:kern w:val="2"/>
          <w:sz w:val="28"/>
          <w:szCs w:val="28"/>
          <w:lang w:eastAsia="ar-SA"/>
        </w:rPr>
        <w:object w:dxaOrig="9782" w:dyaOrig="5489">
          <v:shape id="_x0000_i1027" type="#_x0000_t75" style="width:481.15pt;height:269.55pt" o:ole="">
            <v:imagedata r:id="rId13" o:title=""/>
          </v:shape>
          <o:OLEObject Type="Embed" ProgID="PowerPoint.Slide.12" ShapeID="_x0000_i1027" DrawAspect="Content" ObjectID="_1534056174" r:id="rId14"/>
        </w:object>
      </w:r>
    </w:p>
    <w:p w:rsidR="00365FFB" w:rsidRDefault="007635A8"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val="en-US" w:eastAsia="ar-SA"/>
        </w:rPr>
      </w:pPr>
      <w:r w:rsidRPr="00365FFB">
        <w:rPr>
          <w:rFonts w:ascii="Times New Roman" w:eastAsia="Calibri" w:hAnsi="Times New Roman" w:cs="Times New Roman"/>
          <w:kern w:val="2"/>
          <w:sz w:val="28"/>
          <w:szCs w:val="28"/>
          <w:lang w:eastAsia="ar-SA"/>
        </w:rPr>
        <w:object w:dxaOrig="9623" w:dyaOrig="5409">
          <v:shape id="_x0000_i1028" type="#_x0000_t75" style="width:482.05pt;height:269.55pt" o:ole="">
            <v:imagedata r:id="rId15" o:title=""/>
          </v:shape>
          <o:OLEObject Type="Embed" ProgID="PowerPoint.Slide.12" ShapeID="_x0000_i1028" DrawAspect="Content" ObjectID="_1534056175" r:id="rId16"/>
        </w:object>
      </w:r>
    </w:p>
    <w:p w:rsid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val="en-US" w:eastAsia="ar-SA"/>
        </w:rPr>
      </w:pPr>
    </w:p>
    <w:p w:rsid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val="en-US" w:eastAsia="ar-SA"/>
        </w:rPr>
      </w:pPr>
    </w:p>
    <w:p w:rsid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val="en-US" w:eastAsia="ar-SA"/>
        </w:rPr>
      </w:pPr>
    </w:p>
    <w:p w:rsidR="00621F07" w:rsidRDefault="007635A8"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val="en-US" w:eastAsia="ar-SA"/>
        </w:rPr>
      </w:pPr>
      <w:r w:rsidRPr="00621F07">
        <w:rPr>
          <w:rFonts w:ascii="Times New Roman" w:eastAsia="Calibri" w:hAnsi="Times New Roman" w:cs="Times New Roman"/>
          <w:kern w:val="2"/>
          <w:sz w:val="28"/>
          <w:szCs w:val="28"/>
          <w:lang w:eastAsia="ar-SA"/>
        </w:rPr>
        <w:object w:dxaOrig="9623" w:dyaOrig="5409">
          <v:shape id="_x0000_i1029" type="#_x0000_t75" style="width:478.55pt;height:268.7pt" o:ole="">
            <v:imagedata r:id="rId17" o:title=""/>
          </v:shape>
          <o:OLEObject Type="Embed" ProgID="PowerPoint.Slide.12" ShapeID="_x0000_i1029" DrawAspect="Content" ObjectID="_1534056176" r:id="rId18"/>
        </w:object>
      </w:r>
    </w:p>
    <w:p w:rsidR="006213EA" w:rsidRDefault="006213EA"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val="en-US" w:eastAsia="ar-SA"/>
        </w:rPr>
      </w:pPr>
    </w:p>
    <w:p w:rsidR="006213EA" w:rsidRPr="006213EA" w:rsidRDefault="006213EA"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val="en-US" w:eastAsia="ar-SA"/>
        </w:rPr>
      </w:pPr>
    </w:p>
    <w:p w:rsidR="00621F07" w:rsidRDefault="007635A8" w:rsidP="007635A8">
      <w:pPr>
        <w:tabs>
          <w:tab w:val="left" w:pos="184"/>
          <w:tab w:val="left" w:pos="709"/>
          <w:tab w:val="left" w:pos="851"/>
        </w:tabs>
        <w:suppressAutoHyphens/>
        <w:spacing w:after="0"/>
        <w:ind w:right="-1"/>
        <w:contextualSpacing/>
        <w:jc w:val="both"/>
        <w:rPr>
          <w:rFonts w:ascii="Times New Roman" w:eastAsia="Calibri" w:hAnsi="Times New Roman" w:cs="Times New Roman"/>
          <w:kern w:val="2"/>
          <w:sz w:val="28"/>
          <w:szCs w:val="28"/>
          <w:lang w:val="en-US" w:eastAsia="ar-SA"/>
        </w:rPr>
      </w:pPr>
      <w:r w:rsidRPr="00621F07">
        <w:rPr>
          <w:rFonts w:ascii="Times New Roman" w:eastAsia="Calibri" w:hAnsi="Times New Roman" w:cs="Times New Roman"/>
          <w:kern w:val="2"/>
          <w:sz w:val="28"/>
          <w:szCs w:val="28"/>
          <w:lang w:eastAsia="ar-SA"/>
        </w:rPr>
        <w:object w:dxaOrig="9623" w:dyaOrig="5409">
          <v:shape id="_x0000_i1030" type="#_x0000_t75" style="width:478.55pt;height:268.7pt" o:ole="">
            <v:imagedata r:id="rId19" o:title=""/>
          </v:shape>
          <o:OLEObject Type="Embed" ProgID="PowerPoint.Slide.12" ShapeID="_x0000_i1030" DrawAspect="Content" ObjectID="_1534056177" r:id="rId20"/>
        </w:object>
      </w:r>
    </w:p>
    <w:p w:rsidR="00365FFB"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val="en-US" w:eastAsia="ar-SA"/>
        </w:rPr>
      </w:pPr>
    </w:p>
    <w:p w:rsidR="00621F07" w:rsidRDefault="00621F07"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val="en-US" w:eastAsia="ar-SA"/>
        </w:rPr>
      </w:pPr>
    </w:p>
    <w:p w:rsidR="00621F07" w:rsidRDefault="000F513C"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val="en-US" w:eastAsia="ar-SA"/>
        </w:rPr>
      </w:pPr>
      <w:r w:rsidRPr="000F513C">
        <w:rPr>
          <w:rFonts w:ascii="Times New Roman" w:eastAsia="Calibri" w:hAnsi="Times New Roman" w:cs="Times New Roman"/>
          <w:kern w:val="2"/>
          <w:sz w:val="28"/>
          <w:szCs w:val="28"/>
          <w:lang w:eastAsia="ar-SA"/>
        </w:rPr>
        <w:object w:dxaOrig="9623" w:dyaOrig="5409">
          <v:shape id="_x0000_i1031" type="#_x0000_t75" style="width:468pt;height:263.4pt" o:ole="">
            <v:imagedata r:id="rId21" o:title=""/>
          </v:shape>
          <o:OLEObject Type="Embed" ProgID="PowerPoint.Slide.12" ShapeID="_x0000_i1031" DrawAspect="Content" ObjectID="_1534056178" r:id="rId22"/>
        </w:object>
      </w:r>
    </w:p>
    <w:p w:rsidR="00621F07" w:rsidRDefault="00621F07"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val="en-US" w:eastAsia="ar-SA"/>
        </w:rPr>
      </w:pPr>
    </w:p>
    <w:p w:rsidR="00621F07" w:rsidRDefault="00621F07"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224A83" w:rsidRDefault="00224A83"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0F513C"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224A83" w:rsidRPr="00DE3ED1" w:rsidRDefault="00224A83" w:rsidP="00DE3ED1">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0F513C" w:rsidRDefault="00CC0844" w:rsidP="00907359">
      <w:pPr>
        <w:tabs>
          <w:tab w:val="left" w:pos="184"/>
          <w:tab w:val="left" w:pos="709"/>
          <w:tab w:val="left" w:pos="851"/>
        </w:tabs>
        <w:suppressAutoHyphens/>
        <w:spacing w:after="0"/>
        <w:contextualSpacing/>
        <w:jc w:val="both"/>
        <w:rPr>
          <w:rFonts w:ascii="Times New Roman" w:eastAsia="Calibri" w:hAnsi="Times New Roman" w:cs="Times New Roman"/>
          <w:b/>
          <w:kern w:val="2"/>
          <w:sz w:val="28"/>
          <w:szCs w:val="28"/>
          <w:lang w:eastAsia="ar-SA"/>
        </w:rPr>
      </w:pPr>
      <w:r>
        <w:rPr>
          <w:rFonts w:ascii="Times New Roman" w:eastAsia="Calibri" w:hAnsi="Times New Roman" w:cs="Times New Roman"/>
          <w:b/>
          <w:kern w:val="2"/>
          <w:sz w:val="28"/>
          <w:szCs w:val="28"/>
          <w:lang w:eastAsia="ar-SA"/>
        </w:rPr>
        <w:t>Работа с семьями, находящимися в социально</w:t>
      </w:r>
      <w:r w:rsidR="00224A83">
        <w:rPr>
          <w:rFonts w:ascii="Times New Roman" w:eastAsia="Calibri" w:hAnsi="Times New Roman" w:cs="Times New Roman"/>
          <w:b/>
          <w:kern w:val="2"/>
          <w:sz w:val="28"/>
          <w:szCs w:val="28"/>
          <w:lang w:eastAsia="ar-SA"/>
        </w:rPr>
        <w:t xml:space="preserve"> опасном положении</w:t>
      </w:r>
    </w:p>
    <w:p w:rsidR="000F513C" w:rsidRDefault="000F513C" w:rsidP="00907359">
      <w:pPr>
        <w:tabs>
          <w:tab w:val="left" w:pos="184"/>
          <w:tab w:val="left" w:pos="709"/>
          <w:tab w:val="left" w:pos="851"/>
        </w:tabs>
        <w:suppressAutoHyphens/>
        <w:spacing w:after="0"/>
        <w:contextualSpacing/>
        <w:jc w:val="both"/>
        <w:rPr>
          <w:rFonts w:ascii="Times New Roman" w:eastAsia="Calibri" w:hAnsi="Times New Roman" w:cs="Times New Roman"/>
          <w:b/>
          <w:kern w:val="2"/>
          <w:sz w:val="28"/>
          <w:szCs w:val="28"/>
          <w:lang w:eastAsia="ar-SA"/>
        </w:rPr>
      </w:pPr>
    </w:p>
    <w:p w:rsidR="000F513C" w:rsidRDefault="000F513C" w:rsidP="00907359">
      <w:pPr>
        <w:tabs>
          <w:tab w:val="left" w:pos="184"/>
          <w:tab w:val="left" w:pos="709"/>
          <w:tab w:val="left" w:pos="851"/>
        </w:tabs>
        <w:suppressAutoHyphens/>
        <w:spacing w:after="0"/>
        <w:contextualSpacing/>
        <w:jc w:val="both"/>
        <w:rPr>
          <w:rFonts w:ascii="Times New Roman" w:eastAsia="Calibri" w:hAnsi="Times New Roman" w:cs="Times New Roman"/>
          <w:b/>
          <w:kern w:val="2"/>
          <w:sz w:val="28"/>
          <w:szCs w:val="28"/>
          <w:lang w:eastAsia="ar-SA"/>
        </w:rPr>
      </w:pPr>
    </w:p>
    <w:p w:rsidR="00621F07" w:rsidRDefault="007635A8" w:rsidP="007635A8">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r w:rsidRPr="00CC0844">
        <w:rPr>
          <w:rFonts w:ascii="Times New Roman" w:eastAsia="Calibri" w:hAnsi="Times New Roman" w:cs="Times New Roman"/>
          <w:kern w:val="2"/>
          <w:sz w:val="28"/>
          <w:szCs w:val="28"/>
          <w:lang w:eastAsia="ar-SA"/>
        </w:rPr>
        <w:object w:dxaOrig="7216" w:dyaOrig="5399">
          <v:shape id="_x0000_i1032" type="#_x0000_t75" style="width:483.8pt;height:325.75pt" o:ole="">
            <v:imagedata r:id="rId23" o:title=""/>
          </v:shape>
          <o:OLEObject Type="Embed" ProgID="PowerPoint.Slide.12" ShapeID="_x0000_i1032" DrawAspect="Content" ObjectID="_1534056179" r:id="rId24"/>
        </w:object>
      </w:r>
    </w:p>
    <w:p w:rsidR="00621F07" w:rsidRDefault="007635A8" w:rsidP="00224A83">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r w:rsidRPr="00103D12">
        <w:rPr>
          <w:rFonts w:ascii="Times New Roman" w:eastAsia="Calibri" w:hAnsi="Times New Roman" w:cs="Times New Roman"/>
          <w:kern w:val="2"/>
          <w:sz w:val="28"/>
          <w:szCs w:val="28"/>
          <w:lang w:eastAsia="ar-SA"/>
        </w:rPr>
        <w:object w:dxaOrig="6229" w:dyaOrig="4661">
          <v:shape id="_x0000_i1033" type="#_x0000_t75" style="width:479.4pt;height:302.95pt" o:ole="">
            <v:imagedata r:id="rId25" o:title=""/>
          </v:shape>
          <o:OLEObject Type="Embed" ProgID="PowerPoint.Slide.12" ShapeID="_x0000_i1033" DrawAspect="Content" ObjectID="_1534056180" r:id="rId26"/>
        </w:object>
      </w:r>
    </w:p>
    <w:p w:rsidR="007635A8" w:rsidRPr="00CC0844" w:rsidRDefault="007635A8" w:rsidP="00224A83">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p>
    <w:p w:rsidR="007635A8" w:rsidRDefault="007635A8" w:rsidP="007635A8">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r w:rsidRPr="00103D12">
        <w:rPr>
          <w:rFonts w:ascii="Times New Roman" w:eastAsia="Calibri" w:hAnsi="Times New Roman" w:cs="Times New Roman"/>
          <w:kern w:val="2"/>
          <w:sz w:val="28"/>
          <w:szCs w:val="28"/>
          <w:lang w:eastAsia="ar-SA"/>
        </w:rPr>
        <w:object w:dxaOrig="7216" w:dyaOrig="5399">
          <v:shape id="_x0000_i1034" type="#_x0000_t75" style="width:477.65pt;height:337.15pt" o:ole="">
            <v:imagedata r:id="rId27" o:title=""/>
          </v:shape>
          <o:OLEObject Type="Embed" ProgID="PowerPoint.Slide.12" ShapeID="_x0000_i1034" DrawAspect="Content" ObjectID="_1534056181" r:id="rId28"/>
        </w:object>
      </w:r>
    </w:p>
    <w:p w:rsidR="00103D12" w:rsidRPr="00CC0844" w:rsidRDefault="007635A8" w:rsidP="007635A8">
      <w:pPr>
        <w:tabs>
          <w:tab w:val="left" w:pos="184"/>
          <w:tab w:val="left" w:pos="709"/>
          <w:tab w:val="left" w:pos="851"/>
        </w:tabs>
        <w:suppressAutoHyphens/>
        <w:spacing w:after="0"/>
        <w:ind w:right="-1"/>
        <w:contextualSpacing/>
        <w:jc w:val="both"/>
        <w:rPr>
          <w:rFonts w:ascii="Times New Roman" w:eastAsia="Calibri" w:hAnsi="Times New Roman" w:cs="Times New Roman"/>
          <w:kern w:val="2"/>
          <w:sz w:val="28"/>
          <w:szCs w:val="28"/>
          <w:lang w:eastAsia="ar-SA"/>
        </w:rPr>
      </w:pPr>
      <w:r w:rsidRPr="00103D12">
        <w:rPr>
          <w:rFonts w:ascii="Times New Roman" w:eastAsia="Calibri" w:hAnsi="Times New Roman" w:cs="Times New Roman"/>
          <w:kern w:val="2"/>
          <w:sz w:val="28"/>
          <w:szCs w:val="28"/>
          <w:lang w:eastAsia="ar-SA"/>
        </w:rPr>
        <w:object w:dxaOrig="7216" w:dyaOrig="5399">
          <v:shape id="_x0000_i1035" type="#_x0000_t75" style="width:482.05pt;height:313.45pt" o:ole="">
            <v:imagedata r:id="rId29" o:title=""/>
          </v:shape>
          <o:OLEObject Type="Embed" ProgID="PowerPoint.Slide.12" ShapeID="_x0000_i1035" DrawAspect="Content" ObjectID="_1534056182" r:id="rId30"/>
        </w:object>
      </w:r>
    </w:p>
    <w:p w:rsidR="00621F07" w:rsidRPr="00CC0844" w:rsidRDefault="007635A8" w:rsidP="007635A8">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r w:rsidRPr="00103D12">
        <w:rPr>
          <w:rFonts w:ascii="Times New Roman" w:eastAsia="Calibri" w:hAnsi="Times New Roman" w:cs="Times New Roman"/>
          <w:kern w:val="2"/>
          <w:sz w:val="28"/>
          <w:szCs w:val="28"/>
          <w:lang w:eastAsia="ar-SA"/>
        </w:rPr>
        <w:object w:dxaOrig="7216" w:dyaOrig="5399">
          <v:shape id="_x0000_i1036" type="#_x0000_t75" style="width:480.3pt;height:363.5pt" o:ole="">
            <v:imagedata r:id="rId31" o:title=""/>
          </v:shape>
          <o:OLEObject Type="Embed" ProgID="PowerPoint.Slide.12" ShapeID="_x0000_i1036" DrawAspect="Content" ObjectID="_1534056183" r:id="rId32"/>
        </w:object>
      </w:r>
    </w:p>
    <w:p w:rsidR="00E725EB" w:rsidRDefault="00E725EB" w:rsidP="008A00C4">
      <w:pPr>
        <w:spacing w:after="0" w:line="240" w:lineRule="auto"/>
        <w:ind w:firstLine="709"/>
        <w:jc w:val="both"/>
        <w:rPr>
          <w:rFonts w:ascii="Times New Roman" w:hAnsi="Times New Roman" w:cs="Times New Roman"/>
          <w:b/>
          <w:sz w:val="28"/>
          <w:szCs w:val="28"/>
        </w:rPr>
      </w:pPr>
    </w:p>
    <w:p w:rsidR="006213EA" w:rsidRPr="006213EA" w:rsidRDefault="006213EA" w:rsidP="008A00C4">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Практическая зарисовка. </w:t>
      </w:r>
      <w:r w:rsidRPr="006213EA">
        <w:rPr>
          <w:rFonts w:ascii="Times New Roman" w:hAnsi="Times New Roman" w:cs="Times New Roman"/>
          <w:b/>
          <w:sz w:val="28"/>
          <w:szCs w:val="28"/>
        </w:rPr>
        <w:t>Описание случая применения метода примирения.</w:t>
      </w:r>
    </w:p>
    <w:p w:rsidR="008A00C4" w:rsidRDefault="006213EA" w:rsidP="008A00C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8A00C4" w:rsidRPr="00E95278">
        <w:rPr>
          <w:rFonts w:ascii="Times New Roman" w:hAnsi="Times New Roman" w:cs="Times New Roman"/>
          <w:sz w:val="28"/>
          <w:szCs w:val="28"/>
        </w:rPr>
        <w:t xml:space="preserve">едагог-психолог совместно со специалистом по социальной работе посетили семью </w:t>
      </w:r>
      <w:r>
        <w:rPr>
          <w:rFonts w:ascii="Times New Roman" w:hAnsi="Times New Roman" w:cs="Times New Roman"/>
          <w:sz w:val="28"/>
          <w:szCs w:val="28"/>
        </w:rPr>
        <w:t xml:space="preserve">Ларисы К.. </w:t>
      </w:r>
      <w:r w:rsidR="008A00C4">
        <w:rPr>
          <w:rFonts w:ascii="Times New Roman" w:hAnsi="Times New Roman" w:cs="Times New Roman"/>
          <w:sz w:val="28"/>
          <w:szCs w:val="28"/>
        </w:rPr>
        <w:t xml:space="preserve"> После предварительного сбора данных о ситуации в семье психолог </w:t>
      </w:r>
      <w:r>
        <w:rPr>
          <w:rFonts w:ascii="Times New Roman" w:hAnsi="Times New Roman" w:cs="Times New Roman"/>
          <w:sz w:val="28"/>
          <w:szCs w:val="28"/>
        </w:rPr>
        <w:t>решил использовать</w:t>
      </w:r>
      <w:r w:rsidR="008A00C4">
        <w:rPr>
          <w:rFonts w:ascii="Times New Roman" w:hAnsi="Times New Roman" w:cs="Times New Roman"/>
          <w:sz w:val="28"/>
          <w:szCs w:val="28"/>
        </w:rPr>
        <w:t xml:space="preserve"> технологию «Примирение» для налаживания сложившегося семейного конфликта. Были проведены две предварительные беседы: отдельно с матерью и сыном. Пользуясь алгоритмом проведения данных встреч, специалист задал следующие вопросы:</w:t>
      </w:r>
    </w:p>
    <w:p w:rsidR="008A00C4" w:rsidRPr="003561EA" w:rsidRDefault="008A00C4" w:rsidP="008A00C4">
      <w:pPr>
        <w:spacing w:after="0" w:line="240" w:lineRule="auto"/>
        <w:ind w:firstLine="709"/>
        <w:jc w:val="both"/>
        <w:rPr>
          <w:rFonts w:ascii="Times New Roman" w:hAnsi="Times New Roman" w:cs="Times New Roman"/>
          <w:b/>
          <w:sz w:val="28"/>
          <w:szCs w:val="28"/>
        </w:rPr>
      </w:pPr>
      <w:r w:rsidRPr="003561EA">
        <w:rPr>
          <w:rFonts w:ascii="Times New Roman" w:hAnsi="Times New Roman" w:cs="Times New Roman"/>
          <w:b/>
          <w:sz w:val="28"/>
          <w:szCs w:val="28"/>
        </w:rPr>
        <w:t>Что произошло?</w:t>
      </w:r>
    </w:p>
    <w:p w:rsidR="008A00C4" w:rsidRDefault="008A00C4" w:rsidP="008A00C4">
      <w:pPr>
        <w:spacing w:after="0" w:line="240" w:lineRule="auto"/>
        <w:ind w:firstLine="709"/>
        <w:jc w:val="both"/>
        <w:rPr>
          <w:rFonts w:ascii="Times New Roman" w:hAnsi="Times New Roman" w:cs="Times New Roman"/>
          <w:sz w:val="28"/>
          <w:szCs w:val="28"/>
        </w:rPr>
      </w:pPr>
      <w:r w:rsidRPr="003561EA">
        <w:rPr>
          <w:rFonts w:ascii="Times New Roman" w:hAnsi="Times New Roman" w:cs="Times New Roman"/>
          <w:i/>
          <w:sz w:val="28"/>
          <w:szCs w:val="28"/>
        </w:rPr>
        <w:t>Лариса</w:t>
      </w:r>
      <w:proofErr w:type="gramStart"/>
      <w:r w:rsidRPr="003561EA">
        <w:rPr>
          <w:rFonts w:ascii="Times New Roman" w:hAnsi="Times New Roman" w:cs="Times New Roman"/>
          <w:i/>
          <w:sz w:val="28"/>
          <w:szCs w:val="28"/>
        </w:rPr>
        <w:t xml:space="preserve"> </w:t>
      </w:r>
      <w:r w:rsidR="006213EA">
        <w:rPr>
          <w:rFonts w:ascii="Times New Roman" w:hAnsi="Times New Roman" w:cs="Times New Roman"/>
          <w:i/>
          <w:sz w:val="28"/>
          <w:szCs w:val="28"/>
        </w:rPr>
        <w:t>К</w:t>
      </w:r>
      <w:proofErr w:type="gramEnd"/>
      <w:r w:rsidRPr="003561EA">
        <w:rPr>
          <w:rFonts w:ascii="Times New Roman" w:hAnsi="Times New Roman" w:cs="Times New Roman"/>
          <w:i/>
          <w:sz w:val="28"/>
          <w:szCs w:val="28"/>
        </w:rPr>
        <w:t>:</w:t>
      </w:r>
      <w:r>
        <w:rPr>
          <w:rFonts w:ascii="Times New Roman" w:hAnsi="Times New Roman" w:cs="Times New Roman"/>
          <w:sz w:val="28"/>
          <w:szCs w:val="28"/>
        </w:rPr>
        <w:t xml:space="preserve"> </w:t>
      </w:r>
      <w:r w:rsidR="00EF787F">
        <w:rPr>
          <w:rFonts w:ascii="Times New Roman" w:hAnsi="Times New Roman" w:cs="Times New Roman"/>
          <w:sz w:val="28"/>
          <w:szCs w:val="28"/>
        </w:rPr>
        <w:t>Мой сын</w:t>
      </w:r>
      <w:r>
        <w:rPr>
          <w:rFonts w:ascii="Times New Roman" w:hAnsi="Times New Roman" w:cs="Times New Roman"/>
          <w:sz w:val="28"/>
          <w:szCs w:val="28"/>
        </w:rPr>
        <w:t xml:space="preserve"> ворует деньги, отказывается посещать учебное заведение и не соблюдает режим дня и ночи, что </w:t>
      </w:r>
      <w:proofErr w:type="spellStart"/>
      <w:r>
        <w:rPr>
          <w:rFonts w:ascii="Times New Roman" w:hAnsi="Times New Roman" w:cs="Times New Roman"/>
          <w:sz w:val="28"/>
          <w:szCs w:val="28"/>
        </w:rPr>
        <w:t>неприемлимо</w:t>
      </w:r>
      <w:proofErr w:type="spellEnd"/>
      <w:r>
        <w:rPr>
          <w:rFonts w:ascii="Times New Roman" w:hAnsi="Times New Roman" w:cs="Times New Roman"/>
          <w:sz w:val="28"/>
          <w:szCs w:val="28"/>
        </w:rPr>
        <w:t>, так как он несовершеннолетний.</w:t>
      </w:r>
    </w:p>
    <w:p w:rsidR="008A00C4" w:rsidRDefault="00EF787F" w:rsidP="008A00C4">
      <w:pPr>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Сын</w:t>
      </w:r>
      <w:r w:rsidR="008A00C4" w:rsidRPr="003561EA">
        <w:rPr>
          <w:rFonts w:ascii="Times New Roman" w:hAnsi="Times New Roman" w:cs="Times New Roman"/>
          <w:i/>
          <w:sz w:val="28"/>
          <w:szCs w:val="28"/>
        </w:rPr>
        <w:t>:</w:t>
      </w:r>
      <w:r w:rsidR="008A00C4">
        <w:rPr>
          <w:rFonts w:ascii="Times New Roman" w:hAnsi="Times New Roman" w:cs="Times New Roman"/>
          <w:sz w:val="28"/>
          <w:szCs w:val="28"/>
        </w:rPr>
        <w:t xml:space="preserve"> Мать не проявляет сочувствия  к моей усталости после учебы, запрещает общаться с друзьями и чрезмерно контролирует.</w:t>
      </w:r>
    </w:p>
    <w:p w:rsidR="008A00C4" w:rsidRPr="003561EA" w:rsidRDefault="008A00C4" w:rsidP="008A00C4">
      <w:pPr>
        <w:spacing w:after="0" w:line="240" w:lineRule="auto"/>
        <w:ind w:firstLine="709"/>
        <w:jc w:val="both"/>
        <w:rPr>
          <w:rFonts w:ascii="Times New Roman" w:hAnsi="Times New Roman" w:cs="Times New Roman"/>
          <w:b/>
          <w:sz w:val="28"/>
          <w:szCs w:val="28"/>
        </w:rPr>
      </w:pPr>
      <w:r w:rsidRPr="003561EA">
        <w:rPr>
          <w:rFonts w:ascii="Times New Roman" w:hAnsi="Times New Roman" w:cs="Times New Roman"/>
          <w:b/>
          <w:sz w:val="28"/>
          <w:szCs w:val="28"/>
        </w:rPr>
        <w:t>Как вы к этому относитесь?</w:t>
      </w:r>
    </w:p>
    <w:p w:rsidR="008A00C4" w:rsidRDefault="008A00C4" w:rsidP="008A00C4">
      <w:pPr>
        <w:spacing w:after="0" w:line="240" w:lineRule="auto"/>
        <w:ind w:firstLine="709"/>
        <w:jc w:val="both"/>
        <w:rPr>
          <w:rFonts w:ascii="Times New Roman" w:hAnsi="Times New Roman" w:cs="Times New Roman"/>
          <w:sz w:val="28"/>
          <w:szCs w:val="28"/>
        </w:rPr>
      </w:pPr>
      <w:r w:rsidRPr="003561EA">
        <w:rPr>
          <w:rFonts w:ascii="Times New Roman" w:hAnsi="Times New Roman" w:cs="Times New Roman"/>
          <w:i/>
          <w:sz w:val="28"/>
          <w:szCs w:val="28"/>
        </w:rPr>
        <w:t xml:space="preserve">Лариса </w:t>
      </w:r>
      <w:r w:rsidR="00EF787F">
        <w:rPr>
          <w:rFonts w:ascii="Times New Roman" w:hAnsi="Times New Roman" w:cs="Times New Roman"/>
          <w:i/>
          <w:sz w:val="28"/>
          <w:szCs w:val="28"/>
        </w:rPr>
        <w:t>К.</w:t>
      </w:r>
      <w:r w:rsidRPr="003561EA">
        <w:rPr>
          <w:rFonts w:ascii="Times New Roman" w:hAnsi="Times New Roman" w:cs="Times New Roman"/>
          <w:i/>
          <w:sz w:val="28"/>
          <w:szCs w:val="28"/>
        </w:rPr>
        <w:t>:</w:t>
      </w:r>
      <w:r>
        <w:rPr>
          <w:rFonts w:ascii="Times New Roman" w:hAnsi="Times New Roman" w:cs="Times New Roman"/>
          <w:sz w:val="28"/>
          <w:szCs w:val="28"/>
        </w:rPr>
        <w:t xml:space="preserve"> Я разочарована в сыне.  Мне стыдно перед друзьями и коллегами за него. Я боюсь не справиться с долгами и обстоятельствами. Я боюсь оставить квартиру без присмотра. Я не доверяю своему сыну.</w:t>
      </w:r>
    </w:p>
    <w:p w:rsidR="008A00C4" w:rsidRDefault="00EF787F" w:rsidP="008A00C4">
      <w:pPr>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Сын</w:t>
      </w:r>
      <w:r w:rsidR="008A00C4" w:rsidRPr="003561EA">
        <w:rPr>
          <w:rFonts w:ascii="Times New Roman" w:hAnsi="Times New Roman" w:cs="Times New Roman"/>
          <w:i/>
          <w:sz w:val="28"/>
          <w:szCs w:val="28"/>
        </w:rPr>
        <w:t>:</w:t>
      </w:r>
      <w:r w:rsidR="008A00C4">
        <w:rPr>
          <w:rFonts w:ascii="Times New Roman" w:hAnsi="Times New Roman" w:cs="Times New Roman"/>
          <w:sz w:val="28"/>
          <w:szCs w:val="28"/>
        </w:rPr>
        <w:t xml:space="preserve"> Я обижен на мать. Мне стыдно за нее перед друзьями.</w:t>
      </w:r>
    </w:p>
    <w:p w:rsidR="008A00C4" w:rsidRPr="003561EA" w:rsidRDefault="008A00C4" w:rsidP="008A00C4">
      <w:pPr>
        <w:spacing w:after="0" w:line="240" w:lineRule="auto"/>
        <w:ind w:firstLine="709"/>
        <w:jc w:val="both"/>
        <w:rPr>
          <w:rFonts w:ascii="Times New Roman" w:hAnsi="Times New Roman" w:cs="Times New Roman"/>
          <w:b/>
          <w:sz w:val="28"/>
          <w:szCs w:val="28"/>
        </w:rPr>
      </w:pPr>
      <w:r w:rsidRPr="003561EA">
        <w:rPr>
          <w:rFonts w:ascii="Times New Roman" w:hAnsi="Times New Roman" w:cs="Times New Roman"/>
          <w:b/>
          <w:sz w:val="28"/>
          <w:szCs w:val="28"/>
        </w:rPr>
        <w:t>Каковы для вас последствия?</w:t>
      </w:r>
    </w:p>
    <w:p w:rsidR="008A00C4" w:rsidRDefault="008A00C4" w:rsidP="008A00C4">
      <w:pPr>
        <w:spacing w:after="0" w:line="240" w:lineRule="auto"/>
        <w:ind w:firstLine="709"/>
        <w:jc w:val="both"/>
        <w:rPr>
          <w:rFonts w:ascii="Times New Roman" w:hAnsi="Times New Roman" w:cs="Times New Roman"/>
          <w:sz w:val="28"/>
          <w:szCs w:val="28"/>
        </w:rPr>
      </w:pPr>
      <w:r w:rsidRPr="003561EA">
        <w:rPr>
          <w:rFonts w:ascii="Times New Roman" w:hAnsi="Times New Roman" w:cs="Times New Roman"/>
          <w:i/>
          <w:sz w:val="28"/>
          <w:szCs w:val="28"/>
        </w:rPr>
        <w:t xml:space="preserve">Лариса </w:t>
      </w:r>
      <w:r w:rsidR="00EF787F">
        <w:rPr>
          <w:rFonts w:ascii="Times New Roman" w:hAnsi="Times New Roman" w:cs="Times New Roman"/>
          <w:i/>
          <w:sz w:val="28"/>
          <w:szCs w:val="28"/>
        </w:rPr>
        <w:t>К.</w:t>
      </w:r>
      <w:r w:rsidRPr="003561EA">
        <w:rPr>
          <w:rFonts w:ascii="Times New Roman" w:hAnsi="Times New Roman" w:cs="Times New Roman"/>
          <w:i/>
          <w:sz w:val="28"/>
          <w:szCs w:val="28"/>
        </w:rPr>
        <w:t>:</w:t>
      </w:r>
      <w:r>
        <w:rPr>
          <w:rFonts w:ascii="Times New Roman" w:hAnsi="Times New Roman" w:cs="Times New Roman"/>
          <w:sz w:val="28"/>
          <w:szCs w:val="28"/>
        </w:rPr>
        <w:t xml:space="preserve"> У меня много материальных проблем из-за сына я плачу за него штрафы, меня лишают части зарплаты. Нас могут лишить права проживания в этой квартире из-за долгов.</w:t>
      </w:r>
    </w:p>
    <w:p w:rsidR="008A00C4" w:rsidRDefault="00EF787F" w:rsidP="008A00C4">
      <w:pPr>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Сын</w:t>
      </w:r>
      <w:r w:rsidR="008A00C4" w:rsidRPr="003A5830">
        <w:rPr>
          <w:rFonts w:ascii="Times New Roman" w:hAnsi="Times New Roman" w:cs="Times New Roman"/>
          <w:i/>
          <w:sz w:val="28"/>
          <w:szCs w:val="28"/>
        </w:rPr>
        <w:t>:</w:t>
      </w:r>
      <w:r w:rsidR="008A00C4">
        <w:rPr>
          <w:rFonts w:ascii="Times New Roman" w:hAnsi="Times New Roman" w:cs="Times New Roman"/>
          <w:sz w:val="28"/>
          <w:szCs w:val="28"/>
        </w:rPr>
        <w:t xml:space="preserve"> Я вынужден ежедневно выслушивать безосновательные нотации. У меня нет свободы действий.</w:t>
      </w:r>
    </w:p>
    <w:p w:rsidR="008A00C4" w:rsidRDefault="008A00C4" w:rsidP="008A00C4">
      <w:pPr>
        <w:spacing w:after="0" w:line="240" w:lineRule="auto"/>
        <w:ind w:firstLine="709"/>
        <w:jc w:val="both"/>
        <w:rPr>
          <w:rFonts w:ascii="Times New Roman" w:hAnsi="Times New Roman" w:cs="Times New Roman"/>
          <w:b/>
          <w:sz w:val="28"/>
          <w:szCs w:val="28"/>
        </w:rPr>
      </w:pPr>
      <w:r w:rsidRPr="001B3B6E">
        <w:rPr>
          <w:rFonts w:ascii="Times New Roman" w:hAnsi="Times New Roman" w:cs="Times New Roman"/>
          <w:b/>
          <w:sz w:val="28"/>
          <w:szCs w:val="28"/>
        </w:rPr>
        <w:t>Как можно исправить ситуацию?</w:t>
      </w:r>
    </w:p>
    <w:p w:rsidR="008A00C4" w:rsidRDefault="008A00C4" w:rsidP="008A00C4">
      <w:pPr>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Лариса</w:t>
      </w:r>
      <w:proofErr w:type="gramStart"/>
      <w:r>
        <w:rPr>
          <w:rFonts w:ascii="Times New Roman" w:hAnsi="Times New Roman" w:cs="Times New Roman"/>
          <w:i/>
          <w:sz w:val="28"/>
          <w:szCs w:val="28"/>
        </w:rPr>
        <w:t xml:space="preserve"> </w:t>
      </w:r>
      <w:r w:rsidR="00EF787F">
        <w:rPr>
          <w:rFonts w:ascii="Times New Roman" w:hAnsi="Times New Roman" w:cs="Times New Roman"/>
          <w:i/>
          <w:sz w:val="28"/>
          <w:szCs w:val="28"/>
        </w:rPr>
        <w:t>К</w:t>
      </w:r>
      <w:proofErr w:type="gramEnd"/>
      <w:r>
        <w:rPr>
          <w:rFonts w:ascii="Times New Roman" w:hAnsi="Times New Roman" w:cs="Times New Roman"/>
          <w:i/>
          <w:sz w:val="28"/>
          <w:szCs w:val="28"/>
        </w:rPr>
        <w:t xml:space="preserve">: </w:t>
      </w:r>
      <w:r>
        <w:rPr>
          <w:rFonts w:ascii="Times New Roman" w:hAnsi="Times New Roman" w:cs="Times New Roman"/>
          <w:sz w:val="28"/>
          <w:szCs w:val="28"/>
        </w:rPr>
        <w:t>Я хочу, чтобы мой сын стал ответственным за свои поступки, перестал воровать, начал учится и хоть немного помогать мне.</w:t>
      </w:r>
    </w:p>
    <w:p w:rsidR="008A00C4" w:rsidRDefault="00EF787F" w:rsidP="008A00C4">
      <w:pPr>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Сын</w:t>
      </w:r>
      <w:r w:rsidR="008A00C4" w:rsidRPr="001B3B6E">
        <w:rPr>
          <w:rFonts w:ascii="Times New Roman" w:hAnsi="Times New Roman" w:cs="Times New Roman"/>
          <w:i/>
          <w:sz w:val="28"/>
          <w:szCs w:val="28"/>
        </w:rPr>
        <w:t xml:space="preserve">: </w:t>
      </w:r>
      <w:r w:rsidR="008A00C4">
        <w:rPr>
          <w:rFonts w:ascii="Times New Roman" w:hAnsi="Times New Roman" w:cs="Times New Roman"/>
          <w:sz w:val="28"/>
          <w:szCs w:val="28"/>
        </w:rPr>
        <w:t>Пусть даст мне денег и оставит меня в покое.</w:t>
      </w:r>
    </w:p>
    <w:p w:rsidR="008A00C4" w:rsidRDefault="008A00C4" w:rsidP="008A00C4">
      <w:pPr>
        <w:spacing w:after="0" w:line="240" w:lineRule="auto"/>
        <w:ind w:firstLine="709"/>
        <w:jc w:val="both"/>
        <w:rPr>
          <w:rFonts w:ascii="Times New Roman" w:hAnsi="Times New Roman" w:cs="Times New Roman"/>
          <w:b/>
          <w:sz w:val="28"/>
          <w:szCs w:val="28"/>
        </w:rPr>
      </w:pPr>
    </w:p>
    <w:p w:rsidR="008A00C4" w:rsidRDefault="008A00C4" w:rsidP="008A00C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проведения двух бесед </w:t>
      </w:r>
      <w:r w:rsidR="00EF787F">
        <w:rPr>
          <w:rFonts w:ascii="Times New Roman" w:hAnsi="Times New Roman" w:cs="Times New Roman"/>
          <w:sz w:val="28"/>
          <w:szCs w:val="28"/>
        </w:rPr>
        <w:t>женщина</w:t>
      </w:r>
      <w:r>
        <w:rPr>
          <w:rFonts w:ascii="Times New Roman" w:hAnsi="Times New Roman" w:cs="Times New Roman"/>
          <w:sz w:val="28"/>
          <w:szCs w:val="28"/>
        </w:rPr>
        <w:t xml:space="preserve"> рассказала психологу, что ей стало легче говорить о том, что она хочет и чувствует, она была рада тому, что смогла рассказать все это сыну. Однако, как сказала мать, она не верит, что сын изменится, и что ситуация может разрешиться благоприятно. Сын сообщил, что он не считает, что его поведение может принести какой-либо настоящий вред. </w:t>
      </w:r>
    </w:p>
    <w:p w:rsidR="008A00C4" w:rsidRDefault="008A00C4" w:rsidP="008A00C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Психологом было рекомендовано проведение повторной встречи матери  и сына. </w:t>
      </w:r>
      <w:r w:rsidR="00EF787F">
        <w:rPr>
          <w:rFonts w:ascii="Times New Roman" w:hAnsi="Times New Roman" w:cs="Times New Roman"/>
          <w:sz w:val="28"/>
          <w:szCs w:val="28"/>
        </w:rPr>
        <w:t>Совместно со специалистом б</w:t>
      </w:r>
      <w:r>
        <w:rPr>
          <w:rFonts w:ascii="Times New Roman" w:hAnsi="Times New Roman" w:cs="Times New Roman"/>
          <w:sz w:val="28"/>
          <w:szCs w:val="28"/>
        </w:rPr>
        <w:t xml:space="preserve">ыли разработаны шаги поведения </w:t>
      </w:r>
      <w:r w:rsidR="00EF787F">
        <w:rPr>
          <w:rFonts w:ascii="Times New Roman" w:hAnsi="Times New Roman" w:cs="Times New Roman"/>
          <w:sz w:val="28"/>
          <w:szCs w:val="28"/>
        </w:rPr>
        <w:t>несовершеннолетнего</w:t>
      </w:r>
      <w:r>
        <w:rPr>
          <w:rFonts w:ascii="Times New Roman" w:hAnsi="Times New Roman" w:cs="Times New Roman"/>
          <w:sz w:val="28"/>
          <w:szCs w:val="28"/>
        </w:rPr>
        <w:t xml:space="preserve"> для достижения тех целей, которые ему важны.</w:t>
      </w:r>
    </w:p>
    <w:p w:rsidR="008A00C4" w:rsidRDefault="008A00C4" w:rsidP="00AA72F3">
      <w:pPr>
        <w:tabs>
          <w:tab w:val="left" w:pos="8280"/>
        </w:tabs>
        <w:jc w:val="both"/>
        <w:rPr>
          <w:rFonts w:ascii="Times New Roman" w:hAnsi="Times New Roman" w:cs="Times New Roman"/>
          <w:b/>
          <w:sz w:val="28"/>
          <w:szCs w:val="28"/>
        </w:rPr>
      </w:pPr>
    </w:p>
    <w:p w:rsidR="008A00C4" w:rsidRDefault="008A00C4" w:rsidP="00AA72F3">
      <w:pPr>
        <w:tabs>
          <w:tab w:val="left" w:pos="8280"/>
        </w:tabs>
        <w:jc w:val="both"/>
        <w:rPr>
          <w:rFonts w:ascii="Times New Roman" w:hAnsi="Times New Roman" w:cs="Times New Roman"/>
          <w:b/>
          <w:sz w:val="28"/>
          <w:szCs w:val="28"/>
        </w:rPr>
      </w:pPr>
    </w:p>
    <w:p w:rsidR="008A00C4" w:rsidRDefault="008A00C4" w:rsidP="00AA72F3">
      <w:pPr>
        <w:tabs>
          <w:tab w:val="left" w:pos="8280"/>
        </w:tabs>
        <w:jc w:val="both"/>
        <w:rPr>
          <w:rFonts w:ascii="Times New Roman" w:hAnsi="Times New Roman" w:cs="Times New Roman"/>
          <w:b/>
          <w:sz w:val="28"/>
          <w:szCs w:val="28"/>
        </w:rPr>
      </w:pPr>
    </w:p>
    <w:p w:rsidR="006C1DC0" w:rsidRDefault="006C1DC0"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6C1DC0" w:rsidRDefault="006C1DC0"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EF787F" w:rsidRDefault="00EF787F"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6C1DC0" w:rsidRDefault="006C1DC0"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6C1DC0" w:rsidRDefault="006C1DC0" w:rsidP="00907359">
      <w:pPr>
        <w:tabs>
          <w:tab w:val="left" w:pos="184"/>
          <w:tab w:val="left" w:pos="709"/>
          <w:tab w:val="left" w:pos="851"/>
        </w:tabs>
        <w:suppressAutoHyphens/>
        <w:spacing w:after="0"/>
        <w:contextualSpacing/>
        <w:jc w:val="both"/>
        <w:rPr>
          <w:rFonts w:ascii="Times New Roman" w:eastAsia="Calibri" w:hAnsi="Times New Roman" w:cs="Times New Roman"/>
          <w:b/>
          <w:noProof/>
          <w:kern w:val="2"/>
          <w:sz w:val="28"/>
          <w:szCs w:val="28"/>
          <w:lang w:eastAsia="ru-RU"/>
        </w:rPr>
      </w:pPr>
    </w:p>
    <w:p w:rsidR="00365FFB" w:rsidRPr="000D1004" w:rsidRDefault="002C383B" w:rsidP="00907359">
      <w:pPr>
        <w:tabs>
          <w:tab w:val="left" w:pos="184"/>
          <w:tab w:val="left" w:pos="709"/>
          <w:tab w:val="left" w:pos="851"/>
        </w:tabs>
        <w:suppressAutoHyphens/>
        <w:spacing w:after="0"/>
        <w:contextualSpacing/>
        <w:jc w:val="both"/>
        <w:rPr>
          <w:rFonts w:ascii="Times New Roman" w:eastAsia="Calibri" w:hAnsi="Times New Roman" w:cs="Times New Roman"/>
          <w:b/>
          <w:kern w:val="2"/>
          <w:sz w:val="28"/>
          <w:szCs w:val="28"/>
          <w:lang w:eastAsia="ar-SA"/>
        </w:rPr>
      </w:pPr>
      <w:r>
        <w:rPr>
          <w:rFonts w:ascii="Times New Roman" w:eastAsia="Calibri" w:hAnsi="Times New Roman" w:cs="Times New Roman"/>
          <w:b/>
          <w:noProof/>
          <w:kern w:val="2"/>
          <w:sz w:val="28"/>
          <w:szCs w:val="28"/>
          <w:lang w:eastAsia="ru-RU"/>
        </w:rPr>
        <w:t>Пример п</w:t>
      </w:r>
      <w:r w:rsidR="000D1004" w:rsidRPr="000D1004">
        <w:rPr>
          <w:rFonts w:ascii="Times New Roman" w:eastAsia="Calibri" w:hAnsi="Times New Roman" w:cs="Times New Roman"/>
          <w:b/>
          <w:noProof/>
          <w:kern w:val="2"/>
          <w:sz w:val="28"/>
          <w:szCs w:val="28"/>
          <w:lang w:eastAsia="ru-RU"/>
        </w:rPr>
        <w:t>лан</w:t>
      </w:r>
      <w:r>
        <w:rPr>
          <w:rFonts w:ascii="Times New Roman" w:eastAsia="Calibri" w:hAnsi="Times New Roman" w:cs="Times New Roman"/>
          <w:b/>
          <w:noProof/>
          <w:kern w:val="2"/>
          <w:sz w:val="28"/>
          <w:szCs w:val="28"/>
          <w:lang w:eastAsia="ru-RU"/>
        </w:rPr>
        <w:t>а</w:t>
      </w:r>
      <w:r w:rsidR="000D1004" w:rsidRPr="000D1004">
        <w:rPr>
          <w:rFonts w:ascii="Times New Roman" w:eastAsia="Calibri" w:hAnsi="Times New Roman" w:cs="Times New Roman"/>
          <w:b/>
          <w:noProof/>
          <w:kern w:val="2"/>
          <w:sz w:val="28"/>
          <w:szCs w:val="28"/>
          <w:lang w:eastAsia="ru-RU"/>
        </w:rPr>
        <w:t xml:space="preserve"> м</w:t>
      </w:r>
      <w:r>
        <w:rPr>
          <w:rFonts w:ascii="Times New Roman" w:eastAsia="Calibri" w:hAnsi="Times New Roman" w:cs="Times New Roman"/>
          <w:b/>
          <w:noProof/>
          <w:kern w:val="2"/>
          <w:sz w:val="28"/>
          <w:szCs w:val="28"/>
          <w:lang w:eastAsia="ru-RU"/>
        </w:rPr>
        <w:t>еоприятий по социальному сопрово</w:t>
      </w:r>
      <w:r w:rsidR="000D1004" w:rsidRPr="000D1004">
        <w:rPr>
          <w:rFonts w:ascii="Times New Roman" w:eastAsia="Calibri" w:hAnsi="Times New Roman" w:cs="Times New Roman"/>
          <w:b/>
          <w:noProof/>
          <w:kern w:val="2"/>
          <w:sz w:val="28"/>
          <w:szCs w:val="28"/>
          <w:lang w:eastAsia="ru-RU"/>
        </w:rPr>
        <w:t>ждению семьи</w:t>
      </w:r>
      <w:r w:rsidR="00EF0F7F">
        <w:rPr>
          <w:rFonts w:ascii="Times New Roman" w:eastAsia="Calibri" w:hAnsi="Times New Roman" w:cs="Times New Roman"/>
          <w:b/>
          <w:noProof/>
          <w:kern w:val="2"/>
          <w:sz w:val="28"/>
          <w:szCs w:val="28"/>
          <w:lang w:eastAsia="ru-RU"/>
        </w:rPr>
        <w:t>, находящейся</w:t>
      </w:r>
      <w:r>
        <w:rPr>
          <w:rFonts w:ascii="Times New Roman" w:eastAsia="Calibri" w:hAnsi="Times New Roman" w:cs="Times New Roman"/>
          <w:b/>
          <w:noProof/>
          <w:kern w:val="2"/>
          <w:sz w:val="28"/>
          <w:szCs w:val="28"/>
          <w:lang w:eastAsia="ru-RU"/>
        </w:rPr>
        <w:t xml:space="preserve"> в социально опасном положении</w:t>
      </w:r>
    </w:p>
    <w:p w:rsidR="00365FFB" w:rsidRPr="00CC0844" w:rsidRDefault="000D1004" w:rsidP="007635A8">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r>
        <w:rPr>
          <w:rFonts w:ascii="Times New Roman" w:eastAsia="Calibri" w:hAnsi="Times New Roman" w:cs="Times New Roman"/>
          <w:noProof/>
          <w:kern w:val="2"/>
          <w:sz w:val="28"/>
          <w:szCs w:val="28"/>
          <w:lang w:eastAsia="ru-RU"/>
        </w:rPr>
        <w:drawing>
          <wp:inline distT="0" distB="0" distL="0" distR="0">
            <wp:extent cx="6326091" cy="4329984"/>
            <wp:effectExtent l="19050" t="0" r="0" b="0"/>
            <wp:docPr id="15" name="Рисунок 15" descr="C:\Users\Irene\Desktop\методичка\лейла план\Лейла план.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rene\Desktop\методичка\лейла план\Лейла план.0012.jpg"/>
                    <pic:cNvPicPr>
                      <a:picLocks noChangeAspect="1" noChangeArrowheads="1"/>
                    </pic:cNvPicPr>
                  </pic:nvPicPr>
                  <pic:blipFill>
                    <a:blip r:embed="rId33" cstate="print"/>
                    <a:srcRect/>
                    <a:stretch>
                      <a:fillRect/>
                    </a:stretch>
                  </pic:blipFill>
                  <pic:spPr bwMode="auto">
                    <a:xfrm>
                      <a:off x="0" y="0"/>
                      <a:ext cx="6326890" cy="4330531"/>
                    </a:xfrm>
                    <a:prstGeom prst="rect">
                      <a:avLst/>
                    </a:prstGeom>
                    <a:noFill/>
                    <a:ln w="9525">
                      <a:noFill/>
                      <a:miter lim="800000"/>
                      <a:headEnd/>
                      <a:tailEnd/>
                    </a:ln>
                  </pic:spPr>
                </pic:pic>
              </a:graphicData>
            </a:graphic>
          </wp:inline>
        </w:drawing>
      </w:r>
    </w:p>
    <w:p w:rsidR="00365FFB" w:rsidRPr="00CC0844" w:rsidRDefault="000D1004" w:rsidP="00FA19B7">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r>
        <w:rPr>
          <w:rFonts w:ascii="Times New Roman" w:eastAsia="Calibri" w:hAnsi="Times New Roman" w:cs="Times New Roman"/>
          <w:noProof/>
          <w:kern w:val="2"/>
          <w:sz w:val="28"/>
          <w:szCs w:val="28"/>
          <w:lang w:eastAsia="ru-RU"/>
        </w:rPr>
        <w:lastRenderedPageBreak/>
        <w:drawing>
          <wp:inline distT="0" distB="0" distL="0" distR="0">
            <wp:extent cx="6120130" cy="4330531"/>
            <wp:effectExtent l="19050" t="0" r="0" b="0"/>
            <wp:docPr id="16" name="Рисунок 16" descr="C:\Users\Irene\Desktop\методичка\лейла план\Лейла план.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rene\Desktop\методичка\лейла план\Лейла план.0022.jpg"/>
                    <pic:cNvPicPr>
                      <a:picLocks noChangeAspect="1" noChangeArrowheads="1"/>
                    </pic:cNvPicPr>
                  </pic:nvPicPr>
                  <pic:blipFill>
                    <a:blip r:embed="rId34" cstate="print"/>
                    <a:srcRect/>
                    <a:stretch>
                      <a:fillRect/>
                    </a:stretch>
                  </pic:blipFill>
                  <pic:spPr bwMode="auto">
                    <a:xfrm>
                      <a:off x="0" y="0"/>
                      <a:ext cx="6120130" cy="4330531"/>
                    </a:xfrm>
                    <a:prstGeom prst="rect">
                      <a:avLst/>
                    </a:prstGeom>
                    <a:noFill/>
                    <a:ln w="9525">
                      <a:noFill/>
                      <a:miter lim="800000"/>
                      <a:headEnd/>
                      <a:tailEnd/>
                    </a:ln>
                  </pic:spPr>
                </pic:pic>
              </a:graphicData>
            </a:graphic>
          </wp:inline>
        </w:drawing>
      </w:r>
    </w:p>
    <w:p w:rsidR="00365FFB" w:rsidRPr="00CC0844" w:rsidRDefault="00365FFB" w:rsidP="00F1716C">
      <w:pPr>
        <w:tabs>
          <w:tab w:val="left" w:pos="184"/>
          <w:tab w:val="left" w:pos="709"/>
          <w:tab w:val="left" w:pos="851"/>
        </w:tabs>
        <w:suppressAutoHyphens/>
        <w:spacing w:after="0"/>
        <w:ind w:firstLine="709"/>
        <w:contextualSpacing/>
        <w:jc w:val="both"/>
        <w:rPr>
          <w:rFonts w:ascii="Times New Roman" w:eastAsia="Calibri" w:hAnsi="Times New Roman" w:cs="Times New Roman"/>
          <w:kern w:val="2"/>
          <w:sz w:val="28"/>
          <w:szCs w:val="28"/>
          <w:lang w:eastAsia="ar-SA"/>
        </w:rPr>
      </w:pPr>
    </w:p>
    <w:p w:rsidR="00365FFB" w:rsidRPr="00CC0844" w:rsidRDefault="000D1004" w:rsidP="00FA19B7">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r>
        <w:rPr>
          <w:rFonts w:ascii="Times New Roman" w:eastAsia="Calibri" w:hAnsi="Times New Roman" w:cs="Times New Roman"/>
          <w:noProof/>
          <w:kern w:val="2"/>
          <w:sz w:val="28"/>
          <w:szCs w:val="28"/>
          <w:lang w:eastAsia="ru-RU"/>
        </w:rPr>
        <w:drawing>
          <wp:inline distT="0" distB="0" distL="0" distR="0">
            <wp:extent cx="6120130" cy="4330531"/>
            <wp:effectExtent l="19050" t="0" r="0" b="0"/>
            <wp:docPr id="17" name="Рисунок 17" descr="C:\Users\Irene\Desktop\методичка\лейла план\Лейла план.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rene\Desktop\методичка\лейла план\Лейла план.0032.jpg"/>
                    <pic:cNvPicPr>
                      <a:picLocks noChangeAspect="1" noChangeArrowheads="1"/>
                    </pic:cNvPicPr>
                  </pic:nvPicPr>
                  <pic:blipFill>
                    <a:blip r:embed="rId35" cstate="print"/>
                    <a:srcRect/>
                    <a:stretch>
                      <a:fillRect/>
                    </a:stretch>
                  </pic:blipFill>
                  <pic:spPr bwMode="auto">
                    <a:xfrm>
                      <a:off x="0" y="0"/>
                      <a:ext cx="6120130" cy="4330531"/>
                    </a:xfrm>
                    <a:prstGeom prst="rect">
                      <a:avLst/>
                    </a:prstGeom>
                    <a:noFill/>
                    <a:ln w="9525">
                      <a:noFill/>
                      <a:miter lim="800000"/>
                      <a:headEnd/>
                      <a:tailEnd/>
                    </a:ln>
                  </pic:spPr>
                </pic:pic>
              </a:graphicData>
            </a:graphic>
          </wp:inline>
        </w:drawing>
      </w:r>
    </w:p>
    <w:p w:rsidR="00365FFB" w:rsidRPr="00CC0844" w:rsidRDefault="000D1004" w:rsidP="00FA19B7">
      <w:pPr>
        <w:tabs>
          <w:tab w:val="left" w:pos="184"/>
          <w:tab w:val="left" w:pos="709"/>
          <w:tab w:val="left" w:pos="851"/>
        </w:tabs>
        <w:suppressAutoHyphens/>
        <w:spacing w:after="0"/>
        <w:contextualSpacing/>
        <w:jc w:val="both"/>
        <w:rPr>
          <w:rFonts w:ascii="Times New Roman" w:eastAsia="Calibri" w:hAnsi="Times New Roman" w:cs="Times New Roman"/>
          <w:kern w:val="2"/>
          <w:sz w:val="28"/>
          <w:szCs w:val="28"/>
          <w:lang w:eastAsia="ar-SA"/>
        </w:rPr>
      </w:pPr>
      <w:r>
        <w:rPr>
          <w:rFonts w:ascii="Times New Roman" w:eastAsia="Calibri" w:hAnsi="Times New Roman" w:cs="Times New Roman"/>
          <w:noProof/>
          <w:kern w:val="2"/>
          <w:sz w:val="28"/>
          <w:szCs w:val="28"/>
          <w:lang w:eastAsia="ru-RU"/>
        </w:rPr>
        <w:lastRenderedPageBreak/>
        <w:drawing>
          <wp:inline distT="0" distB="0" distL="0" distR="0">
            <wp:extent cx="6120130" cy="4330531"/>
            <wp:effectExtent l="19050" t="0" r="0" b="0"/>
            <wp:docPr id="19" name="Рисунок 19" descr="C:\Users\Irene\Desktop\методичка\лейла план\Лейла план.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rene\Desktop\методичка\лейла план\Лейла план.0042.jpg"/>
                    <pic:cNvPicPr>
                      <a:picLocks noChangeAspect="1" noChangeArrowheads="1"/>
                    </pic:cNvPicPr>
                  </pic:nvPicPr>
                  <pic:blipFill>
                    <a:blip r:embed="rId36" cstate="print"/>
                    <a:srcRect/>
                    <a:stretch>
                      <a:fillRect/>
                    </a:stretch>
                  </pic:blipFill>
                  <pic:spPr bwMode="auto">
                    <a:xfrm>
                      <a:off x="0" y="0"/>
                      <a:ext cx="6120130" cy="4330531"/>
                    </a:xfrm>
                    <a:prstGeom prst="rect">
                      <a:avLst/>
                    </a:prstGeom>
                    <a:noFill/>
                    <a:ln w="9525">
                      <a:noFill/>
                      <a:miter lim="800000"/>
                      <a:headEnd/>
                      <a:tailEnd/>
                    </a:ln>
                  </pic:spPr>
                </pic:pic>
              </a:graphicData>
            </a:graphic>
          </wp:inline>
        </w:drawing>
      </w:r>
    </w:p>
    <w:p w:rsidR="00412AAF" w:rsidRDefault="000D1004" w:rsidP="00FA19B7">
      <w:pPr>
        <w:spacing w:after="0"/>
        <w:jc w:val="both"/>
        <w:rPr>
          <w:rFonts w:ascii="Times New Roman" w:eastAsia="Calibri" w:hAnsi="Times New Roman" w:cs="Times New Roman"/>
          <w:sz w:val="26"/>
          <w:szCs w:val="26"/>
        </w:rPr>
      </w:pPr>
      <w:r>
        <w:rPr>
          <w:rFonts w:ascii="Times New Roman" w:eastAsia="Calibri" w:hAnsi="Times New Roman" w:cs="Times New Roman"/>
          <w:noProof/>
          <w:sz w:val="26"/>
          <w:szCs w:val="26"/>
          <w:lang w:eastAsia="ru-RU"/>
        </w:rPr>
        <w:drawing>
          <wp:inline distT="0" distB="0" distL="0" distR="0">
            <wp:extent cx="6114121" cy="3579542"/>
            <wp:effectExtent l="19050" t="0" r="929" b="0"/>
            <wp:docPr id="20" name="Рисунок 20" descr="C:\Users\Irene\Desktop\методичка\лейла план\Лейла план.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rene\Desktop\методичка\лейла план\Лейла план.0052.jpg"/>
                    <pic:cNvPicPr>
                      <a:picLocks noChangeAspect="1" noChangeArrowheads="1"/>
                    </pic:cNvPicPr>
                  </pic:nvPicPr>
                  <pic:blipFill>
                    <a:blip r:embed="rId37" cstate="print"/>
                    <a:srcRect/>
                    <a:stretch>
                      <a:fillRect/>
                    </a:stretch>
                  </pic:blipFill>
                  <pic:spPr bwMode="auto">
                    <a:xfrm>
                      <a:off x="0" y="0"/>
                      <a:ext cx="6120130" cy="3583060"/>
                    </a:xfrm>
                    <a:prstGeom prst="rect">
                      <a:avLst/>
                    </a:prstGeom>
                    <a:noFill/>
                    <a:ln w="9525">
                      <a:noFill/>
                      <a:miter lim="800000"/>
                      <a:headEnd/>
                      <a:tailEnd/>
                    </a:ln>
                  </pic:spPr>
                </pic:pic>
              </a:graphicData>
            </a:graphic>
          </wp:inline>
        </w:drawing>
      </w:r>
    </w:p>
    <w:p w:rsidR="006C1DC0" w:rsidRDefault="006C1DC0" w:rsidP="00FA19B7">
      <w:pPr>
        <w:spacing w:after="0"/>
        <w:jc w:val="both"/>
        <w:rPr>
          <w:rFonts w:ascii="Times New Roman" w:hAnsi="Times New Roman" w:cs="Times New Roman"/>
          <w:b/>
          <w:sz w:val="28"/>
          <w:szCs w:val="28"/>
        </w:rPr>
      </w:pPr>
    </w:p>
    <w:p w:rsidR="006C1DC0" w:rsidRDefault="006C1DC0" w:rsidP="00FA19B7">
      <w:pPr>
        <w:spacing w:after="0"/>
        <w:jc w:val="both"/>
        <w:rPr>
          <w:rFonts w:ascii="Times New Roman" w:hAnsi="Times New Roman" w:cs="Times New Roman"/>
          <w:b/>
          <w:sz w:val="28"/>
          <w:szCs w:val="28"/>
        </w:rPr>
      </w:pPr>
    </w:p>
    <w:p w:rsidR="000D1004" w:rsidRDefault="00907359" w:rsidP="00EF787F">
      <w:pPr>
        <w:spacing w:after="0"/>
        <w:jc w:val="both"/>
        <w:rPr>
          <w:rFonts w:ascii="Calibri" w:eastAsia="Calibri" w:hAnsi="Calibri" w:cs="Times New Roman"/>
          <w:b/>
          <w:sz w:val="28"/>
          <w:szCs w:val="28"/>
        </w:rPr>
      </w:pPr>
      <w:r w:rsidRPr="00FA19B7">
        <w:rPr>
          <w:rFonts w:ascii="Times New Roman" w:hAnsi="Times New Roman" w:cs="Times New Roman"/>
          <w:b/>
          <w:sz w:val="28"/>
          <w:szCs w:val="28"/>
        </w:rPr>
        <w:lastRenderedPageBreak/>
        <w:t>П</w:t>
      </w:r>
      <w:r w:rsidR="002C383B">
        <w:rPr>
          <w:rFonts w:ascii="Times New Roman" w:hAnsi="Times New Roman" w:cs="Times New Roman"/>
          <w:b/>
          <w:sz w:val="28"/>
          <w:szCs w:val="28"/>
        </w:rPr>
        <w:t>ример заполнения бланка</w:t>
      </w:r>
      <w:r w:rsidR="006C1DC0" w:rsidRPr="00FA19B7">
        <w:rPr>
          <w:rFonts w:ascii="Times New Roman" w:hAnsi="Times New Roman" w:cs="Times New Roman"/>
          <w:b/>
          <w:sz w:val="28"/>
          <w:szCs w:val="28"/>
        </w:rPr>
        <w:t xml:space="preserve"> «карта социальных связей»</w:t>
      </w:r>
      <w:r w:rsidRPr="00907359">
        <w:rPr>
          <w:rFonts w:ascii="Calibri" w:eastAsia="Calibri" w:hAnsi="Calibri" w:cs="Times New Roman"/>
          <w:b/>
          <w:noProof/>
          <w:sz w:val="28"/>
          <w:szCs w:val="28"/>
          <w:lang w:eastAsia="ru-RU"/>
        </w:rPr>
        <w:drawing>
          <wp:inline distT="0" distB="0" distL="0" distR="0">
            <wp:extent cx="5809256" cy="6893781"/>
            <wp:effectExtent l="19050" t="0" r="994" b="0"/>
            <wp:docPr id="5" name="Рисунок 1" descr="Карта Денис.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Денис.tif"/>
                    <pic:cNvPicPr/>
                  </pic:nvPicPr>
                  <pic:blipFill>
                    <a:blip r:embed="rId38" cstate="print"/>
                    <a:stretch>
                      <a:fillRect/>
                    </a:stretch>
                  </pic:blipFill>
                  <pic:spPr>
                    <a:xfrm>
                      <a:off x="0" y="0"/>
                      <a:ext cx="5813435" cy="6898740"/>
                    </a:xfrm>
                    <a:prstGeom prst="rect">
                      <a:avLst/>
                    </a:prstGeom>
                  </pic:spPr>
                </pic:pic>
              </a:graphicData>
            </a:graphic>
          </wp:inline>
        </w:drawing>
      </w:r>
    </w:p>
    <w:p w:rsidR="00FA19B7" w:rsidRDefault="00FA19B7" w:rsidP="00FA19B7">
      <w:pPr>
        <w:jc w:val="both"/>
        <w:rPr>
          <w:rFonts w:ascii="Times New Roman" w:eastAsia="Calibri" w:hAnsi="Times New Roman" w:cs="Times New Roman"/>
          <w:b/>
          <w:sz w:val="28"/>
          <w:szCs w:val="28"/>
        </w:rPr>
      </w:pPr>
    </w:p>
    <w:p w:rsidR="00AA72F3" w:rsidRDefault="00AA72F3" w:rsidP="00FA19B7">
      <w:pPr>
        <w:jc w:val="both"/>
        <w:rPr>
          <w:rFonts w:ascii="Times New Roman" w:eastAsia="Calibri" w:hAnsi="Times New Roman" w:cs="Times New Roman"/>
          <w:b/>
          <w:sz w:val="28"/>
          <w:szCs w:val="28"/>
        </w:rPr>
      </w:pPr>
    </w:p>
    <w:p w:rsidR="00E75684" w:rsidRDefault="00E75684" w:rsidP="00FA19B7">
      <w:pPr>
        <w:jc w:val="both"/>
        <w:rPr>
          <w:rFonts w:ascii="Times New Roman" w:eastAsia="Calibri" w:hAnsi="Times New Roman" w:cs="Times New Roman"/>
          <w:b/>
          <w:sz w:val="28"/>
          <w:szCs w:val="28"/>
        </w:rPr>
      </w:pPr>
    </w:p>
    <w:p w:rsidR="00E75684" w:rsidRDefault="00E75684" w:rsidP="00FA19B7">
      <w:pPr>
        <w:jc w:val="both"/>
        <w:rPr>
          <w:rFonts w:ascii="Times New Roman" w:eastAsia="Calibri" w:hAnsi="Times New Roman" w:cs="Times New Roman"/>
          <w:b/>
          <w:sz w:val="28"/>
          <w:szCs w:val="28"/>
        </w:rPr>
      </w:pPr>
    </w:p>
    <w:p w:rsidR="006C1DC0" w:rsidRDefault="006C1DC0" w:rsidP="00FA19B7">
      <w:pPr>
        <w:jc w:val="both"/>
        <w:rPr>
          <w:rFonts w:ascii="Times New Roman" w:eastAsia="Calibri" w:hAnsi="Times New Roman" w:cs="Times New Roman"/>
          <w:b/>
          <w:sz w:val="28"/>
          <w:szCs w:val="28"/>
        </w:rPr>
      </w:pPr>
    </w:p>
    <w:p w:rsidR="000D1004" w:rsidRPr="00FA19B7" w:rsidRDefault="009372BE" w:rsidP="00FA19B7">
      <w:pPr>
        <w:jc w:val="both"/>
        <w:rPr>
          <w:rFonts w:ascii="Times New Roman" w:eastAsia="Calibri" w:hAnsi="Times New Roman" w:cs="Times New Roman"/>
          <w:b/>
          <w:sz w:val="28"/>
          <w:szCs w:val="28"/>
        </w:rPr>
      </w:pPr>
      <w:r w:rsidRPr="00FA19B7">
        <w:rPr>
          <w:rFonts w:ascii="Times New Roman" w:eastAsia="Calibri" w:hAnsi="Times New Roman" w:cs="Times New Roman"/>
          <w:b/>
          <w:sz w:val="28"/>
          <w:szCs w:val="28"/>
        </w:rPr>
        <w:lastRenderedPageBreak/>
        <w:t>Работа с несовершеннолетними, находящимися в конфликте с законом</w:t>
      </w:r>
      <w:r w:rsidR="008A00C4">
        <w:rPr>
          <w:rFonts w:ascii="Times New Roman" w:eastAsia="Calibri" w:hAnsi="Times New Roman" w:cs="Times New Roman"/>
          <w:b/>
          <w:sz w:val="28"/>
          <w:szCs w:val="28"/>
        </w:rPr>
        <w:t>, наглядные материалы</w:t>
      </w:r>
    </w:p>
    <w:p w:rsidR="009372BE" w:rsidRDefault="004B5241" w:rsidP="00FA19B7">
      <w:pPr>
        <w:jc w:val="both"/>
        <w:rPr>
          <w:rFonts w:ascii="Calibri" w:eastAsia="Calibri" w:hAnsi="Calibri" w:cs="Times New Roman"/>
          <w:b/>
          <w:sz w:val="28"/>
          <w:szCs w:val="28"/>
        </w:rPr>
      </w:pPr>
      <w:r w:rsidRPr="009372BE">
        <w:rPr>
          <w:rFonts w:ascii="Calibri" w:eastAsia="Calibri" w:hAnsi="Calibri" w:cs="Times New Roman"/>
          <w:b/>
          <w:sz w:val="28"/>
          <w:szCs w:val="28"/>
        </w:rPr>
        <w:object w:dxaOrig="7216" w:dyaOrig="5399">
          <v:shape id="_x0000_i1037" type="#_x0000_t75" style="width:457.45pt;height:343.3pt" o:ole="">
            <v:imagedata r:id="rId39" o:title=""/>
          </v:shape>
          <o:OLEObject Type="Embed" ProgID="PowerPoint.Slide.12" ShapeID="_x0000_i1037" DrawAspect="Content" ObjectID="_1534056184" r:id="rId40"/>
        </w:object>
      </w:r>
    </w:p>
    <w:p w:rsidR="004B5241" w:rsidRDefault="004B5241" w:rsidP="00FA19B7">
      <w:pPr>
        <w:jc w:val="both"/>
        <w:rPr>
          <w:rFonts w:ascii="Calibri" w:eastAsia="Calibri" w:hAnsi="Calibri" w:cs="Times New Roman"/>
          <w:b/>
          <w:sz w:val="28"/>
          <w:szCs w:val="28"/>
        </w:rPr>
      </w:pPr>
      <w:r w:rsidRPr="004B5241">
        <w:rPr>
          <w:rFonts w:ascii="Calibri" w:eastAsia="Calibri" w:hAnsi="Calibri" w:cs="Times New Roman"/>
          <w:b/>
          <w:sz w:val="28"/>
          <w:szCs w:val="28"/>
        </w:rPr>
        <w:object w:dxaOrig="9623" w:dyaOrig="5409">
          <v:shape id="_x0000_i1038" type="#_x0000_t75" style="width:482.05pt;height:270.45pt" o:ole="">
            <v:imagedata r:id="rId41" o:title=""/>
          </v:shape>
          <o:OLEObject Type="Embed" ProgID="PowerPoint.Slide.12" ShapeID="_x0000_i1038" DrawAspect="Content" ObjectID="_1534056185" r:id="rId42"/>
        </w:object>
      </w:r>
    </w:p>
    <w:p w:rsidR="000D1004" w:rsidRDefault="00C94D12" w:rsidP="00FA19B7">
      <w:pPr>
        <w:jc w:val="both"/>
        <w:rPr>
          <w:rFonts w:ascii="Calibri" w:eastAsia="Calibri" w:hAnsi="Calibri" w:cs="Times New Roman"/>
          <w:b/>
          <w:sz w:val="28"/>
          <w:szCs w:val="28"/>
        </w:rPr>
      </w:pPr>
      <w:r w:rsidRPr="009372BE">
        <w:rPr>
          <w:rFonts w:ascii="Calibri" w:eastAsia="Calibri" w:hAnsi="Calibri" w:cs="Times New Roman"/>
          <w:b/>
          <w:sz w:val="28"/>
          <w:szCs w:val="28"/>
        </w:rPr>
        <w:object w:dxaOrig="7216" w:dyaOrig="5399">
          <v:shape id="_x0000_i1039" type="#_x0000_t75" style="width:447.8pt;height:335.4pt" o:ole="">
            <v:imagedata r:id="rId43" o:title=""/>
          </v:shape>
          <o:OLEObject Type="Embed" ProgID="PowerPoint.Slide.12" ShapeID="_x0000_i1039" DrawAspect="Content" ObjectID="_1534056186" r:id="rId44"/>
        </w:object>
      </w:r>
    </w:p>
    <w:p w:rsidR="000D1004" w:rsidRDefault="00C94D12" w:rsidP="00FA19B7">
      <w:pPr>
        <w:jc w:val="both"/>
        <w:rPr>
          <w:rFonts w:ascii="Calibri" w:eastAsia="Calibri" w:hAnsi="Calibri" w:cs="Times New Roman"/>
          <w:b/>
          <w:sz w:val="28"/>
          <w:szCs w:val="28"/>
        </w:rPr>
      </w:pPr>
      <w:r w:rsidRPr="00C94D12">
        <w:rPr>
          <w:rFonts w:ascii="Calibri" w:eastAsia="Calibri" w:hAnsi="Calibri" w:cs="Times New Roman"/>
          <w:b/>
          <w:sz w:val="28"/>
          <w:szCs w:val="28"/>
        </w:rPr>
        <w:object w:dxaOrig="7216" w:dyaOrig="5399">
          <v:shape id="_x0000_i1040" type="#_x0000_t75" style="width:448.7pt;height:336.3pt" o:ole="">
            <v:imagedata r:id="rId45" o:title=""/>
          </v:shape>
          <o:OLEObject Type="Embed" ProgID="PowerPoint.Slide.12" ShapeID="_x0000_i1040" DrawAspect="Content" ObjectID="_1534056187" r:id="rId46"/>
        </w:object>
      </w:r>
    </w:p>
    <w:p w:rsidR="000D1004" w:rsidRDefault="00C94D12" w:rsidP="00FA19B7">
      <w:pPr>
        <w:jc w:val="both"/>
        <w:rPr>
          <w:rFonts w:ascii="Calibri" w:eastAsia="Calibri" w:hAnsi="Calibri" w:cs="Times New Roman"/>
          <w:b/>
          <w:sz w:val="28"/>
          <w:szCs w:val="28"/>
        </w:rPr>
      </w:pPr>
      <w:r w:rsidRPr="00C94D12">
        <w:rPr>
          <w:rFonts w:ascii="Calibri" w:eastAsia="Calibri" w:hAnsi="Calibri" w:cs="Times New Roman"/>
          <w:b/>
          <w:sz w:val="28"/>
          <w:szCs w:val="28"/>
        </w:rPr>
        <w:object w:dxaOrig="7216" w:dyaOrig="5399">
          <v:shape id="_x0000_i1041" type="#_x0000_t75" style="width:448.7pt;height:336.3pt" o:ole="">
            <v:imagedata r:id="rId47" o:title=""/>
          </v:shape>
          <o:OLEObject Type="Embed" ProgID="PowerPoint.Slide.12" ShapeID="_x0000_i1041" DrawAspect="Content" ObjectID="_1534056188" r:id="rId48"/>
        </w:object>
      </w:r>
    </w:p>
    <w:p w:rsidR="000D1004" w:rsidRDefault="00C94D12" w:rsidP="00FA19B7">
      <w:pPr>
        <w:jc w:val="both"/>
        <w:rPr>
          <w:rFonts w:ascii="Calibri" w:eastAsia="Calibri" w:hAnsi="Calibri" w:cs="Times New Roman"/>
          <w:b/>
          <w:sz w:val="28"/>
          <w:szCs w:val="28"/>
        </w:rPr>
      </w:pPr>
      <w:r w:rsidRPr="00C94D12">
        <w:rPr>
          <w:rFonts w:ascii="Calibri" w:eastAsia="Calibri" w:hAnsi="Calibri" w:cs="Times New Roman"/>
          <w:b/>
          <w:sz w:val="28"/>
          <w:szCs w:val="28"/>
        </w:rPr>
        <w:object w:dxaOrig="7216" w:dyaOrig="5399">
          <v:shape id="_x0000_i1042" type="#_x0000_t75" style="width:451.3pt;height:338.05pt" o:ole="">
            <v:imagedata r:id="rId49" o:title=""/>
          </v:shape>
          <o:OLEObject Type="Embed" ProgID="PowerPoint.Slide.12" ShapeID="_x0000_i1042" DrawAspect="Content" ObjectID="_1534056189" r:id="rId50"/>
        </w:object>
      </w:r>
    </w:p>
    <w:p w:rsidR="00C94D12" w:rsidRDefault="00C94D12" w:rsidP="00FA19B7">
      <w:pPr>
        <w:jc w:val="both"/>
        <w:rPr>
          <w:rFonts w:ascii="Calibri" w:eastAsia="Calibri" w:hAnsi="Calibri" w:cs="Times New Roman"/>
          <w:b/>
          <w:sz w:val="28"/>
          <w:szCs w:val="28"/>
        </w:rPr>
      </w:pPr>
      <w:r w:rsidRPr="00C94D12">
        <w:rPr>
          <w:rFonts w:ascii="Calibri" w:eastAsia="Calibri" w:hAnsi="Calibri" w:cs="Times New Roman"/>
          <w:b/>
          <w:sz w:val="28"/>
          <w:szCs w:val="28"/>
        </w:rPr>
        <w:object w:dxaOrig="7216" w:dyaOrig="5399">
          <v:shape id="_x0000_i1043" type="#_x0000_t75" style="width:451.3pt;height:338.05pt" o:ole="">
            <v:imagedata r:id="rId51" o:title=""/>
          </v:shape>
          <o:OLEObject Type="Embed" ProgID="PowerPoint.Slide.12" ShapeID="_x0000_i1043" DrawAspect="Content" ObjectID="_1534056190" r:id="rId52"/>
        </w:object>
      </w:r>
    </w:p>
    <w:p w:rsidR="00C94D12" w:rsidRDefault="001030E9" w:rsidP="00FA19B7">
      <w:pPr>
        <w:jc w:val="both"/>
        <w:rPr>
          <w:rFonts w:ascii="Calibri" w:eastAsia="Calibri" w:hAnsi="Calibri" w:cs="Times New Roman"/>
          <w:b/>
          <w:sz w:val="28"/>
          <w:szCs w:val="28"/>
        </w:rPr>
      </w:pPr>
      <w:r w:rsidRPr="00C94D12">
        <w:rPr>
          <w:rFonts w:ascii="Calibri" w:eastAsia="Calibri" w:hAnsi="Calibri" w:cs="Times New Roman"/>
          <w:b/>
          <w:sz w:val="28"/>
          <w:szCs w:val="28"/>
        </w:rPr>
        <w:object w:dxaOrig="7216" w:dyaOrig="5399">
          <v:shape id="_x0000_i1044" type="#_x0000_t75" style="width:450.45pt;height:337.15pt" o:ole="">
            <v:imagedata r:id="rId53" o:title=""/>
          </v:shape>
          <o:OLEObject Type="Embed" ProgID="PowerPoint.Slide.12" ShapeID="_x0000_i1044" DrawAspect="Content" ObjectID="_1534056191" r:id="rId54"/>
        </w:object>
      </w:r>
    </w:p>
    <w:p w:rsidR="009D514C" w:rsidRDefault="009D514C" w:rsidP="009D514C">
      <w:pPr>
        <w:spacing w:line="100" w:lineRule="atLeast"/>
        <w:rPr>
          <w:rFonts w:ascii="Times New Roman" w:hAnsi="Times New Roman" w:cs="Times New Roman"/>
          <w:sz w:val="28"/>
          <w:szCs w:val="28"/>
        </w:rPr>
      </w:pPr>
    </w:p>
    <w:p w:rsidR="009D514C" w:rsidRDefault="009D514C" w:rsidP="00E725EB">
      <w:pPr>
        <w:spacing w:after="0" w:line="100" w:lineRule="atLeast"/>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План мероприятий </w:t>
      </w:r>
    </w:p>
    <w:p w:rsidR="009D514C" w:rsidRDefault="009D514C" w:rsidP="00E725EB">
      <w:pPr>
        <w:spacing w:after="0" w:line="100" w:lineRule="atLeast"/>
        <w:jc w:val="center"/>
        <w:rPr>
          <w:rFonts w:ascii="Times New Roman" w:hAnsi="Times New Roman" w:cs="Times New Roman"/>
          <w:b/>
          <w:sz w:val="28"/>
          <w:szCs w:val="28"/>
        </w:rPr>
      </w:pPr>
      <w:r>
        <w:rPr>
          <w:rFonts w:ascii="Times New Roman" w:hAnsi="Times New Roman" w:cs="Times New Roman"/>
          <w:b/>
          <w:sz w:val="28"/>
          <w:szCs w:val="28"/>
        </w:rPr>
        <w:t xml:space="preserve">по социальному сопровождению семьи  </w:t>
      </w:r>
    </w:p>
    <w:p w:rsidR="009D514C" w:rsidRDefault="009D514C" w:rsidP="00E725EB">
      <w:pPr>
        <w:spacing w:after="0" w:line="100" w:lineRule="atLeast"/>
        <w:jc w:val="center"/>
        <w:rPr>
          <w:rFonts w:ascii="Times New Roman" w:hAnsi="Times New Roman" w:cs="Times New Roman"/>
          <w:b/>
          <w:sz w:val="28"/>
          <w:szCs w:val="28"/>
        </w:rPr>
      </w:pPr>
      <w:r>
        <w:rPr>
          <w:rFonts w:ascii="Times New Roman" w:hAnsi="Times New Roman" w:cs="Times New Roman"/>
          <w:b/>
          <w:sz w:val="28"/>
          <w:szCs w:val="28"/>
        </w:rPr>
        <w:t xml:space="preserve">Александровой Ирины Андреевны, </w:t>
      </w:r>
    </w:p>
    <w:p w:rsidR="009D514C" w:rsidRDefault="009D514C" w:rsidP="00E725EB">
      <w:pPr>
        <w:spacing w:after="0" w:line="100" w:lineRule="atLeast"/>
        <w:jc w:val="center"/>
        <w:rPr>
          <w:rFonts w:ascii="Times New Roman" w:hAnsi="Times New Roman" w:cs="Times New Roman"/>
          <w:b/>
          <w:sz w:val="28"/>
          <w:szCs w:val="28"/>
        </w:rPr>
      </w:pPr>
      <w:r>
        <w:rPr>
          <w:rFonts w:ascii="Times New Roman" w:hAnsi="Times New Roman" w:cs="Times New Roman"/>
          <w:b/>
          <w:sz w:val="28"/>
          <w:szCs w:val="28"/>
        </w:rPr>
        <w:t xml:space="preserve">пос. Пролетарий, пер. Юности </w:t>
      </w:r>
    </w:p>
    <w:p w:rsidR="009D514C" w:rsidRDefault="009D514C" w:rsidP="00E725EB">
      <w:pPr>
        <w:spacing w:after="0" w:line="100" w:lineRule="atLeast"/>
        <w:rPr>
          <w:rFonts w:ascii="Times New Roman" w:hAnsi="Times New Roman" w:cs="Times New Roman"/>
          <w:sz w:val="18"/>
          <w:szCs w:val="18"/>
        </w:rPr>
      </w:pPr>
      <w:r>
        <w:rPr>
          <w:rFonts w:ascii="Times New Roman" w:hAnsi="Times New Roman" w:cs="Times New Roman"/>
          <w:sz w:val="18"/>
          <w:szCs w:val="18"/>
        </w:rPr>
        <w:t xml:space="preserve">                                                                                                              (Фамилия, адрес места жительства, конт</w:t>
      </w:r>
      <w:proofErr w:type="gramStart"/>
      <w:r>
        <w:rPr>
          <w:rFonts w:ascii="Times New Roman" w:hAnsi="Times New Roman" w:cs="Times New Roman"/>
          <w:sz w:val="18"/>
          <w:szCs w:val="18"/>
        </w:rPr>
        <w:t>.т</w:t>
      </w:r>
      <w:proofErr w:type="gramEnd"/>
      <w:r>
        <w:rPr>
          <w:rFonts w:ascii="Times New Roman" w:hAnsi="Times New Roman" w:cs="Times New Roman"/>
          <w:sz w:val="18"/>
          <w:szCs w:val="18"/>
        </w:rPr>
        <w:t>елефон)</w:t>
      </w:r>
    </w:p>
    <w:p w:rsidR="009D514C" w:rsidRDefault="009D514C" w:rsidP="009D514C">
      <w:pPr>
        <w:pStyle w:val="31"/>
        <w:numPr>
          <w:ilvl w:val="0"/>
          <w:numId w:val="12"/>
        </w:numPr>
        <w:spacing w:line="100" w:lineRule="atLeast"/>
        <w:ind w:left="0" w:firstLine="709"/>
        <w:rPr>
          <w:rFonts w:ascii="Times New Roman" w:hAnsi="Times New Roman" w:cs="Times New Roman"/>
          <w:b/>
          <w:sz w:val="28"/>
          <w:szCs w:val="28"/>
        </w:rPr>
      </w:pPr>
      <w:r>
        <w:rPr>
          <w:rFonts w:ascii="Times New Roman" w:hAnsi="Times New Roman" w:cs="Times New Roman"/>
          <w:b/>
          <w:sz w:val="28"/>
          <w:szCs w:val="28"/>
        </w:rPr>
        <w:t>Диагностико-поисковый этап:</w:t>
      </w:r>
    </w:p>
    <w:p w:rsidR="009D514C" w:rsidRDefault="009D514C" w:rsidP="009D514C">
      <w:pPr>
        <w:pStyle w:val="31"/>
        <w:spacing w:line="100" w:lineRule="atLeast"/>
        <w:ind w:left="0" w:firstLine="709"/>
        <w:jc w:val="both"/>
        <w:rPr>
          <w:rFonts w:ascii="Times New Roman" w:hAnsi="Times New Roman" w:cs="Times New Roman"/>
          <w:sz w:val="28"/>
          <w:szCs w:val="28"/>
        </w:rPr>
      </w:pPr>
      <w:r>
        <w:rPr>
          <w:rFonts w:ascii="Times New Roman" w:hAnsi="Times New Roman" w:cs="Times New Roman"/>
          <w:sz w:val="28"/>
          <w:szCs w:val="28"/>
        </w:rPr>
        <w:t>Описание проблемы семьи: наличие в семье ребенка находящегося в конфликте с законом (Александров Алексей , 1999 г.р.), - ст.158, ч.2, 1 год условно; конфликт в детско-родительских отношениях, проблемы в обучении (коррекционный класс), неорганизованный досуг, не организована занятость подростка в период летних каникул.</w:t>
      </w:r>
      <w:r w:rsidRPr="00A976E9">
        <w:rPr>
          <w:rFonts w:ascii="Times New Roman" w:hAnsi="Times New Roman" w:cs="Times New Roman"/>
          <w:sz w:val="28"/>
          <w:szCs w:val="28"/>
        </w:rPr>
        <w:t xml:space="preserve"> </w:t>
      </w:r>
      <w:r>
        <w:rPr>
          <w:rFonts w:ascii="Times New Roman" w:hAnsi="Times New Roman" w:cs="Times New Roman"/>
          <w:sz w:val="28"/>
          <w:szCs w:val="28"/>
        </w:rPr>
        <w:t>Родителями не осознаются причины совершения несовершеннолетним право</w:t>
      </w:r>
      <w:r w:rsidRPr="00894082">
        <w:rPr>
          <w:rFonts w:ascii="Times New Roman" w:hAnsi="Times New Roman" w:cs="Times New Roman"/>
          <w:sz w:val="28"/>
          <w:szCs w:val="28"/>
        </w:rPr>
        <w:t>нарушения.</w:t>
      </w:r>
    </w:p>
    <w:p w:rsidR="009D514C" w:rsidRDefault="009D514C" w:rsidP="009D514C">
      <w:pPr>
        <w:pStyle w:val="31"/>
        <w:spacing w:line="100" w:lineRule="atLeast"/>
        <w:ind w:left="0" w:firstLine="709"/>
        <w:rPr>
          <w:rFonts w:ascii="Times New Roman" w:hAnsi="Times New Roman" w:cs="Times New Roman"/>
          <w:sz w:val="28"/>
          <w:szCs w:val="28"/>
        </w:rPr>
      </w:pPr>
      <w:r>
        <w:rPr>
          <w:rFonts w:ascii="Times New Roman" w:hAnsi="Times New Roman" w:cs="Times New Roman"/>
          <w:sz w:val="28"/>
          <w:szCs w:val="28"/>
        </w:rPr>
        <w:t xml:space="preserve">Акт обследования жилищно-бытовых условий семьи (заключения специалистов): семья нуждается в социальном сопровождении. </w:t>
      </w:r>
    </w:p>
    <w:p w:rsidR="009D514C" w:rsidRDefault="009D514C" w:rsidP="009D514C">
      <w:pPr>
        <w:pStyle w:val="31"/>
        <w:spacing w:line="100" w:lineRule="atLeast"/>
        <w:ind w:left="0" w:firstLine="709"/>
        <w:rPr>
          <w:rFonts w:ascii="Times New Roman" w:hAnsi="Times New Roman" w:cs="Times New Roman"/>
          <w:sz w:val="28"/>
          <w:szCs w:val="28"/>
        </w:rPr>
      </w:pPr>
      <w:r>
        <w:rPr>
          <w:rFonts w:ascii="Times New Roman" w:hAnsi="Times New Roman" w:cs="Times New Roman"/>
          <w:sz w:val="28"/>
          <w:szCs w:val="28"/>
        </w:rPr>
        <w:t>Противоправное поведение н/л Александрова Алексея, конфликт в семье.</w:t>
      </w:r>
    </w:p>
    <w:p w:rsidR="009D514C" w:rsidRDefault="009D514C" w:rsidP="009D514C">
      <w:pPr>
        <w:pStyle w:val="31"/>
        <w:spacing w:line="100" w:lineRule="atLeast"/>
        <w:ind w:left="0" w:firstLine="709"/>
        <w:jc w:val="center"/>
        <w:rPr>
          <w:rFonts w:ascii="Times New Roman" w:hAnsi="Times New Roman" w:cs="Times New Roman"/>
          <w:sz w:val="18"/>
          <w:szCs w:val="18"/>
        </w:rPr>
      </w:pPr>
      <w:r>
        <w:rPr>
          <w:rFonts w:ascii="Times New Roman" w:hAnsi="Times New Roman" w:cs="Times New Roman"/>
          <w:sz w:val="18"/>
          <w:szCs w:val="18"/>
        </w:rPr>
        <w:t>(приложение № (при необходимости)</w:t>
      </w:r>
    </w:p>
    <w:p w:rsidR="009D514C" w:rsidRDefault="009D514C" w:rsidP="009D514C">
      <w:pPr>
        <w:spacing w:line="100" w:lineRule="atLeast"/>
        <w:ind w:firstLine="709"/>
        <w:rPr>
          <w:rFonts w:ascii="Times New Roman" w:hAnsi="Times New Roman" w:cs="Times New Roman"/>
          <w:sz w:val="28"/>
          <w:szCs w:val="28"/>
        </w:rPr>
      </w:pPr>
      <w:r>
        <w:rPr>
          <w:rFonts w:ascii="Times New Roman" w:hAnsi="Times New Roman" w:cs="Times New Roman"/>
          <w:sz w:val="28"/>
          <w:szCs w:val="28"/>
        </w:rPr>
        <w:t>Категория семьи: семья, имеющая несовершеннолетнего ребенка, находящегося в конфликте с законом</w:t>
      </w:r>
    </w:p>
    <w:p w:rsidR="009D514C" w:rsidRDefault="009D514C" w:rsidP="009D514C">
      <w:pPr>
        <w:spacing w:line="100" w:lineRule="atLeast"/>
        <w:jc w:val="center"/>
        <w:rPr>
          <w:rFonts w:ascii="Times New Roman" w:hAnsi="Times New Roman"/>
          <w:sz w:val="18"/>
          <w:szCs w:val="18"/>
        </w:rPr>
      </w:pPr>
      <w:r>
        <w:rPr>
          <w:rFonts w:ascii="Times New Roman" w:hAnsi="Times New Roman" w:cs="Times New Roman"/>
          <w:sz w:val="18"/>
          <w:szCs w:val="18"/>
        </w:rPr>
        <w:t xml:space="preserve">                                                      (замещающая семья; </w:t>
      </w:r>
      <w:r>
        <w:rPr>
          <w:rFonts w:ascii="Times New Roman" w:hAnsi="Times New Roman"/>
          <w:sz w:val="18"/>
          <w:szCs w:val="18"/>
        </w:rPr>
        <w:t xml:space="preserve">семья, воспитывающая детей-инвалидов (в том числе семьи с незрячими детьми), детей с ОВЗ в возрасте до 3 лет; многодетная         </w:t>
      </w:r>
    </w:p>
    <w:p w:rsidR="009D514C" w:rsidRDefault="009D514C" w:rsidP="009D514C">
      <w:pPr>
        <w:spacing w:line="100" w:lineRule="atLeast"/>
        <w:jc w:val="center"/>
        <w:rPr>
          <w:rFonts w:ascii="Times New Roman" w:hAnsi="Times New Roman" w:cs="Times New Roman"/>
          <w:sz w:val="18"/>
          <w:szCs w:val="18"/>
        </w:rPr>
      </w:pPr>
      <w:r>
        <w:rPr>
          <w:rFonts w:ascii="Times New Roman" w:hAnsi="Times New Roman"/>
          <w:sz w:val="18"/>
          <w:szCs w:val="18"/>
        </w:rPr>
        <w:t xml:space="preserve">                                                        семья; матери  с  новорожденными детьми, беременные женщины, имеющие намерение отказаться от ребенка; семьи с одним родителем, воспитывающие несовершеннолетних детей; иные категории  семей</w:t>
      </w:r>
      <w:r>
        <w:rPr>
          <w:rFonts w:ascii="Times New Roman" w:hAnsi="Times New Roman" w:cs="Times New Roman"/>
          <w:sz w:val="18"/>
          <w:szCs w:val="18"/>
        </w:rPr>
        <w:t>)</w:t>
      </w:r>
    </w:p>
    <w:p w:rsidR="009D514C" w:rsidRDefault="009D514C" w:rsidP="009D514C">
      <w:pPr>
        <w:spacing w:line="100" w:lineRule="atLeast"/>
        <w:ind w:firstLine="709"/>
        <w:rPr>
          <w:rFonts w:ascii="Times New Roman" w:hAnsi="Times New Roman" w:cs="Times New Roman"/>
          <w:sz w:val="28"/>
          <w:szCs w:val="28"/>
        </w:rPr>
      </w:pPr>
      <w:r>
        <w:rPr>
          <w:rFonts w:ascii="Times New Roman" w:hAnsi="Times New Roman" w:cs="Times New Roman"/>
          <w:sz w:val="28"/>
          <w:szCs w:val="28"/>
        </w:rPr>
        <w:t xml:space="preserve">Тип семьи: семья, находящаяся в социально опасном положении. </w:t>
      </w:r>
    </w:p>
    <w:p w:rsidR="009D514C" w:rsidRDefault="009D514C" w:rsidP="009D514C">
      <w:pPr>
        <w:spacing w:line="100" w:lineRule="atLeast"/>
        <w:ind w:firstLine="709"/>
        <w:jc w:val="center"/>
        <w:rPr>
          <w:rFonts w:ascii="Times New Roman" w:hAnsi="Times New Roman"/>
          <w:color w:val="000000"/>
          <w:sz w:val="18"/>
          <w:szCs w:val="18"/>
        </w:rPr>
      </w:pPr>
      <w:r>
        <w:rPr>
          <w:rFonts w:ascii="Times New Roman" w:hAnsi="Times New Roman"/>
          <w:color w:val="000000"/>
          <w:sz w:val="18"/>
          <w:szCs w:val="18"/>
        </w:rPr>
        <w:t xml:space="preserve">                         (семья, нуждающаяся в поддержке; семья, находящаяся в трудной жизненной ситуации; семья, находящаяся в социально опасном положении)</w:t>
      </w:r>
    </w:p>
    <w:p w:rsidR="009D514C" w:rsidRDefault="009D514C" w:rsidP="009D514C">
      <w:pPr>
        <w:spacing w:line="100" w:lineRule="atLeast"/>
        <w:ind w:firstLine="709"/>
        <w:rPr>
          <w:rFonts w:ascii="Times New Roman" w:hAnsi="Times New Roman" w:cs="Times New Roman"/>
          <w:sz w:val="28"/>
          <w:szCs w:val="28"/>
        </w:rPr>
      </w:pPr>
      <w:r>
        <w:rPr>
          <w:rFonts w:ascii="Times New Roman" w:hAnsi="Times New Roman" w:cs="Times New Roman"/>
          <w:sz w:val="28"/>
          <w:szCs w:val="28"/>
        </w:rPr>
        <w:t>Куратор семьи: Павлова Н.В., специалист по социальной работе ОАУСО «Новгородский КЦ»</w:t>
      </w:r>
    </w:p>
    <w:p w:rsidR="009D514C" w:rsidRDefault="009D514C" w:rsidP="009D514C">
      <w:pPr>
        <w:spacing w:line="100" w:lineRule="atLeast"/>
        <w:jc w:val="center"/>
        <w:rPr>
          <w:rFonts w:ascii="Times New Roman" w:hAnsi="Times New Roman" w:cs="Times New Roman"/>
          <w:sz w:val="18"/>
          <w:szCs w:val="18"/>
        </w:rPr>
      </w:pPr>
      <w:r>
        <w:rPr>
          <w:rFonts w:ascii="Times New Roman" w:hAnsi="Times New Roman" w:cs="Times New Roman"/>
          <w:sz w:val="18"/>
          <w:szCs w:val="18"/>
        </w:rPr>
        <w:t>(ФИО куратора семьи, наименование учреждения)</w:t>
      </w:r>
    </w:p>
    <w:p w:rsidR="009D514C" w:rsidRDefault="009D514C" w:rsidP="009D514C">
      <w:pPr>
        <w:spacing w:line="100" w:lineRule="atLeast"/>
        <w:rPr>
          <w:rFonts w:ascii="Times New Roman" w:hAnsi="Times New Roman" w:cs="Times New Roman"/>
          <w:sz w:val="18"/>
          <w:szCs w:val="18"/>
        </w:rPr>
      </w:pPr>
    </w:p>
    <w:p w:rsidR="009D514C" w:rsidRDefault="009D514C" w:rsidP="009D514C">
      <w:pPr>
        <w:pStyle w:val="31"/>
        <w:numPr>
          <w:ilvl w:val="0"/>
          <w:numId w:val="12"/>
        </w:numPr>
        <w:spacing w:line="100" w:lineRule="atLeast"/>
        <w:ind w:left="0" w:firstLine="709"/>
        <w:rPr>
          <w:rFonts w:ascii="Times New Roman" w:hAnsi="Times New Roman" w:cs="Times New Roman"/>
          <w:b/>
          <w:sz w:val="28"/>
          <w:szCs w:val="28"/>
        </w:rPr>
      </w:pPr>
      <w:r>
        <w:rPr>
          <w:rFonts w:ascii="Times New Roman" w:hAnsi="Times New Roman" w:cs="Times New Roman"/>
          <w:b/>
          <w:sz w:val="28"/>
          <w:szCs w:val="28"/>
        </w:rPr>
        <w:t>«Договорный» этап:</w:t>
      </w:r>
    </w:p>
    <w:p w:rsidR="009D514C" w:rsidRDefault="009D514C" w:rsidP="009D514C">
      <w:pPr>
        <w:spacing w:line="100" w:lineRule="atLeast"/>
        <w:jc w:val="center"/>
        <w:rPr>
          <w:rFonts w:ascii="Times New Roman" w:hAnsi="Times New Roman" w:cs="Times New Roman"/>
          <w:sz w:val="28"/>
          <w:szCs w:val="28"/>
        </w:rPr>
      </w:pPr>
      <w:r>
        <w:rPr>
          <w:rFonts w:ascii="Times New Roman" w:hAnsi="Times New Roman" w:cs="Times New Roman"/>
          <w:sz w:val="28"/>
          <w:szCs w:val="28"/>
        </w:rPr>
        <w:t xml:space="preserve">Совместный план мероприятий </w:t>
      </w:r>
    </w:p>
    <w:p w:rsidR="009D514C" w:rsidRDefault="009D514C" w:rsidP="009D514C">
      <w:pPr>
        <w:spacing w:line="100" w:lineRule="atLeast"/>
        <w:jc w:val="center"/>
        <w:rPr>
          <w:rFonts w:ascii="Times New Roman" w:hAnsi="Times New Roman" w:cs="Times New Roman"/>
          <w:sz w:val="18"/>
          <w:szCs w:val="18"/>
        </w:rPr>
      </w:pPr>
      <w:r>
        <w:rPr>
          <w:rFonts w:ascii="Times New Roman" w:hAnsi="Times New Roman" w:cs="Times New Roman"/>
          <w:sz w:val="18"/>
          <w:szCs w:val="18"/>
        </w:rPr>
        <w:t>(составленный на заседании участковой социальной комиссии)</w:t>
      </w:r>
    </w:p>
    <w:p w:rsidR="009D514C" w:rsidRDefault="009D514C" w:rsidP="009D514C">
      <w:pPr>
        <w:spacing w:line="100" w:lineRule="atLeast"/>
        <w:jc w:val="center"/>
        <w:rPr>
          <w:rFonts w:ascii="Times New Roman" w:hAnsi="Times New Roman" w:cs="Times New Roman"/>
          <w:sz w:val="18"/>
          <w:szCs w:val="18"/>
        </w:rPr>
      </w:pPr>
    </w:p>
    <w:tbl>
      <w:tblPr>
        <w:tblW w:w="5000" w:type="pct"/>
        <w:tblLook w:val="0000"/>
      </w:tblPr>
      <w:tblGrid>
        <w:gridCol w:w="636"/>
        <w:gridCol w:w="12"/>
        <w:gridCol w:w="2929"/>
        <w:gridCol w:w="1896"/>
        <w:gridCol w:w="1623"/>
        <w:gridCol w:w="2758"/>
      </w:tblGrid>
      <w:tr w:rsidR="009D514C" w:rsidTr="009D514C">
        <w:trPr>
          <w:trHeight w:val="416"/>
        </w:trPr>
        <w:tc>
          <w:tcPr>
            <w:tcW w:w="235"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 п/п</w:t>
            </w:r>
          </w:p>
        </w:tc>
        <w:tc>
          <w:tcPr>
            <w:tcW w:w="1548" w:type="pct"/>
            <w:gridSpan w:val="2"/>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Наименование мероприятия</w:t>
            </w:r>
          </w:p>
        </w:tc>
        <w:tc>
          <w:tcPr>
            <w:tcW w:w="792" w:type="pct"/>
            <w:tcBorders>
              <w:top w:val="single" w:sz="4" w:space="0" w:color="000000"/>
              <w:left w:val="single" w:sz="4" w:space="0" w:color="000000"/>
              <w:bottom w:val="single" w:sz="4" w:space="0" w:color="000000"/>
              <w:right w:val="single" w:sz="4" w:space="0" w:color="000000"/>
            </w:tcBorders>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 xml:space="preserve">Получатель </w:t>
            </w:r>
          </w:p>
        </w:tc>
        <w:tc>
          <w:tcPr>
            <w:tcW w:w="792"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Срок исполнения</w:t>
            </w:r>
          </w:p>
        </w:tc>
        <w:tc>
          <w:tcPr>
            <w:tcW w:w="1634" w:type="pct"/>
            <w:tcBorders>
              <w:top w:val="single" w:sz="4" w:space="0" w:color="000000"/>
              <w:left w:val="single" w:sz="4" w:space="0" w:color="000000"/>
              <w:bottom w:val="single" w:sz="4" w:space="0" w:color="000000"/>
              <w:right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Ответственные исполнители (представители межведомственных учреждений)</w:t>
            </w:r>
          </w:p>
        </w:tc>
      </w:tr>
      <w:tr w:rsidR="009D514C" w:rsidTr="009D514C">
        <w:trPr>
          <w:trHeight w:val="416"/>
        </w:trPr>
        <w:tc>
          <w:tcPr>
            <w:tcW w:w="5000" w:type="pct"/>
            <w:gridSpan w:val="6"/>
            <w:tcBorders>
              <w:left w:val="single" w:sz="4" w:space="0" w:color="000000"/>
              <w:bottom w:val="single" w:sz="4" w:space="0" w:color="000000"/>
              <w:right w:val="single" w:sz="4" w:space="0" w:color="000000"/>
            </w:tcBorders>
          </w:tcPr>
          <w:p w:rsidR="009D514C" w:rsidRDefault="009D514C" w:rsidP="0098711D">
            <w:pPr>
              <w:snapToGrid w:val="0"/>
              <w:spacing w:line="100" w:lineRule="atLeast"/>
              <w:jc w:val="center"/>
              <w:rPr>
                <w:rFonts w:ascii="Times New Roman" w:hAnsi="Times New Roman" w:cs="Times New Roman"/>
                <w:b/>
                <w:bCs/>
                <w:sz w:val="28"/>
                <w:szCs w:val="28"/>
              </w:rPr>
            </w:pPr>
            <w:r>
              <w:rPr>
                <w:rFonts w:ascii="Times New Roman" w:hAnsi="Times New Roman" w:cs="Times New Roman"/>
                <w:b/>
                <w:bCs/>
                <w:sz w:val="28"/>
                <w:szCs w:val="28"/>
              </w:rPr>
              <w:t>1.</w:t>
            </w:r>
            <w:r>
              <w:rPr>
                <w:rFonts w:ascii="Times New Roman" w:hAnsi="Times New Roman" w:cs="Times New Roman"/>
                <w:sz w:val="28"/>
                <w:szCs w:val="28"/>
              </w:rPr>
              <w:t xml:space="preserve"> </w:t>
            </w:r>
            <w:r>
              <w:rPr>
                <w:rFonts w:ascii="Times New Roman" w:hAnsi="Times New Roman" w:cs="Times New Roman"/>
                <w:b/>
                <w:bCs/>
                <w:sz w:val="28"/>
                <w:szCs w:val="28"/>
              </w:rPr>
              <w:t>Содействие в оказании медицинской помощи</w:t>
            </w:r>
          </w:p>
        </w:tc>
      </w:tr>
      <w:tr w:rsidR="009D514C" w:rsidTr="009D514C">
        <w:trPr>
          <w:trHeight w:val="416"/>
        </w:trPr>
        <w:tc>
          <w:tcPr>
            <w:tcW w:w="241" w:type="pct"/>
            <w:gridSpan w:val="2"/>
            <w:tcBorders>
              <w:left w:val="single" w:sz="4" w:space="0" w:color="000000"/>
              <w:bottom w:val="single" w:sz="4" w:space="0" w:color="000000"/>
              <w:right w:val="single" w:sz="4" w:space="0" w:color="auto"/>
            </w:tcBorders>
            <w:shd w:val="clear" w:color="auto" w:fill="auto"/>
          </w:tcPr>
          <w:p w:rsidR="009D514C" w:rsidRPr="00417599" w:rsidRDefault="009D514C" w:rsidP="0098711D">
            <w:pPr>
              <w:snapToGrid w:val="0"/>
              <w:spacing w:line="100" w:lineRule="atLeast"/>
              <w:jc w:val="center"/>
              <w:rPr>
                <w:rFonts w:ascii="Times New Roman" w:hAnsi="Times New Roman" w:cs="Times New Roman"/>
                <w:bCs/>
                <w:sz w:val="28"/>
                <w:szCs w:val="28"/>
              </w:rPr>
            </w:pPr>
            <w:r w:rsidRPr="00417599">
              <w:rPr>
                <w:rFonts w:ascii="Times New Roman" w:hAnsi="Times New Roman" w:cs="Times New Roman"/>
                <w:bCs/>
                <w:sz w:val="28"/>
                <w:szCs w:val="28"/>
              </w:rPr>
              <w:t>1.1</w:t>
            </w:r>
          </w:p>
        </w:tc>
        <w:tc>
          <w:tcPr>
            <w:tcW w:w="1541" w:type="pct"/>
            <w:tcBorders>
              <w:left w:val="single" w:sz="4" w:space="0" w:color="auto"/>
              <w:bottom w:val="single" w:sz="4" w:space="0" w:color="000000"/>
              <w:right w:val="single" w:sz="4" w:space="0" w:color="auto"/>
            </w:tcBorders>
            <w:shd w:val="clear" w:color="auto" w:fill="auto"/>
          </w:tcPr>
          <w:p w:rsidR="009D514C" w:rsidRPr="004730A1" w:rsidRDefault="009D514C" w:rsidP="0098711D">
            <w:pPr>
              <w:snapToGrid w:val="0"/>
              <w:spacing w:line="100" w:lineRule="atLeast"/>
              <w:jc w:val="both"/>
              <w:rPr>
                <w:rFonts w:ascii="Times New Roman" w:hAnsi="Times New Roman" w:cs="Times New Roman"/>
                <w:bCs/>
                <w:sz w:val="28"/>
                <w:szCs w:val="28"/>
              </w:rPr>
            </w:pPr>
            <w:r w:rsidRPr="004730A1">
              <w:rPr>
                <w:rFonts w:ascii="Times New Roman" w:hAnsi="Times New Roman" w:cs="Times New Roman"/>
                <w:bCs/>
                <w:sz w:val="28"/>
                <w:szCs w:val="28"/>
              </w:rPr>
              <w:t>Медицинский осмотр</w:t>
            </w:r>
            <w:r>
              <w:rPr>
                <w:rFonts w:ascii="Times New Roman" w:hAnsi="Times New Roman" w:cs="Times New Roman"/>
                <w:bCs/>
                <w:sz w:val="28"/>
                <w:szCs w:val="28"/>
              </w:rPr>
              <w:t xml:space="preserve"> </w:t>
            </w:r>
            <w:r>
              <w:rPr>
                <w:rFonts w:ascii="Times New Roman" w:hAnsi="Times New Roman" w:cs="Times New Roman"/>
                <w:bCs/>
                <w:sz w:val="28"/>
                <w:szCs w:val="28"/>
              </w:rPr>
              <w:lastRenderedPageBreak/>
              <w:t>при трудоустройстве</w:t>
            </w:r>
          </w:p>
        </w:tc>
        <w:tc>
          <w:tcPr>
            <w:tcW w:w="792" w:type="pct"/>
            <w:tcBorders>
              <w:left w:val="single" w:sz="4" w:space="0" w:color="auto"/>
              <w:bottom w:val="single" w:sz="4" w:space="0" w:color="000000"/>
              <w:right w:val="single" w:sz="4" w:space="0" w:color="auto"/>
            </w:tcBorders>
          </w:tcPr>
          <w:p w:rsidR="009D514C" w:rsidRDefault="009D514C" w:rsidP="0098711D">
            <w:pPr>
              <w:snapToGrid w:val="0"/>
              <w:spacing w:line="100" w:lineRule="atLeast"/>
              <w:rPr>
                <w:rFonts w:ascii="Times New Roman" w:hAnsi="Times New Roman" w:cs="Times New Roman"/>
                <w:b/>
                <w:bCs/>
                <w:sz w:val="28"/>
                <w:szCs w:val="28"/>
              </w:rPr>
            </w:pPr>
            <w:r>
              <w:rPr>
                <w:rFonts w:ascii="Times New Roman" w:hAnsi="Times New Roman" w:cs="Times New Roman"/>
                <w:sz w:val="28"/>
                <w:szCs w:val="28"/>
              </w:rPr>
              <w:lastRenderedPageBreak/>
              <w:t xml:space="preserve">Александров </w:t>
            </w:r>
            <w:r>
              <w:rPr>
                <w:rFonts w:ascii="Times New Roman" w:hAnsi="Times New Roman" w:cs="Times New Roman"/>
                <w:sz w:val="28"/>
                <w:szCs w:val="28"/>
              </w:rPr>
              <w:lastRenderedPageBreak/>
              <w:t>Алексей</w:t>
            </w:r>
          </w:p>
        </w:tc>
        <w:tc>
          <w:tcPr>
            <w:tcW w:w="792" w:type="pct"/>
            <w:tcBorders>
              <w:left w:val="single" w:sz="4" w:space="0" w:color="auto"/>
              <w:bottom w:val="single" w:sz="4" w:space="0" w:color="000000"/>
              <w:right w:val="single" w:sz="4" w:space="0" w:color="auto"/>
            </w:tcBorders>
            <w:shd w:val="clear" w:color="auto" w:fill="auto"/>
          </w:tcPr>
          <w:p w:rsidR="009D514C" w:rsidRDefault="009D514C" w:rsidP="0098711D">
            <w:pPr>
              <w:snapToGrid w:val="0"/>
              <w:spacing w:line="100" w:lineRule="atLeast"/>
              <w:rPr>
                <w:rFonts w:ascii="Times New Roman" w:hAnsi="Times New Roman" w:cs="Times New Roman"/>
                <w:b/>
                <w:bCs/>
                <w:sz w:val="28"/>
                <w:szCs w:val="28"/>
              </w:rPr>
            </w:pPr>
            <w:r w:rsidRPr="004730A1">
              <w:rPr>
                <w:rFonts w:ascii="Times New Roman" w:hAnsi="Times New Roman" w:cs="Times New Roman"/>
                <w:sz w:val="28"/>
                <w:szCs w:val="28"/>
              </w:rPr>
              <w:lastRenderedPageBreak/>
              <w:t xml:space="preserve">апрель </w:t>
            </w:r>
            <w:r w:rsidRPr="004730A1">
              <w:rPr>
                <w:rFonts w:ascii="Times New Roman" w:hAnsi="Times New Roman" w:cs="Times New Roman"/>
                <w:sz w:val="28"/>
                <w:szCs w:val="28"/>
              </w:rPr>
              <w:lastRenderedPageBreak/>
              <w:t>2015 года</w:t>
            </w:r>
          </w:p>
        </w:tc>
        <w:tc>
          <w:tcPr>
            <w:tcW w:w="1634" w:type="pct"/>
            <w:tcBorders>
              <w:left w:val="single" w:sz="4" w:space="0" w:color="auto"/>
              <w:bottom w:val="single" w:sz="4" w:space="0" w:color="000000"/>
              <w:right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bCs/>
                <w:sz w:val="28"/>
                <w:szCs w:val="28"/>
              </w:rPr>
            </w:pPr>
            <w:r>
              <w:rPr>
                <w:rFonts w:ascii="Times New Roman" w:hAnsi="Times New Roman" w:cs="Times New Roman"/>
                <w:bCs/>
                <w:sz w:val="28"/>
                <w:szCs w:val="28"/>
              </w:rPr>
              <w:lastRenderedPageBreak/>
              <w:t xml:space="preserve">Дежурный терапевт </w:t>
            </w:r>
            <w:r>
              <w:rPr>
                <w:rFonts w:ascii="Times New Roman" w:hAnsi="Times New Roman" w:cs="Times New Roman"/>
                <w:bCs/>
                <w:sz w:val="28"/>
                <w:szCs w:val="28"/>
              </w:rPr>
              <w:lastRenderedPageBreak/>
              <w:t>ГОБУЗ Поликлиника №3,</w:t>
            </w:r>
          </w:p>
          <w:p w:rsidR="009D514C" w:rsidRDefault="009D514C" w:rsidP="0098711D">
            <w:pPr>
              <w:snapToGrid w:val="0"/>
              <w:spacing w:line="100" w:lineRule="atLeast"/>
              <w:rPr>
                <w:rFonts w:ascii="Times New Roman" w:hAnsi="Times New Roman" w:cs="Times New Roman"/>
                <w:bCs/>
                <w:sz w:val="28"/>
                <w:szCs w:val="28"/>
              </w:rPr>
            </w:pPr>
            <w:r>
              <w:rPr>
                <w:rFonts w:ascii="Times New Roman" w:hAnsi="Times New Roman" w:cs="Times New Roman"/>
                <w:bCs/>
                <w:sz w:val="28"/>
                <w:szCs w:val="28"/>
              </w:rPr>
              <w:t>В. Новгород, ул. Зелинского, д. 11,</w:t>
            </w:r>
          </w:p>
          <w:p w:rsidR="009D514C" w:rsidRPr="004730A1" w:rsidRDefault="009D514C" w:rsidP="0098711D">
            <w:pPr>
              <w:snapToGrid w:val="0"/>
              <w:spacing w:line="100" w:lineRule="atLeast"/>
              <w:rPr>
                <w:rFonts w:ascii="Times New Roman" w:hAnsi="Times New Roman" w:cs="Times New Roman"/>
                <w:bCs/>
                <w:sz w:val="28"/>
                <w:szCs w:val="28"/>
              </w:rPr>
            </w:pPr>
            <w:r>
              <w:rPr>
                <w:rFonts w:ascii="Times New Roman" w:hAnsi="Times New Roman" w:cs="Times New Roman"/>
                <w:bCs/>
                <w:sz w:val="28"/>
                <w:szCs w:val="28"/>
              </w:rPr>
              <w:t xml:space="preserve">тел. 62-32-04 </w:t>
            </w:r>
          </w:p>
        </w:tc>
      </w:tr>
      <w:tr w:rsidR="009D514C" w:rsidTr="009D514C">
        <w:trPr>
          <w:trHeight w:val="416"/>
        </w:trPr>
        <w:tc>
          <w:tcPr>
            <w:tcW w:w="5000" w:type="pct"/>
            <w:gridSpan w:val="6"/>
            <w:tcBorders>
              <w:left w:val="single" w:sz="4" w:space="0" w:color="000000"/>
              <w:bottom w:val="single" w:sz="4" w:space="0" w:color="000000"/>
              <w:right w:val="single" w:sz="4" w:space="0" w:color="000000"/>
            </w:tcBorders>
          </w:tcPr>
          <w:p w:rsidR="009D514C" w:rsidRDefault="009D514C" w:rsidP="0098711D">
            <w:pPr>
              <w:snapToGrid w:val="0"/>
              <w:spacing w:line="100" w:lineRule="atLeast"/>
              <w:jc w:val="center"/>
              <w:rPr>
                <w:rFonts w:ascii="Times New Roman" w:hAnsi="Times New Roman" w:cs="Times New Roman"/>
                <w:b/>
                <w:bCs/>
                <w:sz w:val="28"/>
                <w:szCs w:val="28"/>
              </w:rPr>
            </w:pPr>
            <w:r>
              <w:rPr>
                <w:rFonts w:ascii="Times New Roman" w:hAnsi="Times New Roman" w:cs="Times New Roman"/>
                <w:b/>
                <w:bCs/>
                <w:sz w:val="28"/>
                <w:szCs w:val="28"/>
              </w:rPr>
              <w:lastRenderedPageBreak/>
              <w:t>2. Содействие в оказании психологической помощи</w:t>
            </w:r>
          </w:p>
        </w:tc>
      </w:tr>
      <w:tr w:rsidR="009D514C" w:rsidTr="009D514C">
        <w:trPr>
          <w:trHeight w:val="416"/>
        </w:trPr>
        <w:tc>
          <w:tcPr>
            <w:tcW w:w="235"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2.1.</w:t>
            </w:r>
          </w:p>
        </w:tc>
        <w:tc>
          <w:tcPr>
            <w:tcW w:w="1548" w:type="pct"/>
            <w:gridSpan w:val="2"/>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Разрешение конфликтной ситуации (внутриличностная)</w:t>
            </w:r>
          </w:p>
        </w:tc>
        <w:tc>
          <w:tcPr>
            <w:tcW w:w="792" w:type="pct"/>
            <w:tcBorders>
              <w:top w:val="single" w:sz="4" w:space="0" w:color="000000"/>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Александров Алексей</w:t>
            </w:r>
          </w:p>
        </w:tc>
        <w:tc>
          <w:tcPr>
            <w:tcW w:w="792"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март-май 2015,</w:t>
            </w:r>
          </w:p>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сентябрь-декабрь 2015</w:t>
            </w:r>
          </w:p>
        </w:tc>
        <w:tc>
          <w:tcPr>
            <w:tcW w:w="1634" w:type="pct"/>
            <w:tcBorders>
              <w:top w:val="single" w:sz="4" w:space="0" w:color="000000"/>
              <w:left w:val="single" w:sz="4" w:space="0" w:color="000000"/>
              <w:bottom w:val="single" w:sz="4" w:space="0" w:color="000000"/>
              <w:right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 xml:space="preserve">Психолог Пролетарской СОШ, </w:t>
            </w:r>
          </w:p>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Андреева Н.Ю.</w:t>
            </w:r>
          </w:p>
          <w:p w:rsidR="009D514C" w:rsidRDefault="009D514C" w:rsidP="008A00C4">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П. Пролетарий, ул. Школьный двор, д. 4,тел. 74-41-62</w:t>
            </w:r>
          </w:p>
        </w:tc>
      </w:tr>
      <w:tr w:rsidR="009D514C" w:rsidTr="009D514C">
        <w:trPr>
          <w:trHeight w:val="416"/>
        </w:trPr>
        <w:tc>
          <w:tcPr>
            <w:tcW w:w="235" w:type="pct"/>
            <w:tcBorders>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sz w:val="28"/>
                <w:szCs w:val="28"/>
              </w:rPr>
            </w:pPr>
            <w:r>
              <w:rPr>
                <w:rFonts w:ascii="Times New Roman" w:hAnsi="Times New Roman"/>
                <w:sz w:val="28"/>
                <w:szCs w:val="28"/>
              </w:rPr>
              <w:t>2.2.</w:t>
            </w:r>
          </w:p>
        </w:tc>
        <w:tc>
          <w:tcPr>
            <w:tcW w:w="1548" w:type="pct"/>
            <w:gridSpan w:val="2"/>
            <w:tcBorders>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Психологическая  диагностика</w:t>
            </w:r>
          </w:p>
        </w:tc>
        <w:tc>
          <w:tcPr>
            <w:tcW w:w="792" w:type="pct"/>
            <w:tcBorders>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Александров Алексей</w:t>
            </w:r>
          </w:p>
        </w:tc>
        <w:tc>
          <w:tcPr>
            <w:tcW w:w="792" w:type="pct"/>
            <w:tcBorders>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март-май 2015,</w:t>
            </w:r>
          </w:p>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сентябрь-декабрь 2015</w:t>
            </w:r>
          </w:p>
        </w:tc>
        <w:tc>
          <w:tcPr>
            <w:tcW w:w="1634" w:type="pct"/>
            <w:tcBorders>
              <w:left w:val="single" w:sz="4" w:space="0" w:color="000000"/>
              <w:bottom w:val="single" w:sz="4" w:space="0" w:color="000000"/>
              <w:right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Психолог Пролетарской СОШ,</w:t>
            </w:r>
          </w:p>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Андреева Н.Ю.</w:t>
            </w:r>
          </w:p>
          <w:p w:rsidR="009D514C" w:rsidRDefault="009D514C" w:rsidP="008A00C4">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П. Пролетарий, ул. Школьный двор, д. 4,тел. 74-41-62</w:t>
            </w:r>
          </w:p>
        </w:tc>
      </w:tr>
      <w:tr w:rsidR="009D514C" w:rsidTr="009D514C">
        <w:trPr>
          <w:trHeight w:val="416"/>
        </w:trPr>
        <w:tc>
          <w:tcPr>
            <w:tcW w:w="235" w:type="pct"/>
            <w:tcBorders>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sz w:val="28"/>
                <w:szCs w:val="28"/>
              </w:rPr>
            </w:pPr>
            <w:r>
              <w:rPr>
                <w:rFonts w:ascii="Times New Roman" w:hAnsi="Times New Roman"/>
                <w:sz w:val="28"/>
                <w:szCs w:val="28"/>
              </w:rPr>
              <w:t>2.3.</w:t>
            </w:r>
          </w:p>
        </w:tc>
        <w:tc>
          <w:tcPr>
            <w:tcW w:w="1548" w:type="pct"/>
            <w:gridSpan w:val="2"/>
            <w:tcBorders>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Психологическая коррекция</w:t>
            </w:r>
          </w:p>
        </w:tc>
        <w:tc>
          <w:tcPr>
            <w:tcW w:w="792" w:type="pct"/>
            <w:tcBorders>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Александров Алексей</w:t>
            </w:r>
          </w:p>
        </w:tc>
        <w:tc>
          <w:tcPr>
            <w:tcW w:w="792" w:type="pct"/>
            <w:tcBorders>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март-май 2015,</w:t>
            </w:r>
          </w:p>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сентябрь-декабрь 2015</w:t>
            </w:r>
          </w:p>
        </w:tc>
        <w:tc>
          <w:tcPr>
            <w:tcW w:w="1634" w:type="pct"/>
            <w:tcBorders>
              <w:left w:val="single" w:sz="4" w:space="0" w:color="000000"/>
              <w:bottom w:val="single" w:sz="4" w:space="0" w:color="000000"/>
              <w:right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Психолог Пролетарской СОШ,</w:t>
            </w:r>
          </w:p>
          <w:p w:rsidR="009D514C" w:rsidRDefault="009D514C" w:rsidP="008A00C4">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Андреева Н.Ю.П. Пролетарий, ул. Школьный двор, д. 4,тел. 74-41-62</w:t>
            </w:r>
          </w:p>
        </w:tc>
      </w:tr>
      <w:tr w:rsidR="009D514C" w:rsidTr="009D514C">
        <w:trPr>
          <w:trHeight w:val="416"/>
        </w:trPr>
        <w:tc>
          <w:tcPr>
            <w:tcW w:w="235" w:type="pct"/>
            <w:tcBorders>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sz w:val="28"/>
                <w:szCs w:val="28"/>
              </w:rPr>
            </w:pPr>
            <w:r>
              <w:rPr>
                <w:rFonts w:ascii="Times New Roman" w:hAnsi="Times New Roman"/>
                <w:sz w:val="28"/>
                <w:szCs w:val="28"/>
              </w:rPr>
              <w:t>2.4.</w:t>
            </w:r>
          </w:p>
        </w:tc>
        <w:tc>
          <w:tcPr>
            <w:tcW w:w="1548" w:type="pct"/>
            <w:gridSpan w:val="2"/>
            <w:tcBorders>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Психологическая реабилитация</w:t>
            </w:r>
          </w:p>
        </w:tc>
        <w:tc>
          <w:tcPr>
            <w:tcW w:w="792" w:type="pct"/>
            <w:tcBorders>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Александров Алексей</w:t>
            </w:r>
          </w:p>
        </w:tc>
        <w:tc>
          <w:tcPr>
            <w:tcW w:w="792" w:type="pct"/>
            <w:tcBorders>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март-май 2015,</w:t>
            </w:r>
          </w:p>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сентябрь-декабрь 2015</w:t>
            </w:r>
          </w:p>
        </w:tc>
        <w:tc>
          <w:tcPr>
            <w:tcW w:w="1634" w:type="pct"/>
            <w:tcBorders>
              <w:left w:val="single" w:sz="4" w:space="0" w:color="000000"/>
              <w:bottom w:val="single" w:sz="4" w:space="0" w:color="000000"/>
              <w:right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Психолог Пролетарской СОШ,</w:t>
            </w:r>
          </w:p>
          <w:p w:rsidR="009D514C" w:rsidRDefault="009D514C" w:rsidP="008A00C4">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Андреева Н.Ю.П. Пролетарий, ул. Школьный двор, д. 4,тел. 74-41-62</w:t>
            </w:r>
          </w:p>
        </w:tc>
      </w:tr>
      <w:tr w:rsidR="009D514C" w:rsidTr="009D514C">
        <w:trPr>
          <w:trHeight w:val="416"/>
        </w:trPr>
        <w:tc>
          <w:tcPr>
            <w:tcW w:w="235" w:type="pct"/>
            <w:tcBorders>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sz w:val="28"/>
                <w:szCs w:val="28"/>
              </w:rPr>
            </w:pPr>
            <w:r>
              <w:rPr>
                <w:rFonts w:ascii="Times New Roman" w:hAnsi="Times New Roman"/>
                <w:sz w:val="28"/>
                <w:szCs w:val="28"/>
              </w:rPr>
              <w:t>2.5.</w:t>
            </w:r>
          </w:p>
        </w:tc>
        <w:tc>
          <w:tcPr>
            <w:tcW w:w="1548" w:type="pct"/>
            <w:gridSpan w:val="2"/>
            <w:tcBorders>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Семейное или индивидуальное консультирование по вопросам  семейного и личного характера</w:t>
            </w:r>
          </w:p>
        </w:tc>
        <w:tc>
          <w:tcPr>
            <w:tcW w:w="792" w:type="pct"/>
            <w:tcBorders>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Александрова Ирина Андреевна</w:t>
            </w:r>
          </w:p>
        </w:tc>
        <w:tc>
          <w:tcPr>
            <w:tcW w:w="792" w:type="pct"/>
            <w:tcBorders>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март-май 2015,</w:t>
            </w:r>
          </w:p>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 xml:space="preserve">сентябрь-декабрь </w:t>
            </w:r>
            <w:r>
              <w:rPr>
                <w:rFonts w:ascii="Times New Roman" w:hAnsi="Times New Roman" w:cs="Times New Roman"/>
                <w:sz w:val="28"/>
                <w:szCs w:val="28"/>
              </w:rPr>
              <w:lastRenderedPageBreak/>
              <w:t>2015</w:t>
            </w:r>
          </w:p>
        </w:tc>
        <w:tc>
          <w:tcPr>
            <w:tcW w:w="1634" w:type="pct"/>
            <w:tcBorders>
              <w:left w:val="single" w:sz="4" w:space="0" w:color="000000"/>
              <w:bottom w:val="single" w:sz="4" w:space="0" w:color="000000"/>
              <w:right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lastRenderedPageBreak/>
              <w:t>Психолог Пролетарской СОШ,</w:t>
            </w:r>
          </w:p>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Андреева Н.Ю.</w:t>
            </w:r>
          </w:p>
          <w:p w:rsidR="009D514C" w:rsidRDefault="009D514C" w:rsidP="008A00C4">
            <w:pPr>
              <w:snapToGrid w:val="0"/>
              <w:spacing w:line="100" w:lineRule="atLeast"/>
              <w:rPr>
                <w:rFonts w:ascii="Times New Roman" w:hAnsi="Times New Roman" w:cs="Times New Roman"/>
                <w:sz w:val="28"/>
                <w:szCs w:val="28"/>
              </w:rPr>
            </w:pPr>
            <w:r>
              <w:rPr>
                <w:rFonts w:ascii="Times New Roman" w:hAnsi="Times New Roman" w:cs="Times New Roman"/>
                <w:sz w:val="28"/>
                <w:szCs w:val="28"/>
              </w:rPr>
              <w:t xml:space="preserve">П. Пролетарий, ул. </w:t>
            </w:r>
            <w:r>
              <w:rPr>
                <w:rFonts w:ascii="Times New Roman" w:hAnsi="Times New Roman" w:cs="Times New Roman"/>
                <w:sz w:val="28"/>
                <w:szCs w:val="28"/>
              </w:rPr>
              <w:lastRenderedPageBreak/>
              <w:t>Школьный двор, д. 4,тел. 74-41-62</w:t>
            </w:r>
          </w:p>
        </w:tc>
      </w:tr>
      <w:tr w:rsidR="009D514C" w:rsidTr="009D514C">
        <w:trPr>
          <w:trHeight w:val="416"/>
        </w:trPr>
        <w:tc>
          <w:tcPr>
            <w:tcW w:w="5000" w:type="pct"/>
            <w:gridSpan w:val="6"/>
            <w:tcBorders>
              <w:left w:val="single" w:sz="4" w:space="0" w:color="000000"/>
              <w:bottom w:val="single" w:sz="4" w:space="0" w:color="000000"/>
              <w:right w:val="single" w:sz="4" w:space="0" w:color="000000"/>
            </w:tcBorders>
          </w:tcPr>
          <w:p w:rsidR="009D514C" w:rsidRDefault="009D514C" w:rsidP="0098711D">
            <w:pPr>
              <w:snapToGrid w:val="0"/>
              <w:spacing w:line="100" w:lineRule="atLeast"/>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 3. Содействие в оказании юридической помощи</w:t>
            </w:r>
          </w:p>
        </w:tc>
      </w:tr>
      <w:tr w:rsidR="009D514C" w:rsidTr="009D514C">
        <w:trPr>
          <w:trHeight w:val="416"/>
        </w:trPr>
        <w:tc>
          <w:tcPr>
            <w:tcW w:w="235"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3.1.</w:t>
            </w:r>
          </w:p>
        </w:tc>
        <w:tc>
          <w:tcPr>
            <w:tcW w:w="1548" w:type="pct"/>
            <w:gridSpan w:val="2"/>
            <w:tcBorders>
              <w:top w:val="single" w:sz="4" w:space="0" w:color="000000"/>
              <w:left w:val="single" w:sz="4" w:space="0" w:color="000000"/>
              <w:bottom w:val="single" w:sz="4" w:space="0" w:color="000000"/>
            </w:tcBorders>
            <w:shd w:val="clear" w:color="auto" w:fill="auto"/>
          </w:tcPr>
          <w:p w:rsidR="009D514C" w:rsidRPr="00C478E8"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Правовое консультирование</w:t>
            </w:r>
            <w:r w:rsidRPr="00C478E8">
              <w:rPr>
                <w:rFonts w:ascii="Times New Roman" w:hAnsi="Times New Roman" w:cs="Times New Roman"/>
                <w:sz w:val="28"/>
                <w:szCs w:val="28"/>
              </w:rPr>
              <w:t xml:space="preserve"> по вопросам </w:t>
            </w:r>
            <w:r>
              <w:rPr>
                <w:rFonts w:ascii="Times New Roman" w:hAnsi="Times New Roman" w:cs="Times New Roman"/>
                <w:sz w:val="28"/>
                <w:szCs w:val="28"/>
              </w:rPr>
              <w:t>трудового законодательства</w:t>
            </w:r>
          </w:p>
        </w:tc>
        <w:tc>
          <w:tcPr>
            <w:tcW w:w="792" w:type="pct"/>
            <w:tcBorders>
              <w:top w:val="single" w:sz="4" w:space="0" w:color="000000"/>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Александров Алексей</w:t>
            </w:r>
          </w:p>
        </w:tc>
        <w:tc>
          <w:tcPr>
            <w:tcW w:w="792"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март-май 2015,</w:t>
            </w:r>
          </w:p>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сентябрь-декабрь 2015</w:t>
            </w:r>
          </w:p>
        </w:tc>
        <w:tc>
          <w:tcPr>
            <w:tcW w:w="1634" w:type="pct"/>
            <w:tcBorders>
              <w:top w:val="single" w:sz="4" w:space="0" w:color="000000"/>
              <w:left w:val="single" w:sz="4" w:space="0" w:color="000000"/>
              <w:bottom w:val="single" w:sz="4" w:space="0" w:color="000000"/>
              <w:right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ФКУ УИИ УФСИН России по Новгородскому району, начальник отдела Комарова О.Э.</w:t>
            </w:r>
          </w:p>
          <w:p w:rsidR="009D514C" w:rsidRPr="00C478E8" w:rsidRDefault="009D514C" w:rsidP="008A00C4">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В. Новгород, ул. Б. С.-</w:t>
            </w:r>
            <w:proofErr w:type="gramStart"/>
            <w:r>
              <w:rPr>
                <w:rFonts w:ascii="Times New Roman" w:hAnsi="Times New Roman" w:cs="Times New Roman"/>
                <w:sz w:val="28"/>
                <w:szCs w:val="28"/>
              </w:rPr>
              <w:t>Петербургская</w:t>
            </w:r>
            <w:proofErr w:type="gramEnd"/>
            <w:r>
              <w:rPr>
                <w:rFonts w:ascii="Times New Roman" w:hAnsi="Times New Roman" w:cs="Times New Roman"/>
                <w:sz w:val="28"/>
                <w:szCs w:val="28"/>
              </w:rPr>
              <w:t>, д. 25-а</w:t>
            </w:r>
            <w:r w:rsidR="008A00C4">
              <w:rPr>
                <w:rFonts w:ascii="Times New Roman" w:hAnsi="Times New Roman" w:cs="Times New Roman"/>
                <w:sz w:val="28"/>
                <w:szCs w:val="28"/>
              </w:rPr>
              <w:t xml:space="preserve">, </w:t>
            </w:r>
            <w:r>
              <w:rPr>
                <w:rFonts w:ascii="Times New Roman" w:hAnsi="Times New Roman" w:cs="Times New Roman"/>
                <w:sz w:val="28"/>
                <w:szCs w:val="28"/>
              </w:rPr>
              <w:t xml:space="preserve">тел. 98-27-81 </w:t>
            </w:r>
          </w:p>
        </w:tc>
      </w:tr>
      <w:tr w:rsidR="009D514C" w:rsidTr="009D514C">
        <w:trPr>
          <w:trHeight w:val="416"/>
        </w:trPr>
        <w:tc>
          <w:tcPr>
            <w:tcW w:w="235"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3.2.</w:t>
            </w:r>
          </w:p>
        </w:tc>
        <w:tc>
          <w:tcPr>
            <w:tcW w:w="1548" w:type="pct"/>
            <w:gridSpan w:val="2"/>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Консультация адвоката</w:t>
            </w:r>
          </w:p>
        </w:tc>
        <w:tc>
          <w:tcPr>
            <w:tcW w:w="792" w:type="pct"/>
            <w:tcBorders>
              <w:top w:val="single" w:sz="4" w:space="0" w:color="000000"/>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Александрова Ирина Андреевна</w:t>
            </w:r>
          </w:p>
        </w:tc>
        <w:tc>
          <w:tcPr>
            <w:tcW w:w="792"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 xml:space="preserve">апрель 2015 </w:t>
            </w:r>
          </w:p>
        </w:tc>
        <w:tc>
          <w:tcPr>
            <w:tcW w:w="1634" w:type="pct"/>
            <w:tcBorders>
              <w:top w:val="single" w:sz="4" w:space="0" w:color="000000"/>
              <w:left w:val="single" w:sz="4" w:space="0" w:color="000000"/>
              <w:bottom w:val="single" w:sz="4" w:space="0" w:color="000000"/>
              <w:right w:val="single" w:sz="4" w:space="0" w:color="000000"/>
            </w:tcBorders>
            <w:shd w:val="clear" w:color="auto" w:fill="auto"/>
          </w:tcPr>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Центральная коллегия адвокатов, Лабутина Я.Ю.</w:t>
            </w:r>
          </w:p>
          <w:p w:rsidR="00271D41"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В. Новгород, ул. Никольская, д. 4</w:t>
            </w:r>
            <w:r w:rsidR="00271D41">
              <w:rPr>
                <w:rFonts w:ascii="Times New Roman" w:hAnsi="Times New Roman" w:cs="Times New Roman"/>
                <w:sz w:val="28"/>
                <w:szCs w:val="28"/>
              </w:rPr>
              <w:t xml:space="preserve"> </w:t>
            </w:r>
          </w:p>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63-27-67</w:t>
            </w:r>
          </w:p>
        </w:tc>
      </w:tr>
      <w:tr w:rsidR="009D514C" w:rsidTr="009D514C">
        <w:trPr>
          <w:trHeight w:val="416"/>
        </w:trPr>
        <w:tc>
          <w:tcPr>
            <w:tcW w:w="235"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3.3.</w:t>
            </w:r>
          </w:p>
        </w:tc>
        <w:tc>
          <w:tcPr>
            <w:tcW w:w="1548" w:type="pct"/>
            <w:gridSpan w:val="2"/>
            <w:tcBorders>
              <w:top w:val="single" w:sz="4" w:space="0" w:color="000000"/>
              <w:left w:val="single" w:sz="4" w:space="0" w:color="000000"/>
              <w:bottom w:val="single" w:sz="4" w:space="0" w:color="000000"/>
            </w:tcBorders>
            <w:shd w:val="clear" w:color="auto" w:fill="auto"/>
          </w:tcPr>
          <w:p w:rsidR="009D514C" w:rsidRPr="00C478E8"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Правовое консультирование</w:t>
            </w:r>
            <w:r w:rsidRPr="00C478E8">
              <w:rPr>
                <w:rFonts w:ascii="Times New Roman" w:hAnsi="Times New Roman" w:cs="Times New Roman"/>
                <w:sz w:val="28"/>
                <w:szCs w:val="28"/>
              </w:rPr>
              <w:t xml:space="preserve"> по вопросам </w:t>
            </w:r>
            <w:r>
              <w:rPr>
                <w:rFonts w:ascii="Times New Roman" w:hAnsi="Times New Roman" w:cs="Times New Roman"/>
                <w:sz w:val="28"/>
                <w:szCs w:val="28"/>
              </w:rPr>
              <w:t>уголовного законодательства</w:t>
            </w:r>
          </w:p>
        </w:tc>
        <w:tc>
          <w:tcPr>
            <w:tcW w:w="792" w:type="pct"/>
            <w:tcBorders>
              <w:top w:val="single" w:sz="4" w:space="0" w:color="000000"/>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Александрова Ирина Андреевна</w:t>
            </w:r>
          </w:p>
        </w:tc>
        <w:tc>
          <w:tcPr>
            <w:tcW w:w="792"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март-май 2015,</w:t>
            </w:r>
          </w:p>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сентябрь-декабрь 2015</w:t>
            </w:r>
          </w:p>
        </w:tc>
        <w:tc>
          <w:tcPr>
            <w:tcW w:w="1634" w:type="pct"/>
            <w:tcBorders>
              <w:top w:val="single" w:sz="4" w:space="0" w:color="000000"/>
              <w:left w:val="single" w:sz="4" w:space="0" w:color="000000"/>
              <w:bottom w:val="single" w:sz="4" w:space="0" w:color="000000"/>
              <w:right w:val="single" w:sz="4" w:space="0" w:color="000000"/>
            </w:tcBorders>
            <w:shd w:val="clear" w:color="auto" w:fill="auto"/>
          </w:tcPr>
          <w:p w:rsidR="009D514C" w:rsidRPr="00C478E8"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ФКУ УИН УФСИН России по Новгородскому району, начальник начальник отдела Комарова О.Э.</w:t>
            </w:r>
          </w:p>
        </w:tc>
      </w:tr>
      <w:tr w:rsidR="009D514C" w:rsidTr="009D514C">
        <w:trPr>
          <w:trHeight w:val="416"/>
        </w:trPr>
        <w:tc>
          <w:tcPr>
            <w:tcW w:w="235"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3.4.</w:t>
            </w:r>
          </w:p>
        </w:tc>
        <w:tc>
          <w:tcPr>
            <w:tcW w:w="1548" w:type="pct"/>
            <w:gridSpan w:val="2"/>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 xml:space="preserve">Правовое консультирование по вопросам исполнения несовершеннолетним решения суда (для матери) </w:t>
            </w:r>
          </w:p>
        </w:tc>
        <w:tc>
          <w:tcPr>
            <w:tcW w:w="792" w:type="pct"/>
            <w:tcBorders>
              <w:top w:val="single" w:sz="4" w:space="0" w:color="000000"/>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Александрова Ирина Андреевна</w:t>
            </w:r>
          </w:p>
        </w:tc>
        <w:tc>
          <w:tcPr>
            <w:tcW w:w="792"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май, 2015</w:t>
            </w:r>
          </w:p>
        </w:tc>
        <w:tc>
          <w:tcPr>
            <w:tcW w:w="1634" w:type="pct"/>
            <w:tcBorders>
              <w:top w:val="single" w:sz="4" w:space="0" w:color="000000"/>
              <w:left w:val="single" w:sz="4" w:space="0" w:color="000000"/>
              <w:bottom w:val="single" w:sz="4" w:space="0" w:color="000000"/>
              <w:right w:val="single" w:sz="4" w:space="0" w:color="000000"/>
            </w:tcBorders>
            <w:shd w:val="clear" w:color="auto" w:fill="auto"/>
          </w:tcPr>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ФКУ УИН УФСИН России по Новгородскому району, начальник отдела Комарова О.Э.</w:t>
            </w:r>
          </w:p>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В. Новгород, ул. Б. С.-Петербургская, д. 25-а</w:t>
            </w:r>
          </w:p>
          <w:p w:rsidR="009D514C" w:rsidRPr="00C478E8"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тел. 98-27-81</w:t>
            </w:r>
          </w:p>
        </w:tc>
      </w:tr>
      <w:tr w:rsidR="009D514C" w:rsidTr="009D514C">
        <w:trPr>
          <w:trHeight w:val="416"/>
        </w:trPr>
        <w:tc>
          <w:tcPr>
            <w:tcW w:w="235"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3.5.</w:t>
            </w:r>
          </w:p>
        </w:tc>
        <w:tc>
          <w:tcPr>
            <w:tcW w:w="1548" w:type="pct"/>
            <w:gridSpan w:val="2"/>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 xml:space="preserve">Консультация по оформлению свидетельства о постановке физического лица на налоговый учет </w:t>
            </w:r>
            <w:r>
              <w:rPr>
                <w:rFonts w:ascii="Times New Roman" w:hAnsi="Times New Roman" w:cs="Times New Roman"/>
                <w:sz w:val="28"/>
                <w:szCs w:val="28"/>
              </w:rPr>
              <w:lastRenderedPageBreak/>
              <w:t>(ИНН)</w:t>
            </w:r>
          </w:p>
        </w:tc>
        <w:tc>
          <w:tcPr>
            <w:tcW w:w="792" w:type="pct"/>
            <w:tcBorders>
              <w:top w:val="single" w:sz="4" w:space="0" w:color="000000"/>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lastRenderedPageBreak/>
              <w:t>Александров Алексей</w:t>
            </w:r>
          </w:p>
        </w:tc>
        <w:tc>
          <w:tcPr>
            <w:tcW w:w="792"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 xml:space="preserve">март, 2015 </w:t>
            </w:r>
          </w:p>
        </w:tc>
        <w:tc>
          <w:tcPr>
            <w:tcW w:w="1634" w:type="pct"/>
            <w:tcBorders>
              <w:top w:val="single" w:sz="4" w:space="0" w:color="000000"/>
              <w:left w:val="single" w:sz="4" w:space="0" w:color="000000"/>
              <w:bottom w:val="single" w:sz="4" w:space="0" w:color="000000"/>
              <w:right w:val="single" w:sz="4" w:space="0" w:color="000000"/>
            </w:tcBorders>
            <w:shd w:val="clear" w:color="auto" w:fill="auto"/>
          </w:tcPr>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 xml:space="preserve">ГОКУ «Центр занятости населения Великого Новгорода и Новгородского района», начальник отдела </w:t>
            </w:r>
            <w:r w:rsidRPr="00CC794B">
              <w:rPr>
                <w:rFonts w:ascii="Times New Roman" w:hAnsi="Times New Roman" w:cs="Times New Roman"/>
                <w:sz w:val="28"/>
                <w:szCs w:val="28"/>
              </w:rPr>
              <w:t>по</w:t>
            </w:r>
            <w:r>
              <w:rPr>
                <w:rFonts w:cs="Arial"/>
                <w:color w:val="006AA0"/>
                <w:sz w:val="18"/>
                <w:szCs w:val="18"/>
                <w:shd w:val="clear" w:color="auto" w:fill="F8F9E6"/>
              </w:rPr>
              <w:t xml:space="preserve"> </w:t>
            </w:r>
            <w:r w:rsidRPr="00CC794B">
              <w:rPr>
                <w:rFonts w:ascii="Times New Roman" w:hAnsi="Times New Roman" w:cs="Times New Roman"/>
                <w:sz w:val="28"/>
                <w:szCs w:val="28"/>
              </w:rPr>
              <w:t xml:space="preserve">развитию активных форм </w:t>
            </w:r>
            <w:r w:rsidRPr="00CC794B">
              <w:rPr>
                <w:rFonts w:ascii="Times New Roman" w:hAnsi="Times New Roman" w:cs="Times New Roman"/>
                <w:sz w:val="28"/>
                <w:szCs w:val="28"/>
              </w:rPr>
              <w:lastRenderedPageBreak/>
              <w:t>занятости и взаимодействию с работодателями</w:t>
            </w:r>
            <w:r>
              <w:rPr>
                <w:rFonts w:ascii="Times New Roman" w:hAnsi="Times New Roman" w:cs="Times New Roman"/>
                <w:sz w:val="28"/>
                <w:szCs w:val="28"/>
              </w:rPr>
              <w:t xml:space="preserve"> Шкурина Е.В.</w:t>
            </w:r>
          </w:p>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В. Новгород, ул. Б.С.-Петербургская, д. 34</w:t>
            </w:r>
          </w:p>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 xml:space="preserve">тел. 66-28-50 </w:t>
            </w:r>
          </w:p>
        </w:tc>
      </w:tr>
      <w:tr w:rsidR="009D514C" w:rsidTr="009D514C">
        <w:trPr>
          <w:trHeight w:val="416"/>
        </w:trPr>
        <w:tc>
          <w:tcPr>
            <w:tcW w:w="235"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lastRenderedPageBreak/>
              <w:t>3.6.</w:t>
            </w:r>
          </w:p>
        </w:tc>
        <w:tc>
          <w:tcPr>
            <w:tcW w:w="1548" w:type="pct"/>
            <w:gridSpan w:val="2"/>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Консультация по оформлению СНИЛС в ПФР</w:t>
            </w:r>
          </w:p>
        </w:tc>
        <w:tc>
          <w:tcPr>
            <w:tcW w:w="792" w:type="pct"/>
            <w:tcBorders>
              <w:top w:val="single" w:sz="4" w:space="0" w:color="000000"/>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Александров Алексей</w:t>
            </w:r>
          </w:p>
        </w:tc>
        <w:tc>
          <w:tcPr>
            <w:tcW w:w="792"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 xml:space="preserve">март,2015 </w:t>
            </w:r>
          </w:p>
        </w:tc>
        <w:tc>
          <w:tcPr>
            <w:tcW w:w="1634" w:type="pct"/>
            <w:tcBorders>
              <w:top w:val="single" w:sz="4" w:space="0" w:color="000000"/>
              <w:left w:val="single" w:sz="4" w:space="0" w:color="000000"/>
              <w:bottom w:val="single" w:sz="4" w:space="0" w:color="000000"/>
              <w:right w:val="single" w:sz="4" w:space="0" w:color="000000"/>
            </w:tcBorders>
            <w:shd w:val="clear" w:color="auto" w:fill="auto"/>
          </w:tcPr>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 xml:space="preserve">ГОКУ «Центр занятости населения Великого Новгорода и Новгородского района», начальник отдела </w:t>
            </w:r>
            <w:r w:rsidRPr="00CC794B">
              <w:rPr>
                <w:rFonts w:ascii="Times New Roman" w:hAnsi="Times New Roman" w:cs="Times New Roman"/>
                <w:sz w:val="28"/>
                <w:szCs w:val="28"/>
              </w:rPr>
              <w:t>по</w:t>
            </w:r>
            <w:r>
              <w:rPr>
                <w:rFonts w:cs="Arial"/>
                <w:color w:val="006AA0"/>
                <w:sz w:val="18"/>
                <w:szCs w:val="18"/>
                <w:shd w:val="clear" w:color="auto" w:fill="F8F9E6"/>
              </w:rPr>
              <w:t xml:space="preserve"> </w:t>
            </w:r>
            <w:r w:rsidRPr="00CC794B">
              <w:rPr>
                <w:rFonts w:ascii="Times New Roman" w:hAnsi="Times New Roman" w:cs="Times New Roman"/>
                <w:sz w:val="28"/>
                <w:szCs w:val="28"/>
              </w:rPr>
              <w:t>развитию активных форм занятости и взаимодействию с работодателями</w:t>
            </w:r>
            <w:r>
              <w:rPr>
                <w:rFonts w:ascii="Times New Roman" w:hAnsi="Times New Roman" w:cs="Times New Roman"/>
                <w:sz w:val="28"/>
                <w:szCs w:val="28"/>
              </w:rPr>
              <w:t xml:space="preserve"> Шкурина Е.В.</w:t>
            </w:r>
          </w:p>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В. Новгород, ул. Б.С.-Петербургская, д. 34</w:t>
            </w:r>
          </w:p>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тел. 66-28-50</w:t>
            </w:r>
          </w:p>
        </w:tc>
      </w:tr>
      <w:tr w:rsidR="009D514C" w:rsidTr="009D514C">
        <w:trPr>
          <w:trHeight w:val="416"/>
        </w:trPr>
        <w:tc>
          <w:tcPr>
            <w:tcW w:w="235"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3.7.</w:t>
            </w:r>
          </w:p>
        </w:tc>
        <w:tc>
          <w:tcPr>
            <w:tcW w:w="1548" w:type="pct"/>
            <w:gridSpan w:val="2"/>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Консультация по оформлению ОМС в страховой компании ОАО «Сибирь»</w:t>
            </w:r>
          </w:p>
        </w:tc>
        <w:tc>
          <w:tcPr>
            <w:tcW w:w="792" w:type="pct"/>
            <w:tcBorders>
              <w:top w:val="single" w:sz="4" w:space="0" w:color="000000"/>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Александров Алексей</w:t>
            </w:r>
          </w:p>
        </w:tc>
        <w:tc>
          <w:tcPr>
            <w:tcW w:w="792"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 xml:space="preserve">март,2015 </w:t>
            </w:r>
          </w:p>
        </w:tc>
        <w:tc>
          <w:tcPr>
            <w:tcW w:w="1634" w:type="pct"/>
            <w:tcBorders>
              <w:top w:val="single" w:sz="4" w:space="0" w:color="000000"/>
              <w:left w:val="single" w:sz="4" w:space="0" w:color="000000"/>
              <w:bottom w:val="single" w:sz="4" w:space="0" w:color="000000"/>
              <w:right w:val="single" w:sz="4" w:space="0" w:color="000000"/>
            </w:tcBorders>
            <w:shd w:val="clear" w:color="auto" w:fill="auto"/>
          </w:tcPr>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 xml:space="preserve">ГОКУ «Центр занятости населения Великого Новгорода и Новгородского района», начальник отдела </w:t>
            </w:r>
            <w:r w:rsidRPr="00CC794B">
              <w:rPr>
                <w:rFonts w:ascii="Times New Roman" w:hAnsi="Times New Roman" w:cs="Times New Roman"/>
                <w:sz w:val="28"/>
                <w:szCs w:val="28"/>
              </w:rPr>
              <w:t>по</w:t>
            </w:r>
            <w:r>
              <w:rPr>
                <w:rFonts w:cs="Arial"/>
                <w:color w:val="006AA0"/>
                <w:sz w:val="18"/>
                <w:szCs w:val="18"/>
                <w:shd w:val="clear" w:color="auto" w:fill="F8F9E6"/>
              </w:rPr>
              <w:t xml:space="preserve"> </w:t>
            </w:r>
            <w:r w:rsidRPr="00CC794B">
              <w:rPr>
                <w:rFonts w:ascii="Times New Roman" w:hAnsi="Times New Roman" w:cs="Times New Roman"/>
                <w:sz w:val="28"/>
                <w:szCs w:val="28"/>
              </w:rPr>
              <w:t>развитию активных форм занятости и взаимодействию с работодателями</w:t>
            </w:r>
            <w:r>
              <w:rPr>
                <w:rFonts w:ascii="Times New Roman" w:hAnsi="Times New Roman" w:cs="Times New Roman"/>
                <w:sz w:val="28"/>
                <w:szCs w:val="28"/>
              </w:rPr>
              <w:t xml:space="preserve"> Шкурина Е.В.</w:t>
            </w:r>
          </w:p>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В. Новгород, ул. Б.С.-Петербургская, д. 34</w:t>
            </w:r>
          </w:p>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тел. 66-28-50</w:t>
            </w:r>
          </w:p>
        </w:tc>
      </w:tr>
      <w:tr w:rsidR="009D514C" w:rsidTr="009D514C">
        <w:trPr>
          <w:trHeight w:val="416"/>
        </w:trPr>
        <w:tc>
          <w:tcPr>
            <w:tcW w:w="5000" w:type="pct"/>
            <w:gridSpan w:val="6"/>
            <w:tcBorders>
              <w:left w:val="single" w:sz="4" w:space="0" w:color="000000"/>
              <w:bottom w:val="single" w:sz="4" w:space="0" w:color="000000"/>
              <w:right w:val="single" w:sz="4" w:space="0" w:color="000000"/>
            </w:tcBorders>
          </w:tcPr>
          <w:p w:rsidR="009D514C" w:rsidRDefault="009D514C" w:rsidP="0098711D">
            <w:pPr>
              <w:snapToGrid w:val="0"/>
              <w:spacing w:line="100" w:lineRule="atLeast"/>
              <w:jc w:val="center"/>
              <w:rPr>
                <w:rFonts w:ascii="Times New Roman" w:hAnsi="Times New Roman" w:cs="Times New Roman"/>
                <w:b/>
                <w:bCs/>
                <w:sz w:val="28"/>
                <w:szCs w:val="28"/>
              </w:rPr>
            </w:pPr>
            <w:r>
              <w:rPr>
                <w:rFonts w:ascii="Times New Roman" w:hAnsi="Times New Roman" w:cs="Times New Roman"/>
                <w:b/>
                <w:bCs/>
                <w:sz w:val="28"/>
                <w:szCs w:val="28"/>
              </w:rPr>
              <w:t>4. Содействие в оказании социальной помощи</w:t>
            </w:r>
          </w:p>
        </w:tc>
      </w:tr>
      <w:tr w:rsidR="009D514C" w:rsidTr="009D514C">
        <w:trPr>
          <w:trHeight w:val="416"/>
        </w:trPr>
        <w:tc>
          <w:tcPr>
            <w:tcW w:w="235" w:type="pct"/>
            <w:tcBorders>
              <w:top w:val="single" w:sz="4" w:space="0" w:color="000000"/>
              <w:left w:val="single" w:sz="4" w:space="0" w:color="000000"/>
              <w:bottom w:val="single" w:sz="4" w:space="0" w:color="000000"/>
            </w:tcBorders>
            <w:shd w:val="clear" w:color="auto" w:fill="auto"/>
          </w:tcPr>
          <w:p w:rsidR="009D514C" w:rsidRPr="00FF4B7F"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4.1</w:t>
            </w:r>
          </w:p>
        </w:tc>
        <w:tc>
          <w:tcPr>
            <w:tcW w:w="1548" w:type="pct"/>
            <w:gridSpan w:val="2"/>
            <w:tcBorders>
              <w:top w:val="single" w:sz="4" w:space="0" w:color="000000"/>
              <w:left w:val="single" w:sz="4" w:space="0" w:color="000000"/>
              <w:bottom w:val="single" w:sz="4" w:space="0" w:color="000000"/>
            </w:tcBorders>
            <w:shd w:val="clear" w:color="auto" w:fill="auto"/>
          </w:tcPr>
          <w:p w:rsidR="009D514C" w:rsidRPr="00FF4B7F"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Трудоустройство н/л на период летних каникул</w:t>
            </w:r>
          </w:p>
        </w:tc>
        <w:tc>
          <w:tcPr>
            <w:tcW w:w="792" w:type="pct"/>
            <w:tcBorders>
              <w:top w:val="single" w:sz="4" w:space="0" w:color="000000"/>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Александров Алексей</w:t>
            </w:r>
          </w:p>
        </w:tc>
        <w:tc>
          <w:tcPr>
            <w:tcW w:w="792" w:type="pct"/>
            <w:tcBorders>
              <w:top w:val="single" w:sz="4" w:space="0" w:color="000000"/>
              <w:left w:val="single" w:sz="4" w:space="0" w:color="000000"/>
              <w:bottom w:val="single" w:sz="4" w:space="0" w:color="000000"/>
            </w:tcBorders>
            <w:shd w:val="clear" w:color="auto" w:fill="auto"/>
          </w:tcPr>
          <w:p w:rsidR="009D514C" w:rsidRPr="00FF4B7F"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апрель-май 2015</w:t>
            </w:r>
          </w:p>
        </w:tc>
        <w:tc>
          <w:tcPr>
            <w:tcW w:w="1634" w:type="pct"/>
            <w:tcBorders>
              <w:top w:val="single" w:sz="4" w:space="0" w:color="000000"/>
              <w:left w:val="single" w:sz="4" w:space="0" w:color="000000"/>
              <w:bottom w:val="single" w:sz="4" w:space="0" w:color="000000"/>
              <w:right w:val="single" w:sz="4" w:space="0" w:color="000000"/>
            </w:tcBorders>
            <w:shd w:val="clear" w:color="auto" w:fill="auto"/>
          </w:tcPr>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 xml:space="preserve">ГОКУ «Центр занятости населения Великого Новгорода и Новгородского района», начальник </w:t>
            </w:r>
            <w:r>
              <w:rPr>
                <w:rFonts w:ascii="Times New Roman" w:hAnsi="Times New Roman" w:cs="Times New Roman"/>
                <w:sz w:val="28"/>
                <w:szCs w:val="28"/>
              </w:rPr>
              <w:lastRenderedPageBreak/>
              <w:t xml:space="preserve">отдела </w:t>
            </w:r>
            <w:r w:rsidRPr="00CC794B">
              <w:rPr>
                <w:rFonts w:ascii="Times New Roman" w:hAnsi="Times New Roman" w:cs="Times New Roman"/>
                <w:sz w:val="28"/>
                <w:szCs w:val="28"/>
              </w:rPr>
              <w:t>по</w:t>
            </w:r>
            <w:r>
              <w:rPr>
                <w:rFonts w:cs="Arial"/>
                <w:color w:val="006AA0"/>
                <w:sz w:val="18"/>
                <w:szCs w:val="18"/>
                <w:shd w:val="clear" w:color="auto" w:fill="F8F9E6"/>
              </w:rPr>
              <w:t xml:space="preserve"> </w:t>
            </w:r>
            <w:r w:rsidRPr="00CC794B">
              <w:rPr>
                <w:rFonts w:ascii="Times New Roman" w:hAnsi="Times New Roman" w:cs="Times New Roman"/>
                <w:sz w:val="28"/>
                <w:szCs w:val="28"/>
              </w:rPr>
              <w:t>развитию активных форм занятости и взаимодействию с работодателями</w:t>
            </w:r>
            <w:r>
              <w:rPr>
                <w:rFonts w:ascii="Times New Roman" w:hAnsi="Times New Roman" w:cs="Times New Roman"/>
                <w:sz w:val="28"/>
                <w:szCs w:val="28"/>
              </w:rPr>
              <w:t xml:space="preserve"> Шкурина Е.В.</w:t>
            </w:r>
          </w:p>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В. Новгород, ул. Б.С.-Петербургская, д. 34</w:t>
            </w:r>
          </w:p>
          <w:p w:rsidR="009D514C" w:rsidRPr="00FF4B7F"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тел. 66-28-50</w:t>
            </w:r>
          </w:p>
        </w:tc>
      </w:tr>
      <w:tr w:rsidR="009D514C" w:rsidTr="009D514C">
        <w:trPr>
          <w:trHeight w:val="416"/>
        </w:trPr>
        <w:tc>
          <w:tcPr>
            <w:tcW w:w="5000" w:type="pct"/>
            <w:gridSpan w:val="6"/>
            <w:tcBorders>
              <w:left w:val="single" w:sz="4" w:space="0" w:color="000000"/>
              <w:bottom w:val="single" w:sz="4" w:space="0" w:color="000000"/>
              <w:right w:val="single" w:sz="4" w:space="0" w:color="000000"/>
            </w:tcBorders>
          </w:tcPr>
          <w:p w:rsidR="009D514C" w:rsidRDefault="009D514C" w:rsidP="0098711D">
            <w:pPr>
              <w:snapToGrid w:val="0"/>
              <w:spacing w:line="100" w:lineRule="atLeast"/>
              <w:jc w:val="center"/>
              <w:rPr>
                <w:rFonts w:ascii="Times New Roman" w:hAnsi="Times New Roman" w:cs="Times New Roman"/>
                <w:b/>
                <w:bCs/>
                <w:sz w:val="28"/>
                <w:szCs w:val="28"/>
              </w:rPr>
            </w:pPr>
            <w:r>
              <w:rPr>
                <w:rFonts w:ascii="Times New Roman" w:hAnsi="Times New Roman" w:cs="Times New Roman"/>
                <w:b/>
                <w:bCs/>
                <w:sz w:val="28"/>
                <w:szCs w:val="28"/>
              </w:rPr>
              <w:lastRenderedPageBreak/>
              <w:t>5. Содействие в оказании педагогической помощи</w:t>
            </w:r>
          </w:p>
        </w:tc>
      </w:tr>
      <w:tr w:rsidR="009D514C" w:rsidTr="009D514C">
        <w:trPr>
          <w:trHeight w:val="416"/>
        </w:trPr>
        <w:tc>
          <w:tcPr>
            <w:tcW w:w="235"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5.1.</w:t>
            </w:r>
          </w:p>
        </w:tc>
        <w:tc>
          <w:tcPr>
            <w:tcW w:w="1548" w:type="pct"/>
            <w:gridSpan w:val="2"/>
            <w:tcBorders>
              <w:top w:val="single" w:sz="4" w:space="0" w:color="000000"/>
              <w:left w:val="single" w:sz="4" w:space="0" w:color="000000"/>
              <w:bottom w:val="single" w:sz="4" w:space="0" w:color="000000"/>
            </w:tcBorders>
            <w:shd w:val="clear" w:color="auto" w:fill="auto"/>
          </w:tcPr>
          <w:p w:rsidR="009D514C" w:rsidRPr="00FD49FA"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Педагогическое консультирование родителей (матери несовершеннолетнего)</w:t>
            </w:r>
          </w:p>
        </w:tc>
        <w:tc>
          <w:tcPr>
            <w:tcW w:w="792" w:type="pct"/>
            <w:tcBorders>
              <w:top w:val="single" w:sz="4" w:space="0" w:color="000000"/>
              <w:left w:val="single" w:sz="4" w:space="0" w:color="000000"/>
              <w:bottom w:val="single" w:sz="4" w:space="0" w:color="000000"/>
              <w:right w:val="single" w:sz="4" w:space="0" w:color="000000"/>
            </w:tcBorders>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Александрова Ирина Андреевна</w:t>
            </w:r>
          </w:p>
        </w:tc>
        <w:tc>
          <w:tcPr>
            <w:tcW w:w="792"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март-май 2015,</w:t>
            </w:r>
          </w:p>
          <w:p w:rsidR="009D514C" w:rsidRPr="00C478E8"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сентябрь-декабрь 2015</w:t>
            </w:r>
          </w:p>
        </w:tc>
        <w:tc>
          <w:tcPr>
            <w:tcW w:w="1634" w:type="pct"/>
            <w:tcBorders>
              <w:top w:val="single" w:sz="4" w:space="0" w:color="000000"/>
              <w:left w:val="single" w:sz="4" w:space="0" w:color="000000"/>
              <w:bottom w:val="single" w:sz="4" w:space="0" w:color="000000"/>
              <w:right w:val="single" w:sz="4" w:space="0" w:color="000000"/>
            </w:tcBorders>
            <w:shd w:val="clear" w:color="auto" w:fill="auto"/>
          </w:tcPr>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Пролетарская СОШ, социальный педагог</w:t>
            </w:r>
          </w:p>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П. Пролетарий, ул. Школьный двор, д. 4,</w:t>
            </w:r>
          </w:p>
          <w:p w:rsidR="009D514C" w:rsidRPr="00FD49FA"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тел. 74-41-62</w:t>
            </w:r>
          </w:p>
        </w:tc>
      </w:tr>
      <w:tr w:rsidR="009D514C" w:rsidTr="009D514C">
        <w:trPr>
          <w:trHeight w:val="416"/>
        </w:trPr>
        <w:tc>
          <w:tcPr>
            <w:tcW w:w="235" w:type="pct"/>
            <w:tcBorders>
              <w:top w:val="single" w:sz="4" w:space="0" w:color="000000"/>
              <w:left w:val="single" w:sz="4" w:space="0" w:color="000000"/>
              <w:bottom w:val="single" w:sz="4" w:space="0" w:color="000000"/>
            </w:tcBorders>
            <w:shd w:val="clear" w:color="auto" w:fill="auto"/>
          </w:tcPr>
          <w:p w:rsidR="009D514C" w:rsidRPr="00FF4B7F"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5.2</w:t>
            </w:r>
            <w:r w:rsidRPr="00FF4B7F">
              <w:rPr>
                <w:rFonts w:ascii="Times New Roman" w:hAnsi="Times New Roman" w:cs="Times New Roman"/>
                <w:sz w:val="28"/>
                <w:szCs w:val="28"/>
              </w:rPr>
              <w:t>.</w:t>
            </w:r>
          </w:p>
        </w:tc>
        <w:tc>
          <w:tcPr>
            <w:tcW w:w="1548" w:type="pct"/>
            <w:gridSpan w:val="2"/>
            <w:tcBorders>
              <w:top w:val="single" w:sz="4" w:space="0" w:color="000000"/>
              <w:left w:val="single" w:sz="4" w:space="0" w:color="000000"/>
              <w:bottom w:val="single" w:sz="4" w:space="0" w:color="000000"/>
            </w:tcBorders>
            <w:shd w:val="clear" w:color="auto" w:fill="auto"/>
          </w:tcPr>
          <w:p w:rsidR="009D514C" w:rsidRPr="00FF4B7F"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О</w:t>
            </w:r>
            <w:r w:rsidRPr="00FF4B7F">
              <w:rPr>
                <w:rFonts w:ascii="Times New Roman" w:hAnsi="Times New Roman" w:cs="Times New Roman"/>
                <w:sz w:val="28"/>
                <w:szCs w:val="28"/>
              </w:rPr>
              <w:t>рганизации досуга</w:t>
            </w:r>
            <w:r>
              <w:rPr>
                <w:rFonts w:ascii="Times New Roman" w:hAnsi="Times New Roman" w:cs="Times New Roman"/>
                <w:sz w:val="28"/>
                <w:szCs w:val="28"/>
              </w:rPr>
              <w:t xml:space="preserve"> н/л, посещение тренажерного зала</w:t>
            </w:r>
          </w:p>
        </w:tc>
        <w:tc>
          <w:tcPr>
            <w:tcW w:w="792" w:type="pct"/>
            <w:tcBorders>
              <w:top w:val="single" w:sz="4" w:space="0" w:color="000000"/>
              <w:left w:val="single" w:sz="4" w:space="0" w:color="000000"/>
              <w:bottom w:val="single" w:sz="4" w:space="0" w:color="000000"/>
              <w:right w:val="single" w:sz="4" w:space="0" w:color="000000"/>
            </w:tcBorders>
          </w:tcPr>
          <w:p w:rsidR="009D514C" w:rsidRDefault="009D514C" w:rsidP="0098711D">
            <w:r>
              <w:rPr>
                <w:rFonts w:ascii="Times New Roman" w:hAnsi="Times New Roman" w:cs="Times New Roman"/>
                <w:sz w:val="28"/>
                <w:szCs w:val="28"/>
              </w:rPr>
              <w:t>Александрова Ирина Андреевна</w:t>
            </w:r>
          </w:p>
        </w:tc>
        <w:tc>
          <w:tcPr>
            <w:tcW w:w="792"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март-май 2015,</w:t>
            </w:r>
          </w:p>
          <w:p w:rsidR="009D514C" w:rsidRPr="00C478E8"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сентябрь-декабрь 2015</w:t>
            </w:r>
          </w:p>
        </w:tc>
        <w:tc>
          <w:tcPr>
            <w:tcW w:w="1634" w:type="pct"/>
            <w:tcBorders>
              <w:top w:val="single" w:sz="4" w:space="0" w:color="000000"/>
              <w:left w:val="single" w:sz="4" w:space="0" w:color="000000"/>
              <w:bottom w:val="single" w:sz="4" w:space="0" w:color="000000"/>
              <w:right w:val="single" w:sz="4" w:space="0" w:color="000000"/>
            </w:tcBorders>
            <w:shd w:val="clear" w:color="auto" w:fill="auto"/>
          </w:tcPr>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ОАУСО Дом интернат для пожилых граждан Новгородского района» пос. Пролетарий, директор Григорьев П.А.</w:t>
            </w:r>
          </w:p>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П. Пролетарий, ул. Молодежная, д. 3</w:t>
            </w:r>
          </w:p>
          <w:p w:rsidR="009D514C" w:rsidRPr="00FF4B7F"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тел. 744-594</w:t>
            </w:r>
          </w:p>
        </w:tc>
      </w:tr>
      <w:tr w:rsidR="009D514C" w:rsidTr="009D514C">
        <w:trPr>
          <w:trHeight w:val="416"/>
        </w:trPr>
        <w:tc>
          <w:tcPr>
            <w:tcW w:w="235"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jc w:val="center"/>
              <w:rPr>
                <w:rFonts w:ascii="Times New Roman" w:hAnsi="Times New Roman" w:cs="Times New Roman"/>
                <w:sz w:val="28"/>
                <w:szCs w:val="28"/>
              </w:rPr>
            </w:pPr>
            <w:r>
              <w:rPr>
                <w:rFonts w:ascii="Times New Roman" w:hAnsi="Times New Roman" w:cs="Times New Roman"/>
                <w:sz w:val="28"/>
                <w:szCs w:val="28"/>
              </w:rPr>
              <w:t>5.3.</w:t>
            </w:r>
          </w:p>
        </w:tc>
        <w:tc>
          <w:tcPr>
            <w:tcW w:w="1548" w:type="pct"/>
            <w:gridSpan w:val="2"/>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Организация досуга н/л, участие в работе поисковой экспедиции «Долина»</w:t>
            </w:r>
          </w:p>
        </w:tc>
        <w:tc>
          <w:tcPr>
            <w:tcW w:w="792" w:type="pct"/>
            <w:tcBorders>
              <w:top w:val="single" w:sz="4" w:space="0" w:color="000000"/>
              <w:left w:val="single" w:sz="4" w:space="0" w:color="000000"/>
              <w:bottom w:val="single" w:sz="4" w:space="0" w:color="000000"/>
              <w:right w:val="single" w:sz="4" w:space="0" w:color="000000"/>
            </w:tcBorders>
          </w:tcPr>
          <w:p w:rsidR="009D514C" w:rsidRDefault="009D514C" w:rsidP="0098711D">
            <w:r>
              <w:rPr>
                <w:rFonts w:ascii="Times New Roman" w:hAnsi="Times New Roman" w:cs="Times New Roman"/>
                <w:sz w:val="28"/>
                <w:szCs w:val="28"/>
              </w:rPr>
              <w:t>Александрова Ирина Андреевна</w:t>
            </w:r>
          </w:p>
        </w:tc>
        <w:tc>
          <w:tcPr>
            <w:tcW w:w="792" w:type="pct"/>
            <w:tcBorders>
              <w:top w:val="single" w:sz="4" w:space="0" w:color="000000"/>
              <w:left w:val="single" w:sz="4" w:space="0" w:color="000000"/>
              <w:bottom w:val="single" w:sz="4" w:space="0" w:color="000000"/>
            </w:tcBorders>
            <w:shd w:val="clear" w:color="auto" w:fill="auto"/>
          </w:tcPr>
          <w:p w:rsidR="009D514C" w:rsidRDefault="009D514C" w:rsidP="0098711D">
            <w:pPr>
              <w:snapToGrid w:val="0"/>
              <w:spacing w:line="100" w:lineRule="atLeast"/>
              <w:rPr>
                <w:rFonts w:ascii="Times New Roman" w:hAnsi="Times New Roman" w:cs="Times New Roman"/>
                <w:sz w:val="28"/>
                <w:szCs w:val="28"/>
              </w:rPr>
            </w:pPr>
            <w:r>
              <w:rPr>
                <w:rFonts w:ascii="Times New Roman" w:hAnsi="Times New Roman" w:cs="Times New Roman"/>
                <w:sz w:val="28"/>
                <w:szCs w:val="28"/>
              </w:rPr>
              <w:t>Май-август 2015 года</w:t>
            </w:r>
          </w:p>
        </w:tc>
        <w:tc>
          <w:tcPr>
            <w:tcW w:w="1634" w:type="pct"/>
            <w:tcBorders>
              <w:top w:val="single" w:sz="4" w:space="0" w:color="000000"/>
              <w:left w:val="single" w:sz="4" w:space="0" w:color="000000"/>
              <w:bottom w:val="single" w:sz="4" w:space="0" w:color="000000"/>
              <w:right w:val="single" w:sz="4" w:space="0" w:color="000000"/>
            </w:tcBorders>
            <w:shd w:val="clear" w:color="auto" w:fill="auto"/>
          </w:tcPr>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Руководитель поискового отряда «Гвардия» Орлов А.Н.</w:t>
            </w:r>
          </w:p>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В. Новгород, ул. Десятинная, д. 20, к. 3</w:t>
            </w:r>
          </w:p>
          <w:p w:rsidR="009D514C" w:rsidRDefault="009D514C" w:rsidP="00271D41">
            <w:pPr>
              <w:snapToGrid w:val="0"/>
              <w:spacing w:after="0" w:line="100" w:lineRule="atLeast"/>
              <w:rPr>
                <w:rFonts w:ascii="Times New Roman" w:hAnsi="Times New Roman" w:cs="Times New Roman"/>
                <w:sz w:val="28"/>
                <w:szCs w:val="28"/>
              </w:rPr>
            </w:pPr>
            <w:r>
              <w:rPr>
                <w:rFonts w:ascii="Times New Roman" w:hAnsi="Times New Roman" w:cs="Times New Roman"/>
                <w:sz w:val="28"/>
                <w:szCs w:val="28"/>
              </w:rPr>
              <w:t xml:space="preserve">тел. 277-22-87 </w:t>
            </w:r>
          </w:p>
        </w:tc>
      </w:tr>
    </w:tbl>
    <w:p w:rsidR="009D514C" w:rsidRDefault="009D514C" w:rsidP="009D514C">
      <w:pPr>
        <w:pStyle w:val="31"/>
        <w:spacing w:line="100" w:lineRule="atLeast"/>
        <w:ind w:left="0"/>
      </w:pPr>
    </w:p>
    <w:p w:rsidR="009D514C" w:rsidRDefault="009D514C" w:rsidP="001030E9">
      <w:pPr>
        <w:spacing w:after="0"/>
        <w:rPr>
          <w:rFonts w:ascii="Times New Roman" w:hAnsi="Times New Roman" w:cs="Times New Roman"/>
          <w:b/>
          <w:bCs/>
          <w:sz w:val="28"/>
          <w:szCs w:val="24"/>
        </w:rPr>
      </w:pPr>
    </w:p>
    <w:p w:rsidR="00E725EB" w:rsidRDefault="00E725EB" w:rsidP="00E725EB">
      <w:pPr>
        <w:pStyle w:val="11"/>
        <w:spacing w:after="0" w:line="100" w:lineRule="atLeast"/>
        <w:ind w:left="0"/>
        <w:jc w:val="center"/>
        <w:rPr>
          <w:b/>
          <w:iCs/>
          <w:sz w:val="28"/>
          <w:szCs w:val="28"/>
        </w:rPr>
      </w:pPr>
    </w:p>
    <w:p w:rsidR="00E725EB" w:rsidRDefault="00E725EB" w:rsidP="00E725EB">
      <w:pPr>
        <w:pStyle w:val="11"/>
        <w:spacing w:after="0" w:line="100" w:lineRule="atLeast"/>
        <w:ind w:left="0"/>
        <w:jc w:val="center"/>
        <w:rPr>
          <w:b/>
          <w:iCs/>
          <w:sz w:val="28"/>
          <w:szCs w:val="28"/>
        </w:rPr>
      </w:pPr>
    </w:p>
    <w:p w:rsidR="00E725EB" w:rsidRDefault="00E725EB" w:rsidP="00E725EB">
      <w:pPr>
        <w:pStyle w:val="11"/>
        <w:spacing w:after="0" w:line="100" w:lineRule="atLeast"/>
        <w:ind w:left="0"/>
        <w:jc w:val="center"/>
        <w:rPr>
          <w:b/>
          <w:iCs/>
          <w:sz w:val="28"/>
          <w:szCs w:val="28"/>
        </w:rPr>
      </w:pPr>
    </w:p>
    <w:p w:rsidR="00E725EB" w:rsidRDefault="00E725EB" w:rsidP="00E725EB">
      <w:pPr>
        <w:pStyle w:val="11"/>
        <w:spacing w:after="0" w:line="100" w:lineRule="atLeast"/>
        <w:ind w:left="0"/>
        <w:jc w:val="center"/>
        <w:rPr>
          <w:b/>
          <w:iCs/>
          <w:sz w:val="28"/>
          <w:szCs w:val="28"/>
        </w:rPr>
      </w:pPr>
    </w:p>
    <w:p w:rsidR="00E725EB" w:rsidRDefault="00E725EB" w:rsidP="00E725EB">
      <w:pPr>
        <w:pStyle w:val="11"/>
        <w:spacing w:after="0" w:line="100" w:lineRule="atLeast"/>
        <w:ind w:left="0"/>
        <w:jc w:val="center"/>
        <w:rPr>
          <w:b/>
          <w:iCs/>
          <w:sz w:val="28"/>
          <w:szCs w:val="28"/>
        </w:rPr>
      </w:pPr>
    </w:p>
    <w:p w:rsidR="00E725EB" w:rsidRPr="0062586A" w:rsidRDefault="00E725EB" w:rsidP="00E725EB">
      <w:pPr>
        <w:pStyle w:val="11"/>
        <w:spacing w:after="0" w:line="100" w:lineRule="atLeast"/>
        <w:ind w:left="0"/>
        <w:jc w:val="center"/>
        <w:rPr>
          <w:b/>
          <w:sz w:val="28"/>
          <w:szCs w:val="28"/>
        </w:rPr>
      </w:pPr>
      <w:r w:rsidRPr="0062586A">
        <w:rPr>
          <w:b/>
          <w:iCs/>
          <w:sz w:val="28"/>
          <w:szCs w:val="28"/>
        </w:rPr>
        <w:lastRenderedPageBreak/>
        <w:t xml:space="preserve">Описание </w:t>
      </w:r>
      <w:r>
        <w:rPr>
          <w:b/>
          <w:iCs/>
          <w:sz w:val="28"/>
          <w:szCs w:val="28"/>
        </w:rPr>
        <w:t xml:space="preserve">опыта </w:t>
      </w:r>
      <w:r w:rsidRPr="0062586A">
        <w:rPr>
          <w:b/>
          <w:iCs/>
          <w:sz w:val="28"/>
          <w:szCs w:val="28"/>
        </w:rPr>
        <w:t xml:space="preserve">межведомственного взаимодействия </w:t>
      </w:r>
      <w:r>
        <w:rPr>
          <w:b/>
          <w:sz w:val="28"/>
          <w:szCs w:val="28"/>
        </w:rPr>
        <w:t>ОАУСА «</w:t>
      </w:r>
      <w:proofErr w:type="gramStart"/>
      <w:r>
        <w:rPr>
          <w:b/>
          <w:sz w:val="28"/>
          <w:szCs w:val="28"/>
        </w:rPr>
        <w:t>Новгородский</w:t>
      </w:r>
      <w:proofErr w:type="gramEnd"/>
      <w:r>
        <w:rPr>
          <w:b/>
          <w:sz w:val="28"/>
          <w:szCs w:val="28"/>
        </w:rPr>
        <w:t xml:space="preserve"> КЦ» </w:t>
      </w:r>
      <w:r w:rsidRPr="0062586A">
        <w:rPr>
          <w:b/>
          <w:iCs/>
          <w:sz w:val="28"/>
          <w:szCs w:val="28"/>
        </w:rPr>
        <w:t xml:space="preserve">по </w:t>
      </w:r>
      <w:r w:rsidRPr="0062586A">
        <w:rPr>
          <w:b/>
          <w:sz w:val="28"/>
          <w:szCs w:val="28"/>
        </w:rPr>
        <w:t>сопровождению</w:t>
      </w:r>
      <w:r>
        <w:rPr>
          <w:b/>
          <w:sz w:val="28"/>
          <w:szCs w:val="28"/>
        </w:rPr>
        <w:t xml:space="preserve"> семей</w:t>
      </w:r>
      <w:r w:rsidRPr="0062586A">
        <w:rPr>
          <w:b/>
          <w:sz w:val="28"/>
          <w:szCs w:val="28"/>
        </w:rPr>
        <w:t xml:space="preserve"> с детьми</w:t>
      </w:r>
      <w:r>
        <w:rPr>
          <w:b/>
          <w:sz w:val="28"/>
          <w:szCs w:val="28"/>
        </w:rPr>
        <w:t xml:space="preserve"> на примере семьи, несовершеннолетнего, находящегося в конфликте с законом.</w:t>
      </w:r>
    </w:p>
    <w:p w:rsidR="00E725EB" w:rsidRDefault="00E725EB" w:rsidP="00E725EB">
      <w:pPr>
        <w:pStyle w:val="12"/>
        <w:spacing w:line="200" w:lineRule="atLeast"/>
        <w:jc w:val="both"/>
        <w:rPr>
          <w:rFonts w:ascii="Times New Roman" w:hAnsi="Times New Roman"/>
          <w:sz w:val="28"/>
          <w:szCs w:val="28"/>
        </w:rPr>
      </w:pPr>
    </w:p>
    <w:p w:rsidR="00E725EB" w:rsidRPr="00E725EB" w:rsidRDefault="00E725EB" w:rsidP="00E725EB">
      <w:pPr>
        <w:pStyle w:val="12"/>
        <w:spacing w:line="200" w:lineRule="atLeast"/>
        <w:ind w:firstLine="708"/>
        <w:jc w:val="both"/>
        <w:rPr>
          <w:rFonts w:ascii="Times New Roman" w:hAnsi="Times New Roman" w:cs="Times New Roman"/>
          <w:sz w:val="28"/>
          <w:szCs w:val="28"/>
        </w:rPr>
      </w:pPr>
      <w:r w:rsidRPr="00E725EB">
        <w:rPr>
          <w:rFonts w:ascii="Times New Roman" w:hAnsi="Times New Roman" w:cs="Times New Roman"/>
          <w:sz w:val="28"/>
          <w:szCs w:val="28"/>
        </w:rPr>
        <w:t xml:space="preserve">В феврале 2015 года в ОАУСО «Новгородский КЦ» из Новгородского районного суда поступила информация о несовершеннолетнем Сергее М. 1999 г.р., который совершил кражу в магазине. На адаптационном уровне сопровождения в рамках заключенного межведомственного соглашения подросток прошел досудебное социально-психологическое обследование, у него был выявлен средний риск совершения </w:t>
      </w:r>
      <w:proofErr w:type="gramStart"/>
      <w:r w:rsidRPr="00E725EB">
        <w:rPr>
          <w:rFonts w:ascii="Times New Roman" w:hAnsi="Times New Roman" w:cs="Times New Roman"/>
          <w:sz w:val="28"/>
          <w:szCs w:val="28"/>
        </w:rPr>
        <w:t>повторного</w:t>
      </w:r>
      <w:proofErr w:type="gramEnd"/>
      <w:r w:rsidRPr="00E725EB">
        <w:rPr>
          <w:rFonts w:ascii="Times New Roman" w:hAnsi="Times New Roman" w:cs="Times New Roman"/>
          <w:sz w:val="28"/>
          <w:szCs w:val="28"/>
        </w:rPr>
        <w:t xml:space="preserve"> правонарушения, отсутствовал организованный досуг, имелись проблемы в обучении (прогулы, низкая мотивация к учебным дисциплинам), отмечена стойкая связь с асоциальной </w:t>
      </w:r>
      <w:proofErr w:type="spellStart"/>
      <w:r w:rsidRPr="00E725EB">
        <w:rPr>
          <w:rFonts w:ascii="Times New Roman" w:hAnsi="Times New Roman" w:cs="Times New Roman"/>
          <w:sz w:val="28"/>
          <w:szCs w:val="28"/>
        </w:rPr>
        <w:t>референтной</w:t>
      </w:r>
      <w:proofErr w:type="spellEnd"/>
      <w:r w:rsidRPr="00E725EB">
        <w:rPr>
          <w:rFonts w:ascii="Times New Roman" w:hAnsi="Times New Roman" w:cs="Times New Roman"/>
          <w:sz w:val="28"/>
          <w:szCs w:val="28"/>
        </w:rPr>
        <w:t xml:space="preserve"> группой, двое близких приятелей из которой судимы ранее. Сергей проживает с матерью, родного отца никогда не видел, мать работает гардеробщицей, материальный достаток семьи низкий. В семье конфликтные отношения между матерью и сыном, она не имеет на него влияния. Социально-психологическая карта несовершеннолетнего была приобщена к личному делу в суде.</w:t>
      </w:r>
    </w:p>
    <w:p w:rsidR="00E725EB" w:rsidRPr="00E725EB" w:rsidRDefault="00E725EB" w:rsidP="00E725EB">
      <w:pPr>
        <w:pStyle w:val="12"/>
        <w:spacing w:line="200" w:lineRule="atLeast"/>
        <w:ind w:firstLine="708"/>
        <w:jc w:val="both"/>
        <w:rPr>
          <w:rFonts w:ascii="Times New Roman" w:hAnsi="Times New Roman" w:cs="Times New Roman"/>
          <w:sz w:val="28"/>
          <w:szCs w:val="28"/>
        </w:rPr>
      </w:pPr>
      <w:r w:rsidRPr="00E725EB">
        <w:rPr>
          <w:rFonts w:ascii="Times New Roman" w:hAnsi="Times New Roman" w:cs="Times New Roman"/>
          <w:sz w:val="28"/>
          <w:szCs w:val="28"/>
        </w:rPr>
        <w:t>Вынесенный приговор подростку был направлен нам, также мы получили информацию из Комиссии по делам несовершеннолетних и защите их прав, о том, что к несовершеннолетнему применены принудительные меры воспитательного воздействия, он передан под надзор Комиссии.</w:t>
      </w:r>
    </w:p>
    <w:p w:rsidR="00E725EB" w:rsidRPr="00E725EB" w:rsidRDefault="00E725EB" w:rsidP="00E725EB">
      <w:pPr>
        <w:pStyle w:val="12"/>
        <w:spacing w:line="200" w:lineRule="atLeast"/>
        <w:ind w:firstLine="708"/>
        <w:jc w:val="both"/>
        <w:rPr>
          <w:rFonts w:ascii="Times New Roman" w:hAnsi="Times New Roman" w:cs="Times New Roman"/>
          <w:sz w:val="28"/>
          <w:szCs w:val="28"/>
        </w:rPr>
      </w:pPr>
      <w:r w:rsidRPr="00E725EB">
        <w:rPr>
          <w:rFonts w:ascii="Times New Roman" w:hAnsi="Times New Roman" w:cs="Times New Roman"/>
          <w:sz w:val="28"/>
          <w:szCs w:val="28"/>
        </w:rPr>
        <w:t xml:space="preserve">В ходе досудебной работы контакт с семьей уже был установлен, </w:t>
      </w:r>
      <w:proofErr w:type="gramStart"/>
      <w:r w:rsidRPr="00E725EB">
        <w:rPr>
          <w:rFonts w:ascii="Times New Roman" w:hAnsi="Times New Roman" w:cs="Times New Roman"/>
          <w:sz w:val="28"/>
          <w:szCs w:val="28"/>
        </w:rPr>
        <w:t>мать</w:t>
      </w:r>
      <w:proofErr w:type="gramEnd"/>
      <w:r w:rsidRPr="00E725EB">
        <w:rPr>
          <w:rFonts w:ascii="Times New Roman" w:hAnsi="Times New Roman" w:cs="Times New Roman"/>
          <w:sz w:val="28"/>
          <w:szCs w:val="28"/>
        </w:rPr>
        <w:t xml:space="preserve"> и подросток были мотивированы на оформление индивидуальной программы предоставления социальных услуг. Решение о том, что семья судимого несовершеннолетнего нуждается в социальном сопровождении, было принято коллегиально с участием руководителя службы сопровождения нашего учреждения, куратора, закрепленного за семьей, специалиста-психолога. </w:t>
      </w:r>
    </w:p>
    <w:p w:rsidR="00E725EB" w:rsidRPr="00E725EB" w:rsidRDefault="00E725EB" w:rsidP="00E725EB">
      <w:pPr>
        <w:pStyle w:val="12"/>
        <w:spacing w:line="200" w:lineRule="atLeast"/>
        <w:ind w:firstLine="708"/>
        <w:jc w:val="both"/>
        <w:rPr>
          <w:rFonts w:ascii="Times New Roman" w:hAnsi="Times New Roman" w:cs="Times New Roman"/>
          <w:sz w:val="28"/>
          <w:szCs w:val="28"/>
        </w:rPr>
      </w:pPr>
      <w:r w:rsidRPr="00E725EB">
        <w:rPr>
          <w:rFonts w:ascii="Times New Roman" w:hAnsi="Times New Roman" w:cs="Times New Roman"/>
          <w:sz w:val="28"/>
          <w:szCs w:val="28"/>
        </w:rPr>
        <w:t>В план мероприятий по социальному сопровождению семьи Сергея М. вошли: организация досуга подростка, разрешение конфликтной ситуации, семейное и индивидуальное консультирование матери и сына.</w:t>
      </w:r>
    </w:p>
    <w:p w:rsidR="00E725EB" w:rsidRPr="00E725EB" w:rsidRDefault="00E725EB" w:rsidP="00E725EB">
      <w:pPr>
        <w:pStyle w:val="12"/>
        <w:spacing w:line="200" w:lineRule="atLeast"/>
        <w:ind w:firstLine="708"/>
        <w:jc w:val="both"/>
        <w:rPr>
          <w:rFonts w:ascii="Times New Roman" w:hAnsi="Times New Roman" w:cs="Times New Roman"/>
          <w:sz w:val="28"/>
          <w:szCs w:val="28"/>
        </w:rPr>
      </w:pPr>
      <w:r w:rsidRPr="00E725EB">
        <w:rPr>
          <w:rFonts w:ascii="Times New Roman" w:eastAsia="Times New Roman" w:hAnsi="Times New Roman" w:cs="Times New Roman"/>
          <w:sz w:val="28"/>
          <w:szCs w:val="28"/>
          <w:lang w:eastAsia="ru-RU"/>
        </w:rPr>
        <w:t xml:space="preserve">Работа по социальному сопровождению семьи проводилась на базовом уровне, осуществлялись следующие мероприятия: </w:t>
      </w:r>
    </w:p>
    <w:p w:rsidR="00E725EB" w:rsidRPr="00E725EB" w:rsidRDefault="00E725EB" w:rsidP="00E725EB">
      <w:pPr>
        <w:spacing w:after="0"/>
        <w:ind w:firstLine="567"/>
        <w:jc w:val="both"/>
        <w:rPr>
          <w:rFonts w:ascii="Times New Roman" w:hAnsi="Times New Roman" w:cs="Times New Roman"/>
          <w:sz w:val="28"/>
          <w:szCs w:val="28"/>
        </w:rPr>
      </w:pPr>
      <w:r w:rsidRPr="00E725EB">
        <w:rPr>
          <w:rFonts w:ascii="Times New Roman" w:hAnsi="Times New Roman" w:cs="Times New Roman"/>
          <w:sz w:val="28"/>
          <w:szCs w:val="28"/>
        </w:rPr>
        <w:t>Куратор семьи связался с социальным педагогом ОГАУ ПОУ «Новгородский химико-индустриальный техникум» для оказания помощи подростку в обучении. Сергей М. был поставлен на профилактический учет в техникуме, с ним проводилась дополнительная усиленная работа, с привлечением психолога техникума.</w:t>
      </w:r>
    </w:p>
    <w:p w:rsidR="00E725EB" w:rsidRPr="00E725EB" w:rsidRDefault="00E725EB" w:rsidP="00E725EB">
      <w:pPr>
        <w:spacing w:after="0"/>
        <w:ind w:firstLine="567"/>
        <w:jc w:val="both"/>
        <w:rPr>
          <w:rFonts w:ascii="Times New Roman" w:hAnsi="Times New Roman" w:cs="Times New Roman"/>
          <w:sz w:val="28"/>
          <w:szCs w:val="28"/>
        </w:rPr>
      </w:pPr>
      <w:r w:rsidRPr="00E725EB">
        <w:rPr>
          <w:rFonts w:ascii="Times New Roman" w:hAnsi="Times New Roman" w:cs="Times New Roman"/>
          <w:sz w:val="28"/>
          <w:szCs w:val="28"/>
        </w:rPr>
        <w:t>В летний период несовершеннолетнему была предложена путевка в загородный лагерь «Волынь». Учитывая тот факт, что волевые качества Сергея снижены, интересы и увлечения сосредоточены вокруг общения на улице, преобладают противоправные привычки, куратор лично сопровождал подростка в детскую поликлинику для получения справки в загородный лагерь.</w:t>
      </w:r>
    </w:p>
    <w:p w:rsidR="00E725EB" w:rsidRPr="00E725EB" w:rsidRDefault="00E725EB" w:rsidP="00E725EB">
      <w:pPr>
        <w:spacing w:after="0"/>
        <w:ind w:firstLine="567"/>
        <w:jc w:val="both"/>
        <w:rPr>
          <w:rFonts w:ascii="Times New Roman" w:hAnsi="Times New Roman" w:cs="Times New Roman"/>
          <w:sz w:val="28"/>
          <w:szCs w:val="28"/>
        </w:rPr>
      </w:pPr>
      <w:r w:rsidRPr="00E725EB">
        <w:rPr>
          <w:rFonts w:ascii="Times New Roman" w:hAnsi="Times New Roman" w:cs="Times New Roman"/>
          <w:sz w:val="28"/>
          <w:szCs w:val="28"/>
        </w:rPr>
        <w:lastRenderedPageBreak/>
        <w:t>В период апрель-май Сергей посещал тренажерный зал техникума, тренировки были нерегулярными, однако они вызывали у него интерес, он продолжает их посещать в новом учебном году.</w:t>
      </w:r>
    </w:p>
    <w:p w:rsidR="00E725EB" w:rsidRPr="00E725EB" w:rsidRDefault="00E725EB" w:rsidP="00E725EB">
      <w:pPr>
        <w:spacing w:after="0"/>
        <w:ind w:firstLine="567"/>
        <w:jc w:val="both"/>
        <w:rPr>
          <w:rFonts w:ascii="Times New Roman" w:hAnsi="Times New Roman" w:cs="Times New Roman"/>
          <w:sz w:val="28"/>
          <w:szCs w:val="28"/>
        </w:rPr>
      </w:pPr>
      <w:r w:rsidRPr="00E725EB">
        <w:rPr>
          <w:rFonts w:ascii="Times New Roman" w:hAnsi="Times New Roman" w:cs="Times New Roman"/>
          <w:sz w:val="28"/>
          <w:szCs w:val="28"/>
        </w:rPr>
        <w:t xml:space="preserve">Несовершеннолетний проходил психологическое консультирование у специалиста ГОУ «Новгородский областной центр </w:t>
      </w:r>
      <w:proofErr w:type="spellStart"/>
      <w:r w:rsidRPr="00E725EB">
        <w:rPr>
          <w:rFonts w:ascii="Times New Roman" w:hAnsi="Times New Roman" w:cs="Times New Roman"/>
          <w:sz w:val="28"/>
          <w:szCs w:val="28"/>
        </w:rPr>
        <w:t>психолого-медико-социального</w:t>
      </w:r>
      <w:proofErr w:type="spellEnd"/>
      <w:r w:rsidRPr="00E725EB">
        <w:rPr>
          <w:rFonts w:ascii="Times New Roman" w:hAnsi="Times New Roman" w:cs="Times New Roman"/>
          <w:sz w:val="28"/>
          <w:szCs w:val="28"/>
        </w:rPr>
        <w:t xml:space="preserve"> сопровождения», психолога Кононовой Н.А. по вопросам личностного развития, отказа от вредных привычек, повышения мотивации к организации свободного времени, отношений в семье. </w:t>
      </w:r>
    </w:p>
    <w:p w:rsidR="00E725EB" w:rsidRPr="00E725EB" w:rsidRDefault="00E725EB" w:rsidP="00E725EB">
      <w:pPr>
        <w:spacing w:after="0"/>
        <w:ind w:firstLine="567"/>
        <w:jc w:val="both"/>
        <w:rPr>
          <w:rFonts w:ascii="Times New Roman" w:hAnsi="Times New Roman" w:cs="Times New Roman"/>
          <w:sz w:val="28"/>
          <w:szCs w:val="28"/>
        </w:rPr>
      </w:pPr>
      <w:r w:rsidRPr="00E725EB">
        <w:rPr>
          <w:rFonts w:ascii="Times New Roman" w:hAnsi="Times New Roman" w:cs="Times New Roman"/>
          <w:sz w:val="28"/>
          <w:szCs w:val="28"/>
        </w:rPr>
        <w:t xml:space="preserve">Мать подростка дважды была на консультации у специалистов «Новгородского областного центра </w:t>
      </w:r>
      <w:proofErr w:type="spellStart"/>
      <w:r w:rsidRPr="00E725EB">
        <w:rPr>
          <w:rFonts w:ascii="Times New Roman" w:hAnsi="Times New Roman" w:cs="Times New Roman"/>
          <w:sz w:val="28"/>
          <w:szCs w:val="28"/>
        </w:rPr>
        <w:t>психолого-медико-социального</w:t>
      </w:r>
      <w:proofErr w:type="spellEnd"/>
      <w:r w:rsidRPr="00E725EB">
        <w:rPr>
          <w:rFonts w:ascii="Times New Roman" w:hAnsi="Times New Roman" w:cs="Times New Roman"/>
          <w:sz w:val="28"/>
          <w:szCs w:val="28"/>
        </w:rPr>
        <w:t xml:space="preserve"> сопровождения», по ее словам, ей это помогло лучше понять своего ребенка.</w:t>
      </w:r>
    </w:p>
    <w:p w:rsidR="00E725EB" w:rsidRPr="00E725EB" w:rsidRDefault="00E725EB" w:rsidP="00E725EB">
      <w:pPr>
        <w:spacing w:after="0"/>
        <w:ind w:firstLine="567"/>
        <w:jc w:val="both"/>
        <w:rPr>
          <w:rFonts w:ascii="Times New Roman" w:hAnsi="Times New Roman" w:cs="Times New Roman"/>
          <w:sz w:val="28"/>
          <w:szCs w:val="28"/>
        </w:rPr>
      </w:pPr>
      <w:r w:rsidRPr="00E725EB">
        <w:rPr>
          <w:rFonts w:ascii="Times New Roman" w:hAnsi="Times New Roman" w:cs="Times New Roman"/>
          <w:sz w:val="28"/>
          <w:szCs w:val="28"/>
        </w:rPr>
        <w:t xml:space="preserve">В настоящее время Сергей М. обучается в </w:t>
      </w:r>
      <w:proofErr w:type="spellStart"/>
      <w:r w:rsidRPr="00E725EB">
        <w:rPr>
          <w:rFonts w:ascii="Times New Roman" w:hAnsi="Times New Roman" w:cs="Times New Roman"/>
          <w:sz w:val="28"/>
          <w:szCs w:val="28"/>
        </w:rPr>
        <w:t>НовХит</w:t>
      </w:r>
      <w:proofErr w:type="spellEnd"/>
      <w:r w:rsidRPr="00E725EB">
        <w:rPr>
          <w:rFonts w:ascii="Times New Roman" w:hAnsi="Times New Roman" w:cs="Times New Roman"/>
          <w:sz w:val="28"/>
          <w:szCs w:val="28"/>
        </w:rPr>
        <w:t>, изредка посещает тренажерный зал. Мама решила продолжать работу с психологом в ЦПМСС, контакт с сыном налаживается.</w:t>
      </w:r>
    </w:p>
    <w:p w:rsidR="00E725EB" w:rsidRPr="00E725EB" w:rsidRDefault="00E725EB" w:rsidP="00E725EB">
      <w:pPr>
        <w:spacing w:after="0"/>
        <w:ind w:firstLine="567"/>
        <w:jc w:val="both"/>
        <w:rPr>
          <w:rFonts w:ascii="Times New Roman" w:hAnsi="Times New Roman" w:cs="Times New Roman"/>
          <w:sz w:val="28"/>
          <w:szCs w:val="28"/>
        </w:rPr>
      </w:pPr>
      <w:r w:rsidRPr="00E725EB">
        <w:rPr>
          <w:rFonts w:ascii="Times New Roman" w:hAnsi="Times New Roman" w:cs="Times New Roman"/>
          <w:sz w:val="28"/>
          <w:szCs w:val="28"/>
        </w:rPr>
        <w:t>Проведенная промежуточная диагностика личностных качеств несовершеннолетнего выявила повышение уровня заинтересованности в работе со специалистами, он стал более «открыт» к сотрудничеству, вырос интерес к организации собственного свободного времени. О выраженности устойчивой положительной динамики в семье Сергея М. говорить пока рано, но проведенная работа уже дала возможность разрешения ситуации в лучшую сторону. В результате работы удалось также предотвратить появления кризисного и экстренного уровней сопровождения.</w:t>
      </w:r>
    </w:p>
    <w:p w:rsidR="00E725EB" w:rsidRPr="00E725EB" w:rsidRDefault="00E725EB" w:rsidP="00E725EB">
      <w:pPr>
        <w:spacing w:after="0"/>
        <w:ind w:firstLine="567"/>
        <w:jc w:val="both"/>
        <w:rPr>
          <w:rFonts w:ascii="Times New Roman" w:hAnsi="Times New Roman" w:cs="Times New Roman"/>
          <w:sz w:val="28"/>
          <w:szCs w:val="28"/>
        </w:rPr>
      </w:pPr>
      <w:r w:rsidRPr="00E725EB">
        <w:rPr>
          <w:rFonts w:ascii="Times New Roman" w:hAnsi="Times New Roman" w:cs="Times New Roman"/>
          <w:sz w:val="28"/>
          <w:szCs w:val="28"/>
        </w:rPr>
        <w:t>Социальное сопровождение С.А. и его семьи будет продолжено в течение всего срока приговора.</w:t>
      </w:r>
    </w:p>
    <w:p w:rsidR="00E725EB" w:rsidRDefault="00E725EB" w:rsidP="001030E9">
      <w:pPr>
        <w:spacing w:after="0"/>
        <w:rPr>
          <w:rFonts w:ascii="Times New Roman" w:hAnsi="Times New Roman" w:cs="Times New Roman"/>
          <w:b/>
          <w:bCs/>
          <w:sz w:val="28"/>
          <w:szCs w:val="24"/>
        </w:rPr>
      </w:pPr>
    </w:p>
    <w:p w:rsidR="00E725EB" w:rsidRDefault="00E725EB" w:rsidP="001030E9">
      <w:pPr>
        <w:spacing w:after="0"/>
        <w:rPr>
          <w:rFonts w:ascii="Times New Roman" w:hAnsi="Times New Roman" w:cs="Times New Roman"/>
          <w:b/>
          <w:bCs/>
          <w:sz w:val="28"/>
          <w:szCs w:val="24"/>
        </w:rPr>
      </w:pPr>
    </w:p>
    <w:p w:rsidR="00E725EB" w:rsidRDefault="00E725EB" w:rsidP="001030E9">
      <w:pPr>
        <w:spacing w:after="0"/>
        <w:rPr>
          <w:rFonts w:ascii="Times New Roman" w:hAnsi="Times New Roman" w:cs="Times New Roman"/>
          <w:b/>
          <w:bCs/>
          <w:sz w:val="28"/>
          <w:szCs w:val="24"/>
        </w:rPr>
      </w:pPr>
    </w:p>
    <w:p w:rsidR="00E725EB" w:rsidRDefault="00E725EB" w:rsidP="001030E9">
      <w:pPr>
        <w:spacing w:after="0"/>
        <w:rPr>
          <w:rFonts w:ascii="Times New Roman" w:hAnsi="Times New Roman" w:cs="Times New Roman"/>
          <w:b/>
          <w:bCs/>
          <w:sz w:val="28"/>
          <w:szCs w:val="24"/>
        </w:rPr>
      </w:pPr>
    </w:p>
    <w:p w:rsidR="00E725EB" w:rsidRDefault="00E725EB" w:rsidP="001030E9">
      <w:pPr>
        <w:spacing w:after="0"/>
        <w:rPr>
          <w:rFonts w:ascii="Times New Roman" w:hAnsi="Times New Roman" w:cs="Times New Roman"/>
          <w:b/>
          <w:bCs/>
          <w:sz w:val="28"/>
          <w:szCs w:val="24"/>
        </w:rPr>
      </w:pPr>
    </w:p>
    <w:p w:rsidR="00E725EB" w:rsidRDefault="00E725EB" w:rsidP="001030E9">
      <w:pPr>
        <w:spacing w:after="0"/>
        <w:rPr>
          <w:rFonts w:ascii="Times New Roman" w:hAnsi="Times New Roman" w:cs="Times New Roman"/>
          <w:b/>
          <w:bCs/>
          <w:sz w:val="28"/>
          <w:szCs w:val="24"/>
        </w:rPr>
      </w:pPr>
    </w:p>
    <w:p w:rsidR="00E725EB" w:rsidRDefault="00E725EB" w:rsidP="001030E9">
      <w:pPr>
        <w:spacing w:after="0"/>
        <w:rPr>
          <w:rFonts w:ascii="Times New Roman" w:hAnsi="Times New Roman" w:cs="Times New Roman"/>
          <w:b/>
          <w:bCs/>
          <w:sz w:val="28"/>
          <w:szCs w:val="24"/>
        </w:rPr>
      </w:pPr>
    </w:p>
    <w:p w:rsidR="00E725EB" w:rsidRDefault="00E725EB" w:rsidP="001030E9">
      <w:pPr>
        <w:spacing w:after="0"/>
        <w:rPr>
          <w:rFonts w:ascii="Times New Roman" w:hAnsi="Times New Roman" w:cs="Times New Roman"/>
          <w:b/>
          <w:bCs/>
          <w:sz w:val="28"/>
          <w:szCs w:val="24"/>
        </w:rPr>
      </w:pPr>
    </w:p>
    <w:p w:rsidR="00E725EB" w:rsidRDefault="00E725EB" w:rsidP="001030E9">
      <w:pPr>
        <w:spacing w:after="0"/>
        <w:rPr>
          <w:rFonts w:ascii="Times New Roman" w:hAnsi="Times New Roman" w:cs="Times New Roman"/>
          <w:b/>
          <w:bCs/>
          <w:sz w:val="28"/>
          <w:szCs w:val="24"/>
        </w:rPr>
      </w:pPr>
    </w:p>
    <w:p w:rsidR="00E725EB" w:rsidRDefault="00E725EB" w:rsidP="001030E9">
      <w:pPr>
        <w:spacing w:after="0"/>
        <w:rPr>
          <w:rFonts w:ascii="Times New Roman" w:hAnsi="Times New Roman" w:cs="Times New Roman"/>
          <w:b/>
          <w:bCs/>
          <w:sz w:val="28"/>
          <w:szCs w:val="24"/>
        </w:rPr>
      </w:pPr>
    </w:p>
    <w:p w:rsidR="00E725EB" w:rsidRDefault="00E725EB" w:rsidP="001030E9">
      <w:pPr>
        <w:spacing w:after="0"/>
        <w:rPr>
          <w:rFonts w:ascii="Times New Roman" w:hAnsi="Times New Roman" w:cs="Times New Roman"/>
          <w:b/>
          <w:bCs/>
          <w:sz w:val="28"/>
          <w:szCs w:val="24"/>
        </w:rPr>
      </w:pPr>
    </w:p>
    <w:p w:rsidR="00E725EB" w:rsidRDefault="00E725EB" w:rsidP="001030E9">
      <w:pPr>
        <w:spacing w:after="0"/>
        <w:rPr>
          <w:rFonts w:ascii="Times New Roman" w:hAnsi="Times New Roman" w:cs="Times New Roman"/>
          <w:b/>
          <w:bCs/>
          <w:sz w:val="28"/>
          <w:szCs w:val="24"/>
        </w:rPr>
      </w:pPr>
    </w:p>
    <w:p w:rsidR="00E725EB" w:rsidRDefault="00E725EB" w:rsidP="001030E9">
      <w:pPr>
        <w:spacing w:after="0"/>
        <w:rPr>
          <w:rFonts w:ascii="Times New Roman" w:hAnsi="Times New Roman" w:cs="Times New Roman"/>
          <w:b/>
          <w:bCs/>
          <w:sz w:val="28"/>
          <w:szCs w:val="24"/>
        </w:rPr>
      </w:pPr>
    </w:p>
    <w:p w:rsidR="00E725EB" w:rsidRDefault="00E725EB" w:rsidP="001030E9">
      <w:pPr>
        <w:spacing w:after="0"/>
        <w:rPr>
          <w:rFonts w:ascii="Times New Roman" w:hAnsi="Times New Roman" w:cs="Times New Roman"/>
          <w:b/>
          <w:bCs/>
          <w:sz w:val="28"/>
          <w:szCs w:val="24"/>
        </w:rPr>
      </w:pPr>
    </w:p>
    <w:p w:rsidR="003A7124" w:rsidRDefault="001030E9" w:rsidP="001030E9">
      <w:pPr>
        <w:spacing w:after="0"/>
        <w:rPr>
          <w:rFonts w:ascii="Times New Roman" w:hAnsi="Times New Roman" w:cs="Times New Roman"/>
          <w:b/>
          <w:bCs/>
          <w:sz w:val="24"/>
          <w:szCs w:val="24"/>
        </w:rPr>
      </w:pPr>
      <w:r>
        <w:rPr>
          <w:rFonts w:ascii="Times New Roman" w:hAnsi="Times New Roman" w:cs="Times New Roman"/>
          <w:b/>
          <w:bCs/>
          <w:sz w:val="28"/>
          <w:szCs w:val="24"/>
        </w:rPr>
        <w:lastRenderedPageBreak/>
        <w:t xml:space="preserve">«СОЦИАЛЬНО-ПСИХОЛОГИЧЕСКАЯ КАРТА </w:t>
      </w:r>
      <w:r w:rsidR="003A7124" w:rsidRPr="001030E9">
        <w:rPr>
          <w:rFonts w:ascii="Times New Roman" w:hAnsi="Times New Roman" w:cs="Times New Roman"/>
          <w:b/>
          <w:bCs/>
          <w:sz w:val="28"/>
          <w:szCs w:val="24"/>
        </w:rPr>
        <w:t>НЕСОВЕРШЕННОЛЕТНЕГО»</w:t>
      </w:r>
    </w:p>
    <w:p w:rsidR="001030E9" w:rsidRPr="001030E9" w:rsidRDefault="001030E9" w:rsidP="001030E9">
      <w:pPr>
        <w:spacing w:after="0" w:line="100" w:lineRule="atLeast"/>
        <w:rPr>
          <w:rFonts w:ascii="Times New Roman" w:hAnsi="Times New Roman" w:cs="Times New Roman"/>
          <w:b/>
          <w:bCs/>
          <w:sz w:val="24"/>
          <w:szCs w:val="24"/>
        </w:rPr>
      </w:pPr>
    </w:p>
    <w:p w:rsidR="003A7124" w:rsidRPr="00536F62" w:rsidRDefault="003A7124" w:rsidP="003A7124">
      <w:pPr>
        <w:spacing w:after="0" w:line="100" w:lineRule="atLeast"/>
        <w:ind w:firstLine="709"/>
        <w:jc w:val="center"/>
        <w:rPr>
          <w:rFonts w:ascii="Times New Roman" w:hAnsi="Times New Roman" w:cs="Times New Roman"/>
          <w:sz w:val="24"/>
          <w:szCs w:val="24"/>
        </w:rPr>
      </w:pPr>
      <w:r w:rsidRPr="00536F62">
        <w:rPr>
          <w:rFonts w:ascii="Times New Roman" w:hAnsi="Times New Roman" w:cs="Times New Roman"/>
          <w:b/>
          <w:bCs/>
          <w:sz w:val="24"/>
          <w:szCs w:val="24"/>
        </w:rPr>
        <w:t>СВЕДЕНИЯ О НЕСОВЕРШЕННОЛЕТНЕМ</w:t>
      </w:r>
    </w:p>
    <w:p w:rsidR="003A7124" w:rsidRPr="00536F62" w:rsidRDefault="003A7124" w:rsidP="003A7124">
      <w:pPr>
        <w:spacing w:after="0" w:line="100" w:lineRule="atLeast"/>
        <w:ind w:firstLine="709"/>
        <w:jc w:val="center"/>
        <w:rPr>
          <w:rFonts w:ascii="Times New Roman" w:hAnsi="Times New Roman" w:cs="Times New Roman"/>
          <w:sz w:val="24"/>
          <w:szCs w:val="24"/>
        </w:rPr>
      </w:pP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Ф.И.О.__________________________________________________________________</w:t>
      </w:r>
      <w:r>
        <w:rPr>
          <w:rFonts w:ascii="Times New Roman" w:hAnsi="Times New Roman" w:cs="Times New Roman"/>
          <w:sz w:val="24"/>
          <w:szCs w:val="24"/>
        </w:rPr>
        <w:t>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Место рождения________________________________________________</w:t>
      </w:r>
      <w:r w:rsidRPr="00355EE1">
        <w:rPr>
          <w:rFonts w:ascii="Times New Roman" w:hAnsi="Times New Roman" w:cs="Times New Roman"/>
          <w:sz w:val="24"/>
          <w:szCs w:val="24"/>
        </w:rPr>
        <w:t>__</w:t>
      </w:r>
      <w:r w:rsidRPr="00536F62">
        <w:rPr>
          <w:rFonts w:ascii="Times New Roman" w:hAnsi="Times New Roman" w:cs="Times New Roman"/>
          <w:sz w:val="24"/>
          <w:szCs w:val="24"/>
        </w:rPr>
        <w:t>______</w:t>
      </w:r>
      <w:r w:rsidRPr="00536F62">
        <w:rPr>
          <w:rFonts w:ascii="Times New Roman" w:hAnsi="Times New Roman" w:cs="Times New Roman"/>
          <w:sz w:val="24"/>
          <w:szCs w:val="24"/>
        </w:rPr>
        <w:softHyphen/>
      </w:r>
      <w:r w:rsidRPr="00536F62">
        <w:rPr>
          <w:rFonts w:ascii="Times New Roman" w:hAnsi="Times New Roman" w:cs="Times New Roman"/>
          <w:sz w:val="24"/>
          <w:szCs w:val="24"/>
        </w:rPr>
        <w:softHyphen/>
      </w:r>
      <w:r w:rsidRPr="00536F62">
        <w:rPr>
          <w:rFonts w:ascii="Times New Roman" w:hAnsi="Times New Roman" w:cs="Times New Roman"/>
          <w:sz w:val="24"/>
          <w:szCs w:val="24"/>
        </w:rPr>
        <w:softHyphen/>
      </w:r>
      <w:r w:rsidRPr="00536F62">
        <w:rPr>
          <w:rFonts w:ascii="Times New Roman" w:hAnsi="Times New Roman" w:cs="Times New Roman"/>
          <w:sz w:val="24"/>
          <w:szCs w:val="24"/>
        </w:rPr>
        <w:softHyphen/>
        <w:t>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Адрес регистрации_______________________________________________________________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Адрес фактического проживания___________________________________________________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Контактные телефоны_____________________________________________________________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Место учёбы, программа, форма обучения 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Место работы, должность, размер заработной платы___________________________________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Состояние физического здоровья (хронические заболевания, инвалидность, ВИЧ, гепатит, туберкулёз и др.)_________________________________________________________________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Употребляет ли спиртные напитки, с какого времени, как часто и в каком количестве______________________________________________________________________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Употребляет ли наркотические/психотропные вещества, с какого времени, как часто и в каком количестве_________________________________________________________________</w:t>
      </w:r>
      <w:r w:rsidRPr="00536F62">
        <w:rPr>
          <w:rFonts w:ascii="Times New Roman" w:hAnsi="Times New Roman" w:cs="Times New Roman"/>
          <w:sz w:val="24"/>
          <w:szCs w:val="24"/>
        </w:rPr>
        <w:br/>
        <w:t>Отношение к табакокурению (с какого возраста курит, количество)______________________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На какие средства приобретает ПАВ_________________________________________________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Дата постановки на внутришкольный учёт___________________________________________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Дата постановки на учёт в ПДН ОВД/КДН и ЗП_______________________________________</w:t>
      </w:r>
    </w:p>
    <w:p w:rsidR="003A7124" w:rsidRPr="00536F62" w:rsidRDefault="003A7124" w:rsidP="003A7124">
      <w:pPr>
        <w:spacing w:after="0" w:line="360" w:lineRule="auto"/>
        <w:rPr>
          <w:rFonts w:ascii="Times New Roman" w:hAnsi="Times New Roman" w:cs="Times New Roman"/>
          <w:sz w:val="24"/>
          <w:szCs w:val="24"/>
        </w:rPr>
      </w:pPr>
    </w:p>
    <w:p w:rsidR="003A7124" w:rsidRPr="00536F62" w:rsidRDefault="003A7124" w:rsidP="003A7124">
      <w:pPr>
        <w:spacing w:after="0" w:line="360" w:lineRule="auto"/>
        <w:jc w:val="center"/>
        <w:rPr>
          <w:rFonts w:ascii="Times New Roman" w:hAnsi="Times New Roman" w:cs="Times New Roman"/>
          <w:sz w:val="24"/>
          <w:szCs w:val="24"/>
        </w:rPr>
      </w:pPr>
      <w:r w:rsidRPr="00536F62">
        <w:rPr>
          <w:rFonts w:ascii="Times New Roman" w:hAnsi="Times New Roman" w:cs="Times New Roman"/>
          <w:b/>
          <w:bCs/>
          <w:sz w:val="24"/>
          <w:szCs w:val="24"/>
        </w:rPr>
        <w:t>СВЕДЕНИЯ О РОДИТЕЛЯХ</w:t>
      </w:r>
    </w:p>
    <w:p w:rsidR="003A7124" w:rsidRPr="00536F62" w:rsidRDefault="003A7124" w:rsidP="003A7124">
      <w:pPr>
        <w:spacing w:after="0" w:line="360" w:lineRule="auto"/>
        <w:jc w:val="center"/>
        <w:rPr>
          <w:rFonts w:ascii="Times New Roman" w:hAnsi="Times New Roman" w:cs="Times New Roman"/>
          <w:b/>
          <w:bCs/>
          <w:sz w:val="24"/>
          <w:szCs w:val="24"/>
        </w:rPr>
      </w:pPr>
      <w:r w:rsidRPr="00536F62">
        <w:rPr>
          <w:rFonts w:ascii="Times New Roman" w:hAnsi="Times New Roman" w:cs="Times New Roman"/>
          <w:sz w:val="24"/>
          <w:szCs w:val="24"/>
        </w:rPr>
        <w:t>(законных представителях)</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b/>
          <w:bCs/>
          <w:sz w:val="24"/>
          <w:szCs w:val="24"/>
        </w:rPr>
        <w:t>Ф.И.О. матери</w:t>
      </w:r>
      <w:r w:rsidRPr="00536F62">
        <w:rPr>
          <w:rFonts w:ascii="Times New Roman" w:hAnsi="Times New Roman" w:cs="Times New Roman"/>
          <w:sz w:val="24"/>
          <w:szCs w:val="24"/>
        </w:rPr>
        <w:t>__________________________________________________________________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Возраст_________________ Образование____________________________________________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Место работы, должность_________________________________________________________</w:t>
      </w:r>
    </w:p>
    <w:p w:rsidR="003A7124" w:rsidRPr="00536F62" w:rsidRDefault="003A7124" w:rsidP="003A7124">
      <w:pPr>
        <w:spacing w:after="0" w:line="360" w:lineRule="auto"/>
        <w:rPr>
          <w:rFonts w:ascii="Times New Roman" w:hAnsi="Times New Roman" w:cs="Times New Roman"/>
          <w:b/>
          <w:bCs/>
          <w:sz w:val="24"/>
          <w:szCs w:val="24"/>
        </w:rPr>
      </w:pPr>
      <w:r w:rsidRPr="00536F62">
        <w:rPr>
          <w:rFonts w:ascii="Times New Roman" w:hAnsi="Times New Roman" w:cs="Times New Roman"/>
          <w:sz w:val="24"/>
          <w:szCs w:val="24"/>
        </w:rPr>
        <w:t>Контактные телефоны____________________________________________________________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b/>
          <w:bCs/>
          <w:sz w:val="24"/>
          <w:szCs w:val="24"/>
        </w:rPr>
        <w:t>Ф.И.О. отца____________________________________________________________________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Возраст_________________ Образование___________________________________________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Место работы, должность__________________________________________________________</w:t>
      </w:r>
    </w:p>
    <w:p w:rsidR="003A7124" w:rsidRPr="00536F62" w:rsidRDefault="003A7124" w:rsidP="003A7124">
      <w:pPr>
        <w:spacing w:after="0" w:line="360" w:lineRule="auto"/>
        <w:rPr>
          <w:rFonts w:ascii="Times New Roman" w:hAnsi="Times New Roman" w:cs="Times New Roman"/>
          <w:b/>
          <w:bCs/>
          <w:sz w:val="24"/>
          <w:szCs w:val="24"/>
        </w:rPr>
      </w:pPr>
      <w:r w:rsidRPr="00536F62">
        <w:rPr>
          <w:rFonts w:ascii="Times New Roman" w:hAnsi="Times New Roman" w:cs="Times New Roman"/>
          <w:sz w:val="24"/>
          <w:szCs w:val="24"/>
        </w:rPr>
        <w:t>Контактные телефоны_____________________________________________________________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b/>
          <w:bCs/>
          <w:sz w:val="24"/>
          <w:szCs w:val="24"/>
        </w:rPr>
        <w:t>Ф.И.О. Опекуна/ попечителя_____________________________________________________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Возраст________________ Образование_____________________________________________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Место работы, должность________________________________________________________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lastRenderedPageBreak/>
        <w:t>Контактные телефоны_____________________________________________________________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Состав семьи, доход____________________________________________</w:t>
      </w:r>
      <w:r>
        <w:rPr>
          <w:rFonts w:ascii="Times New Roman" w:hAnsi="Times New Roman" w:cs="Times New Roman"/>
          <w:sz w:val="24"/>
          <w:szCs w:val="24"/>
        </w:rPr>
        <w:t>__</w:t>
      </w:r>
      <w:r w:rsidRPr="00536F62">
        <w:rPr>
          <w:rFonts w:ascii="Times New Roman" w:hAnsi="Times New Roman" w:cs="Times New Roman"/>
          <w:sz w:val="24"/>
          <w:szCs w:val="24"/>
        </w:rPr>
        <w:t>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Социальный статус семьи (полная, неполная, многодетная, родители-инвалиды, опекунская)_____________________________________________________________________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Административная и уголовная ответственность членов семьи__________________________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Отношения родителей (законных представителей) к правонарушению, видение дальнейшего маршрута сопровождения__________________________________________________________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p>
    <w:p w:rsidR="003A7124" w:rsidRPr="00536F62" w:rsidRDefault="003A7124" w:rsidP="003A7124">
      <w:pPr>
        <w:spacing w:after="0" w:line="360" w:lineRule="auto"/>
        <w:jc w:val="center"/>
        <w:rPr>
          <w:rFonts w:ascii="Times New Roman" w:hAnsi="Times New Roman" w:cs="Times New Roman"/>
          <w:sz w:val="24"/>
          <w:szCs w:val="24"/>
        </w:rPr>
      </w:pPr>
      <w:r w:rsidRPr="00536F62">
        <w:rPr>
          <w:rFonts w:ascii="Times New Roman" w:hAnsi="Times New Roman" w:cs="Times New Roman"/>
          <w:b/>
          <w:bCs/>
          <w:sz w:val="24"/>
          <w:szCs w:val="24"/>
        </w:rPr>
        <w:t>ДАННЫЕ О СОВЕРШЕННЫХ ПРЕСТУПЛЕНИЯХ, ПРАВОНАРУШЕНИЯХ</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Административные правонарушения (статья, мера наказания)___________________________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Преступления не повлёкшие привлечение к уголовной ответственности (в каком возрасте, статья, мера наказания)____________________________________________________________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Преступления повлёкшие привлечение к уголовной ответственности (в каком возрасте, статья, мера наказания, срок, обязанности, возложенные судом)_________________________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Где отбывал наказания, в течении какого срока_______________________________________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Связано ли совершение правонарушения/ преступления с употребление спиртных напитков, наркотических средств____________________________________________________________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Дополнительная информация__________</w:t>
      </w:r>
      <w:r w:rsidRPr="00C730FD">
        <w:rPr>
          <w:rFonts w:ascii="Times New Roman" w:hAnsi="Times New Roman" w:cs="Times New Roman"/>
          <w:sz w:val="24"/>
          <w:szCs w:val="24"/>
        </w:rPr>
        <w:t>____________</w:t>
      </w:r>
      <w:r w:rsidRPr="00536F62">
        <w:rPr>
          <w:rFonts w:ascii="Times New Roman" w:hAnsi="Times New Roman" w:cs="Times New Roman"/>
          <w:sz w:val="24"/>
          <w:szCs w:val="24"/>
        </w:rPr>
        <w:t>_________________________________</w:t>
      </w:r>
    </w:p>
    <w:p w:rsidR="003A7124" w:rsidRPr="00536F62" w:rsidRDefault="003A7124" w:rsidP="003A7124">
      <w:pPr>
        <w:spacing w:after="0" w:line="360" w:lineRule="auto"/>
        <w:rPr>
          <w:rFonts w:ascii="Times New Roman" w:hAnsi="Times New Roman" w:cs="Times New Roman"/>
          <w:sz w:val="24"/>
          <w:szCs w:val="24"/>
        </w:rPr>
      </w:pPr>
    </w:p>
    <w:p w:rsidR="003A7124" w:rsidRPr="00536F62" w:rsidRDefault="003A7124" w:rsidP="003A7124">
      <w:pPr>
        <w:spacing w:after="0" w:line="360" w:lineRule="auto"/>
        <w:jc w:val="center"/>
        <w:rPr>
          <w:rFonts w:ascii="Times New Roman" w:hAnsi="Times New Roman" w:cs="Times New Roman"/>
          <w:sz w:val="24"/>
          <w:szCs w:val="24"/>
        </w:rPr>
      </w:pPr>
      <w:r w:rsidRPr="00536F62">
        <w:rPr>
          <w:rFonts w:ascii="Times New Roman" w:hAnsi="Times New Roman" w:cs="Times New Roman"/>
          <w:b/>
          <w:bCs/>
          <w:sz w:val="24"/>
          <w:szCs w:val="24"/>
        </w:rPr>
        <w:t>УСЛОВИЯ ЖИЗНИ  НЕСОВЕРШЕННОЛЕТНЕГО</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Взаимоотношения между родителями и членами семьи____</w:t>
      </w:r>
      <w:r w:rsidRPr="00C730FD">
        <w:rPr>
          <w:rFonts w:ascii="Times New Roman" w:hAnsi="Times New Roman" w:cs="Times New Roman"/>
          <w:sz w:val="24"/>
          <w:szCs w:val="24"/>
        </w:rPr>
        <w:t>____________</w:t>
      </w:r>
      <w:r w:rsidRPr="00536F62">
        <w:rPr>
          <w:rFonts w:ascii="Times New Roman" w:hAnsi="Times New Roman" w:cs="Times New Roman"/>
          <w:sz w:val="24"/>
          <w:szCs w:val="24"/>
        </w:rPr>
        <w:t>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Кто фактически занимается воспитанием несовершеннолетнего______</w:t>
      </w:r>
      <w:r w:rsidRPr="00C730FD">
        <w:rPr>
          <w:rFonts w:ascii="Times New Roman" w:hAnsi="Times New Roman" w:cs="Times New Roman"/>
          <w:sz w:val="24"/>
          <w:szCs w:val="24"/>
        </w:rPr>
        <w:t>___________</w:t>
      </w:r>
      <w:r w:rsidRPr="00536F62">
        <w:rPr>
          <w:rFonts w:ascii="Times New Roman" w:hAnsi="Times New Roman" w:cs="Times New Roman"/>
          <w:sz w:val="24"/>
          <w:szCs w:val="24"/>
        </w:rPr>
        <w:t>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Какие меры воспитательного характера применяются в семье_____</w:t>
      </w:r>
      <w:r w:rsidRPr="00C730FD">
        <w:rPr>
          <w:rFonts w:ascii="Times New Roman" w:hAnsi="Times New Roman" w:cs="Times New Roman"/>
          <w:sz w:val="24"/>
          <w:szCs w:val="24"/>
        </w:rPr>
        <w:t>___________</w:t>
      </w:r>
      <w:r w:rsidRPr="00536F62">
        <w:rPr>
          <w:rFonts w:ascii="Times New Roman" w:hAnsi="Times New Roman" w:cs="Times New Roman"/>
          <w:sz w:val="24"/>
          <w:szCs w:val="24"/>
        </w:rPr>
        <w:t>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Какие имеются трудности в осуществлении контроля над поведением_</w:t>
      </w:r>
      <w:r w:rsidRPr="00C730FD">
        <w:rPr>
          <w:rFonts w:ascii="Times New Roman" w:hAnsi="Times New Roman" w:cs="Times New Roman"/>
          <w:sz w:val="24"/>
          <w:szCs w:val="24"/>
        </w:rPr>
        <w:t>___________</w:t>
      </w:r>
      <w:r w:rsidRPr="00536F62">
        <w:rPr>
          <w:rFonts w:ascii="Times New Roman" w:hAnsi="Times New Roman" w:cs="Times New Roman"/>
          <w:sz w:val="24"/>
          <w:szCs w:val="24"/>
        </w:rPr>
        <w:t>________</w:t>
      </w:r>
    </w:p>
    <w:p w:rsidR="003A7124" w:rsidRPr="00C730FD"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Имеет ли подросток имущество или самостоятельный заработок и в каком размере</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Условия учёбы и отдыха____________________________________________</w:t>
      </w:r>
      <w:r w:rsidRPr="00C730FD">
        <w:rPr>
          <w:rFonts w:ascii="Times New Roman" w:hAnsi="Times New Roman" w:cs="Times New Roman"/>
          <w:sz w:val="24"/>
          <w:szCs w:val="24"/>
        </w:rPr>
        <w:t>____________</w:t>
      </w:r>
      <w:r w:rsidRPr="00536F62">
        <w:rPr>
          <w:rFonts w:ascii="Times New Roman" w:hAnsi="Times New Roman" w:cs="Times New Roman"/>
          <w:sz w:val="24"/>
          <w:szCs w:val="24"/>
        </w:rPr>
        <w:t>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Наличие регистрации по месту жительства, тип и правовой статус жилья_</w:t>
      </w:r>
      <w:r w:rsidRPr="00C730FD">
        <w:rPr>
          <w:rFonts w:ascii="Times New Roman" w:hAnsi="Times New Roman" w:cs="Times New Roman"/>
          <w:sz w:val="24"/>
          <w:szCs w:val="24"/>
        </w:rPr>
        <w:t>___________</w:t>
      </w:r>
      <w:r w:rsidRPr="00536F62">
        <w:rPr>
          <w:rFonts w:ascii="Times New Roman" w:hAnsi="Times New Roman" w:cs="Times New Roman"/>
          <w:sz w:val="24"/>
          <w:szCs w:val="24"/>
        </w:rPr>
        <w:t>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Иные данные об особенностях проживания___</w:t>
      </w:r>
      <w:r w:rsidRPr="00C730FD">
        <w:rPr>
          <w:rFonts w:ascii="Times New Roman" w:hAnsi="Times New Roman" w:cs="Times New Roman"/>
          <w:sz w:val="24"/>
          <w:szCs w:val="24"/>
        </w:rPr>
        <w:t>___________</w:t>
      </w:r>
      <w:r w:rsidRPr="00536F62">
        <w:rPr>
          <w:rFonts w:ascii="Times New Roman" w:hAnsi="Times New Roman" w:cs="Times New Roman"/>
          <w:sz w:val="24"/>
          <w:szCs w:val="24"/>
        </w:rPr>
        <w:t>____________________________</w:t>
      </w:r>
    </w:p>
    <w:p w:rsidR="003A7124" w:rsidRPr="00536F62" w:rsidRDefault="003A7124" w:rsidP="003A7124">
      <w:pPr>
        <w:spacing w:after="0" w:line="360" w:lineRule="auto"/>
        <w:jc w:val="center"/>
        <w:rPr>
          <w:rFonts w:ascii="Times New Roman" w:hAnsi="Times New Roman" w:cs="Times New Roman"/>
          <w:sz w:val="24"/>
          <w:szCs w:val="24"/>
        </w:rPr>
      </w:pPr>
      <w:r w:rsidRPr="00536F62">
        <w:rPr>
          <w:rFonts w:ascii="Times New Roman" w:hAnsi="Times New Roman" w:cs="Times New Roman"/>
          <w:b/>
          <w:bCs/>
          <w:sz w:val="24"/>
          <w:szCs w:val="24"/>
        </w:rPr>
        <w:t>ХАРАКТЕРИЗУЮЩИЕ ДАННЫЕ НА НЕСОВЕРШЕННОЛЕТНЕГО ИЗ МАТЕРИАЛОВ ДЕЛА</w:t>
      </w:r>
    </w:p>
    <w:p w:rsidR="003A7124" w:rsidRPr="00536F62" w:rsidRDefault="003A7124" w:rsidP="003A7124">
      <w:pPr>
        <w:spacing w:after="0" w:line="360" w:lineRule="auto"/>
        <w:rPr>
          <w:rFonts w:ascii="Times New Roman" w:hAnsi="Times New Roman" w:cs="Times New Roman"/>
          <w:b/>
          <w:bCs/>
          <w:sz w:val="24"/>
          <w:szCs w:val="24"/>
        </w:rPr>
      </w:pPr>
      <w:r w:rsidRPr="00536F62">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w:t>
      </w:r>
    </w:p>
    <w:p w:rsidR="003A7124" w:rsidRPr="00536F62" w:rsidRDefault="003A7124" w:rsidP="003A7124">
      <w:pPr>
        <w:spacing w:after="0" w:line="360" w:lineRule="auto"/>
        <w:jc w:val="center"/>
        <w:rPr>
          <w:rFonts w:ascii="Times New Roman" w:hAnsi="Times New Roman" w:cs="Times New Roman"/>
          <w:sz w:val="24"/>
          <w:szCs w:val="24"/>
        </w:rPr>
      </w:pPr>
      <w:r w:rsidRPr="00536F62">
        <w:rPr>
          <w:rFonts w:ascii="Times New Roman" w:hAnsi="Times New Roman" w:cs="Times New Roman"/>
          <w:b/>
          <w:bCs/>
          <w:sz w:val="24"/>
          <w:szCs w:val="24"/>
        </w:rPr>
        <w:t>ОБРАЗОВАНИЕ</w:t>
      </w:r>
    </w:p>
    <w:p w:rsidR="003A7124" w:rsidRPr="00C730FD"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Отношение к учёбе (успеваемость, поведение, участие в общественной жизни)_</w:t>
      </w:r>
      <w:r w:rsidRPr="00C730FD">
        <w:rPr>
          <w:rFonts w:ascii="Times New Roman" w:hAnsi="Times New Roman" w:cs="Times New Roman"/>
          <w:sz w:val="24"/>
          <w:szCs w:val="24"/>
        </w:rPr>
        <w:t>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lastRenderedPageBreak/>
        <w:t>Взаимоотношения с педагогами__________________</w:t>
      </w:r>
      <w:r w:rsidRPr="00C730FD">
        <w:rPr>
          <w:rFonts w:ascii="Times New Roman" w:hAnsi="Times New Roman" w:cs="Times New Roman"/>
          <w:sz w:val="24"/>
          <w:szCs w:val="24"/>
        </w:rPr>
        <w:t>___________</w:t>
      </w:r>
      <w:r w:rsidRPr="00536F62">
        <w:rPr>
          <w:rFonts w:ascii="Times New Roman" w:hAnsi="Times New Roman" w:cs="Times New Roman"/>
          <w:sz w:val="24"/>
          <w:szCs w:val="24"/>
        </w:rPr>
        <w:t>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Взаимоотношения с одноклассниками____________________</w:t>
      </w:r>
      <w:r w:rsidRPr="00C730FD">
        <w:rPr>
          <w:rFonts w:ascii="Times New Roman" w:hAnsi="Times New Roman" w:cs="Times New Roman"/>
          <w:sz w:val="24"/>
          <w:szCs w:val="24"/>
        </w:rPr>
        <w:t>___________</w:t>
      </w:r>
      <w:r w:rsidRPr="00536F62">
        <w:rPr>
          <w:rFonts w:ascii="Times New Roman" w:hAnsi="Times New Roman" w:cs="Times New Roman"/>
          <w:sz w:val="24"/>
          <w:szCs w:val="24"/>
        </w:rPr>
        <w:t>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Есть ли перерывы в обучении (их длительность, причины)____</w:t>
      </w:r>
      <w:r w:rsidRPr="00C730FD">
        <w:rPr>
          <w:rFonts w:ascii="Times New Roman" w:hAnsi="Times New Roman" w:cs="Times New Roman"/>
          <w:sz w:val="24"/>
          <w:szCs w:val="24"/>
        </w:rPr>
        <w:t>____________</w:t>
      </w:r>
      <w:r w:rsidRPr="00536F62">
        <w:rPr>
          <w:rFonts w:ascii="Times New Roman" w:hAnsi="Times New Roman" w:cs="Times New Roman"/>
          <w:sz w:val="24"/>
          <w:szCs w:val="24"/>
        </w:rPr>
        <w:t>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Проведённая профилактическая работа с несовершеннолетними___</w:t>
      </w:r>
      <w:r w:rsidRPr="00C730FD">
        <w:rPr>
          <w:rFonts w:ascii="Times New Roman" w:hAnsi="Times New Roman" w:cs="Times New Roman"/>
          <w:sz w:val="24"/>
          <w:szCs w:val="24"/>
        </w:rPr>
        <w:t>____________</w:t>
      </w:r>
      <w:r w:rsidRPr="00536F62">
        <w:rPr>
          <w:rFonts w:ascii="Times New Roman" w:hAnsi="Times New Roman" w:cs="Times New Roman"/>
          <w:sz w:val="24"/>
          <w:szCs w:val="24"/>
        </w:rPr>
        <w:t>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Дополнительная информация________</w:t>
      </w:r>
      <w:r w:rsidRPr="00355EE1">
        <w:rPr>
          <w:rFonts w:ascii="Times New Roman" w:hAnsi="Times New Roman" w:cs="Times New Roman"/>
          <w:sz w:val="24"/>
          <w:szCs w:val="24"/>
        </w:rPr>
        <w:t>___________</w:t>
      </w:r>
      <w:r w:rsidRPr="00536F62">
        <w:rPr>
          <w:rFonts w:ascii="Times New Roman" w:hAnsi="Times New Roman" w:cs="Times New Roman"/>
          <w:sz w:val="24"/>
          <w:szCs w:val="24"/>
        </w:rPr>
        <w:t>___________________________________</w:t>
      </w:r>
    </w:p>
    <w:p w:rsidR="003A7124" w:rsidRPr="00536F62" w:rsidRDefault="003A7124" w:rsidP="003A7124">
      <w:pPr>
        <w:spacing w:after="0" w:line="360" w:lineRule="auto"/>
        <w:rPr>
          <w:rFonts w:ascii="Times New Roman" w:hAnsi="Times New Roman" w:cs="Times New Roman"/>
          <w:sz w:val="24"/>
          <w:szCs w:val="24"/>
        </w:rPr>
      </w:pPr>
    </w:p>
    <w:p w:rsidR="003A7124" w:rsidRPr="00536F62" w:rsidRDefault="003A7124" w:rsidP="003A7124">
      <w:pPr>
        <w:spacing w:after="0" w:line="360" w:lineRule="auto"/>
        <w:jc w:val="center"/>
        <w:rPr>
          <w:rFonts w:ascii="Times New Roman" w:hAnsi="Times New Roman" w:cs="Times New Roman"/>
          <w:sz w:val="24"/>
          <w:szCs w:val="24"/>
        </w:rPr>
      </w:pPr>
      <w:r w:rsidRPr="00536F62">
        <w:rPr>
          <w:rFonts w:ascii="Times New Roman" w:hAnsi="Times New Roman" w:cs="Times New Roman"/>
          <w:b/>
          <w:bCs/>
          <w:sz w:val="24"/>
          <w:szCs w:val="24"/>
        </w:rPr>
        <w:t>ИНТЕРЕСЫ НЕСОВЕРШЕННОЛЕТНЕГО</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Интересы, склонности, способности несовершеннолетнего__</w:t>
      </w:r>
      <w:r w:rsidRPr="00C730FD">
        <w:rPr>
          <w:rFonts w:ascii="Times New Roman" w:hAnsi="Times New Roman" w:cs="Times New Roman"/>
          <w:sz w:val="24"/>
          <w:szCs w:val="24"/>
        </w:rPr>
        <w:t>____________</w:t>
      </w:r>
      <w:r w:rsidRPr="00536F62">
        <w:rPr>
          <w:rFonts w:ascii="Times New Roman" w:hAnsi="Times New Roman" w:cs="Times New Roman"/>
          <w:sz w:val="24"/>
          <w:szCs w:val="24"/>
        </w:rPr>
        <w:t>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Где и как проводит свободное время________</w:t>
      </w:r>
      <w:r w:rsidRPr="00C730FD">
        <w:rPr>
          <w:rFonts w:ascii="Times New Roman" w:hAnsi="Times New Roman" w:cs="Times New Roman"/>
          <w:sz w:val="24"/>
          <w:szCs w:val="24"/>
        </w:rPr>
        <w:t>____________</w:t>
      </w:r>
      <w:r w:rsidRPr="00536F62">
        <w:rPr>
          <w:rFonts w:ascii="Times New Roman" w:hAnsi="Times New Roman" w:cs="Times New Roman"/>
          <w:sz w:val="24"/>
          <w:szCs w:val="24"/>
        </w:rPr>
        <w:t>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Взаимоотношения со сверстниками____</w:t>
      </w:r>
      <w:r w:rsidRPr="00C730FD">
        <w:rPr>
          <w:rFonts w:ascii="Times New Roman" w:hAnsi="Times New Roman" w:cs="Times New Roman"/>
          <w:sz w:val="24"/>
          <w:szCs w:val="24"/>
        </w:rPr>
        <w:t>___________</w:t>
      </w:r>
      <w:r w:rsidRPr="00536F62">
        <w:rPr>
          <w:rFonts w:ascii="Times New Roman" w:hAnsi="Times New Roman" w:cs="Times New Roman"/>
          <w:sz w:val="24"/>
          <w:szCs w:val="24"/>
        </w:rPr>
        <w:t>__________________________________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Круг общения несовершеннолетнего (характеристика ближайшего окружения, возраст, увлечения, оказываемое влияние)_________________________</w:t>
      </w:r>
      <w:r w:rsidRPr="00C730FD">
        <w:rPr>
          <w:rFonts w:ascii="Times New Roman" w:hAnsi="Times New Roman" w:cs="Times New Roman"/>
          <w:sz w:val="24"/>
          <w:szCs w:val="24"/>
        </w:rPr>
        <w:t>___________________</w:t>
      </w:r>
      <w:r w:rsidRPr="00536F62">
        <w:rPr>
          <w:rFonts w:ascii="Times New Roman" w:hAnsi="Times New Roman" w:cs="Times New Roman"/>
          <w:sz w:val="24"/>
          <w:szCs w:val="24"/>
        </w:rPr>
        <w:t>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Профессиональная ориентированность________________________</w:t>
      </w:r>
      <w:r w:rsidRPr="00C730FD">
        <w:rPr>
          <w:rFonts w:ascii="Times New Roman" w:hAnsi="Times New Roman" w:cs="Times New Roman"/>
          <w:sz w:val="24"/>
          <w:szCs w:val="24"/>
        </w:rPr>
        <w:t>___________</w:t>
      </w:r>
      <w:r w:rsidRPr="00536F62">
        <w:rPr>
          <w:rFonts w:ascii="Times New Roman" w:hAnsi="Times New Roman" w:cs="Times New Roman"/>
          <w:sz w:val="24"/>
          <w:szCs w:val="24"/>
        </w:rPr>
        <w:t>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Дополнительная информация_________</w:t>
      </w:r>
      <w:r w:rsidRPr="00355EE1">
        <w:rPr>
          <w:rFonts w:ascii="Times New Roman" w:hAnsi="Times New Roman" w:cs="Times New Roman"/>
          <w:sz w:val="24"/>
          <w:szCs w:val="24"/>
        </w:rPr>
        <w:t>____________</w:t>
      </w:r>
      <w:r w:rsidRPr="00536F62">
        <w:rPr>
          <w:rFonts w:ascii="Times New Roman" w:hAnsi="Times New Roman" w:cs="Times New Roman"/>
          <w:sz w:val="24"/>
          <w:szCs w:val="24"/>
        </w:rPr>
        <w:t>__________________________________</w:t>
      </w:r>
    </w:p>
    <w:p w:rsidR="003A7124" w:rsidRPr="00536F62" w:rsidRDefault="003A7124" w:rsidP="003A7124">
      <w:pPr>
        <w:spacing w:after="0" w:line="360" w:lineRule="auto"/>
        <w:jc w:val="center"/>
        <w:rPr>
          <w:rFonts w:ascii="Times New Roman" w:hAnsi="Times New Roman" w:cs="Times New Roman"/>
          <w:sz w:val="24"/>
          <w:szCs w:val="24"/>
        </w:rPr>
      </w:pPr>
      <w:r w:rsidRPr="00536F62">
        <w:rPr>
          <w:rFonts w:ascii="Times New Roman" w:hAnsi="Times New Roman" w:cs="Times New Roman"/>
          <w:b/>
          <w:bCs/>
          <w:sz w:val="24"/>
          <w:szCs w:val="24"/>
        </w:rPr>
        <w:t>МОТИВАЦИЯ СОВЕРЕШЕНИЯ ПРЕСТУПЛЕНИЯ</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Мотивы совершения преступления (возрастные мотивы, связанные со сложными жизненными обстоятельствами)_________________________</w:t>
      </w:r>
      <w:r w:rsidRPr="00C730FD">
        <w:rPr>
          <w:rFonts w:ascii="Times New Roman" w:hAnsi="Times New Roman" w:cs="Times New Roman"/>
          <w:sz w:val="24"/>
          <w:szCs w:val="24"/>
        </w:rPr>
        <w:t>_____________________</w:t>
      </w:r>
      <w:r w:rsidRPr="00536F62">
        <w:rPr>
          <w:rFonts w:ascii="Times New Roman" w:hAnsi="Times New Roman" w:cs="Times New Roman"/>
          <w:sz w:val="24"/>
          <w:szCs w:val="24"/>
        </w:rPr>
        <w:t>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Отношение подростка к содеянному</w:t>
      </w:r>
      <w:r w:rsidRPr="00C730FD">
        <w:rPr>
          <w:rFonts w:ascii="Times New Roman" w:hAnsi="Times New Roman" w:cs="Times New Roman"/>
          <w:sz w:val="24"/>
          <w:szCs w:val="24"/>
        </w:rPr>
        <w:t xml:space="preserve"> </w:t>
      </w:r>
      <w:r w:rsidRPr="00536F62">
        <w:rPr>
          <w:rFonts w:ascii="Times New Roman" w:hAnsi="Times New Roman" w:cs="Times New Roman"/>
          <w:sz w:val="24"/>
          <w:szCs w:val="24"/>
        </w:rPr>
        <w:t>_________</w:t>
      </w:r>
      <w:r w:rsidRPr="00C730FD">
        <w:rPr>
          <w:rFonts w:ascii="Times New Roman" w:hAnsi="Times New Roman" w:cs="Times New Roman"/>
          <w:sz w:val="24"/>
          <w:szCs w:val="24"/>
        </w:rPr>
        <w:t>___________</w:t>
      </w:r>
      <w:r w:rsidRPr="00536F62">
        <w:rPr>
          <w:rFonts w:ascii="Times New Roman" w:hAnsi="Times New Roman" w:cs="Times New Roman"/>
          <w:sz w:val="24"/>
          <w:szCs w:val="24"/>
        </w:rPr>
        <w:t>____________________________</w:t>
      </w: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sz w:val="24"/>
          <w:szCs w:val="24"/>
        </w:rPr>
        <w:t>Вывод по результатам оценки «Оценка рисков и возможностей»________</w:t>
      </w:r>
      <w:r w:rsidRPr="00C730FD">
        <w:rPr>
          <w:rFonts w:ascii="Times New Roman" w:hAnsi="Times New Roman" w:cs="Times New Roman"/>
          <w:sz w:val="24"/>
          <w:szCs w:val="24"/>
        </w:rPr>
        <w:t>___________</w:t>
      </w:r>
      <w:r w:rsidRPr="00536F62">
        <w:rPr>
          <w:rFonts w:ascii="Times New Roman" w:hAnsi="Times New Roman" w:cs="Times New Roman"/>
          <w:sz w:val="24"/>
          <w:szCs w:val="24"/>
        </w:rPr>
        <w:t>______</w:t>
      </w:r>
    </w:p>
    <w:p w:rsidR="003A7124" w:rsidRPr="00536F62" w:rsidRDefault="003A7124" w:rsidP="003A7124">
      <w:pPr>
        <w:spacing w:after="0" w:line="360" w:lineRule="auto"/>
        <w:rPr>
          <w:rFonts w:ascii="Times New Roman" w:hAnsi="Times New Roman" w:cs="Times New Roman"/>
          <w:sz w:val="24"/>
          <w:szCs w:val="24"/>
        </w:rPr>
      </w:pPr>
    </w:p>
    <w:p w:rsidR="003A7124" w:rsidRPr="00536F62" w:rsidRDefault="003A7124" w:rsidP="003A7124">
      <w:pPr>
        <w:spacing w:after="0" w:line="360" w:lineRule="auto"/>
        <w:rPr>
          <w:rFonts w:ascii="Times New Roman" w:hAnsi="Times New Roman" w:cs="Times New Roman"/>
          <w:sz w:val="24"/>
          <w:szCs w:val="24"/>
        </w:rPr>
      </w:pPr>
      <w:r w:rsidRPr="00536F62">
        <w:rPr>
          <w:rFonts w:ascii="Times New Roman" w:hAnsi="Times New Roman" w:cs="Times New Roman"/>
          <w:b/>
          <w:bCs/>
          <w:sz w:val="24"/>
          <w:szCs w:val="24"/>
        </w:rPr>
        <w:t>ЗАКЛЮЧЕНИЕ И РЕКОМЕНДАЦИИ ДЛЯ РЕАБИЛИТАЦИОННОЙ РАБОТЫ</w:t>
      </w:r>
    </w:p>
    <w:p w:rsidR="003A7124" w:rsidRPr="00536F62" w:rsidRDefault="003A7124" w:rsidP="003A7124">
      <w:pPr>
        <w:spacing w:after="0" w:line="360" w:lineRule="auto"/>
        <w:rPr>
          <w:rFonts w:ascii="Times New Roman" w:hAnsi="Times New Roman" w:cs="Times New Roman"/>
          <w:b/>
          <w:bCs/>
          <w:sz w:val="24"/>
          <w:szCs w:val="24"/>
        </w:rPr>
      </w:pPr>
      <w:r w:rsidRPr="00536F62">
        <w:rPr>
          <w:rFonts w:ascii="Times New Roman" w:hAnsi="Times New Roman" w:cs="Times New Roman"/>
          <w:sz w:val="24"/>
          <w:szCs w:val="24"/>
        </w:rPr>
        <w:t>________________________________________________________________________________________________________________________________________________________________</w:t>
      </w:r>
    </w:p>
    <w:p w:rsidR="003A7124" w:rsidRPr="00C730FD" w:rsidRDefault="003A7124" w:rsidP="003A7124">
      <w:pPr>
        <w:spacing w:after="0"/>
        <w:rPr>
          <w:rFonts w:ascii="Times New Roman" w:hAnsi="Times New Roman" w:cs="Times New Roman"/>
          <w:b/>
          <w:bCs/>
        </w:rPr>
      </w:pPr>
      <w:r w:rsidRPr="00C730FD">
        <w:rPr>
          <w:rFonts w:ascii="Times New Roman" w:hAnsi="Times New Roman" w:cs="Times New Roman"/>
          <w:b/>
          <w:bCs/>
          <w:sz w:val="28"/>
          <w:szCs w:val="28"/>
        </w:rPr>
        <w:t xml:space="preserve">Часть </w:t>
      </w:r>
      <w:r w:rsidRPr="00C730FD">
        <w:rPr>
          <w:rFonts w:ascii="Times New Roman" w:hAnsi="Times New Roman" w:cs="Times New Roman"/>
          <w:b/>
          <w:bCs/>
          <w:sz w:val="28"/>
          <w:szCs w:val="28"/>
          <w:lang w:val="en-US"/>
        </w:rPr>
        <w:t>I</w:t>
      </w:r>
      <w:r w:rsidRPr="00C730FD">
        <w:rPr>
          <w:rFonts w:ascii="Times New Roman" w:hAnsi="Times New Roman" w:cs="Times New Roman"/>
          <w:b/>
          <w:bCs/>
          <w:sz w:val="28"/>
          <w:szCs w:val="28"/>
        </w:rPr>
        <w:t>: Оценка рисков и возможностей (ОРВ)</w:t>
      </w:r>
      <w:r w:rsidRPr="00C730FD">
        <w:rPr>
          <w:rFonts w:ascii="Times New Roman" w:hAnsi="Times New Roman" w:cs="Times New Roman"/>
          <w:sz w:val="28"/>
          <w:szCs w:val="28"/>
        </w:rPr>
        <w:br/>
      </w:r>
    </w:p>
    <w:tbl>
      <w:tblPr>
        <w:tblW w:w="0" w:type="auto"/>
        <w:tblInd w:w="55" w:type="dxa"/>
        <w:tblLayout w:type="fixed"/>
        <w:tblCellMar>
          <w:top w:w="55" w:type="dxa"/>
          <w:left w:w="55" w:type="dxa"/>
          <w:bottom w:w="55" w:type="dxa"/>
          <w:right w:w="55" w:type="dxa"/>
        </w:tblCellMar>
        <w:tblLook w:val="0000"/>
      </w:tblPr>
      <w:tblGrid>
        <w:gridCol w:w="3705"/>
        <w:gridCol w:w="555"/>
        <w:gridCol w:w="3180"/>
        <w:gridCol w:w="2219"/>
      </w:tblGrid>
      <w:tr w:rsidR="003A7124" w:rsidTr="0098711D">
        <w:tc>
          <w:tcPr>
            <w:tcW w:w="3705" w:type="dxa"/>
            <w:shd w:val="clear" w:color="auto" w:fill="auto"/>
          </w:tcPr>
          <w:p w:rsidR="003A7124" w:rsidRDefault="003A7124" w:rsidP="0098711D">
            <w:pPr>
              <w:pStyle w:val="af3"/>
            </w:pPr>
            <w:r>
              <w:rPr>
                <w:b/>
                <w:bCs/>
              </w:rPr>
              <w:t>1. Совершенные в прошлом и текущие правонарушения/ решения суда</w:t>
            </w:r>
          </w:p>
        </w:tc>
        <w:tc>
          <w:tcPr>
            <w:tcW w:w="555" w:type="dxa"/>
            <w:shd w:val="clear" w:color="auto" w:fill="auto"/>
          </w:tcPr>
          <w:p w:rsidR="003A7124" w:rsidRDefault="003A7124" w:rsidP="0098711D">
            <w:pPr>
              <w:pStyle w:val="af3"/>
              <w:snapToGrid w:val="0"/>
            </w:pPr>
          </w:p>
        </w:tc>
        <w:tc>
          <w:tcPr>
            <w:tcW w:w="3180" w:type="dxa"/>
            <w:shd w:val="clear" w:color="auto" w:fill="auto"/>
          </w:tcPr>
          <w:p w:rsidR="003A7124" w:rsidRDefault="003A7124" w:rsidP="0098711D">
            <w:pPr>
              <w:pStyle w:val="af3"/>
            </w:pPr>
            <w:r>
              <w:rPr>
                <w:b/>
                <w:bCs/>
              </w:rPr>
              <w:t xml:space="preserve">Примечания </w:t>
            </w:r>
            <w:r>
              <w:t>(проследить частоту совершаемых правонарушений)</w:t>
            </w:r>
          </w:p>
        </w:tc>
        <w:tc>
          <w:tcPr>
            <w:tcW w:w="2219" w:type="dxa"/>
            <w:shd w:val="clear" w:color="auto" w:fill="auto"/>
          </w:tcPr>
          <w:p w:rsidR="003A7124" w:rsidRDefault="003A7124" w:rsidP="0098711D">
            <w:pPr>
              <w:pStyle w:val="af3"/>
            </w:pPr>
            <w:r>
              <w:t>Источник информации</w:t>
            </w:r>
          </w:p>
        </w:tc>
      </w:tr>
      <w:tr w:rsidR="003A7124" w:rsidTr="0098711D">
        <w:tc>
          <w:tcPr>
            <w:tcW w:w="3705" w:type="dxa"/>
            <w:shd w:val="clear" w:color="auto" w:fill="auto"/>
          </w:tcPr>
          <w:p w:rsidR="003A7124" w:rsidRDefault="003A7124" w:rsidP="0098711D">
            <w:pPr>
              <w:pStyle w:val="af3"/>
            </w:pPr>
            <w:r>
              <w:t>1. Совершение правонарушений, не повлёкших привлечения к ответственности</w:t>
            </w:r>
          </w:p>
        </w:tc>
        <w:tc>
          <w:tcPr>
            <w:tcW w:w="555" w:type="dxa"/>
            <w:shd w:val="clear" w:color="auto" w:fill="auto"/>
          </w:tcPr>
          <w:p w:rsidR="003A7124" w:rsidRDefault="003A7124" w:rsidP="0098711D">
            <w:pPr>
              <w:pStyle w:val="af3"/>
              <w:snapToGrid w:val="0"/>
            </w:pPr>
          </w:p>
        </w:tc>
        <w:tc>
          <w:tcPr>
            <w:tcW w:w="3180" w:type="dxa"/>
            <w:shd w:val="clear" w:color="auto" w:fill="auto"/>
          </w:tcPr>
          <w:p w:rsidR="003A7124" w:rsidRDefault="003A7124" w:rsidP="0098711D">
            <w:pPr>
              <w:pStyle w:val="af3"/>
              <w:snapToGrid w:val="0"/>
            </w:pPr>
          </w:p>
        </w:tc>
        <w:tc>
          <w:tcPr>
            <w:tcW w:w="2219" w:type="dxa"/>
            <w:shd w:val="clear" w:color="auto" w:fill="auto"/>
          </w:tcPr>
          <w:p w:rsidR="003A7124" w:rsidRDefault="003A7124" w:rsidP="0098711D">
            <w:pPr>
              <w:pStyle w:val="af3"/>
              <w:snapToGrid w:val="0"/>
            </w:pPr>
          </w:p>
        </w:tc>
      </w:tr>
      <w:tr w:rsidR="003A7124" w:rsidTr="0098711D">
        <w:tc>
          <w:tcPr>
            <w:tcW w:w="3705" w:type="dxa"/>
            <w:shd w:val="clear" w:color="auto" w:fill="auto"/>
          </w:tcPr>
          <w:p w:rsidR="003A7124" w:rsidRDefault="003A7124" w:rsidP="0098711D">
            <w:pPr>
              <w:pStyle w:val="af3"/>
            </w:pPr>
            <w:r>
              <w:t>2. Неуспешность профилактической работы в отношении подростка, совершавшего преступления</w:t>
            </w:r>
          </w:p>
        </w:tc>
        <w:tc>
          <w:tcPr>
            <w:tcW w:w="555" w:type="dxa"/>
            <w:shd w:val="clear" w:color="auto" w:fill="auto"/>
          </w:tcPr>
          <w:p w:rsidR="003A7124" w:rsidRDefault="003A7124" w:rsidP="0098711D">
            <w:pPr>
              <w:pStyle w:val="af3"/>
              <w:snapToGrid w:val="0"/>
            </w:pPr>
          </w:p>
        </w:tc>
        <w:tc>
          <w:tcPr>
            <w:tcW w:w="3180" w:type="dxa"/>
            <w:shd w:val="clear" w:color="auto" w:fill="auto"/>
          </w:tcPr>
          <w:p w:rsidR="003A7124" w:rsidRDefault="003A7124" w:rsidP="0098711D">
            <w:pPr>
              <w:pStyle w:val="af3"/>
              <w:snapToGrid w:val="0"/>
            </w:pPr>
          </w:p>
        </w:tc>
        <w:tc>
          <w:tcPr>
            <w:tcW w:w="2219" w:type="dxa"/>
            <w:shd w:val="clear" w:color="auto" w:fill="auto"/>
          </w:tcPr>
          <w:p w:rsidR="003A7124" w:rsidRDefault="003A7124" w:rsidP="0098711D">
            <w:pPr>
              <w:pStyle w:val="af3"/>
              <w:snapToGrid w:val="0"/>
            </w:pPr>
          </w:p>
        </w:tc>
      </w:tr>
      <w:tr w:rsidR="003A7124" w:rsidTr="0098711D">
        <w:tc>
          <w:tcPr>
            <w:tcW w:w="3705" w:type="dxa"/>
            <w:shd w:val="clear" w:color="auto" w:fill="auto"/>
          </w:tcPr>
          <w:p w:rsidR="003A7124" w:rsidRDefault="003A7124" w:rsidP="0098711D">
            <w:pPr>
              <w:pStyle w:val="af3"/>
            </w:pPr>
            <w:r>
              <w:t xml:space="preserve">3. Совершение общественно опасных деяний, подлежащих уголовной ответственности, но не </w:t>
            </w:r>
            <w:r>
              <w:lastRenderedPageBreak/>
              <w:t>повлекших её по различным законным обстоятельствам (ч. 1, ч. 3 ст. 20 УК РФ, ст. 76 УК РФ)</w:t>
            </w:r>
          </w:p>
        </w:tc>
        <w:tc>
          <w:tcPr>
            <w:tcW w:w="555" w:type="dxa"/>
            <w:shd w:val="clear" w:color="auto" w:fill="auto"/>
          </w:tcPr>
          <w:p w:rsidR="003A7124" w:rsidRDefault="003A7124" w:rsidP="0098711D">
            <w:pPr>
              <w:pStyle w:val="af3"/>
              <w:snapToGrid w:val="0"/>
            </w:pPr>
          </w:p>
        </w:tc>
        <w:tc>
          <w:tcPr>
            <w:tcW w:w="3180" w:type="dxa"/>
            <w:shd w:val="clear" w:color="auto" w:fill="auto"/>
          </w:tcPr>
          <w:p w:rsidR="003A7124" w:rsidRDefault="003A7124" w:rsidP="0098711D">
            <w:pPr>
              <w:pStyle w:val="af3"/>
              <w:snapToGrid w:val="0"/>
            </w:pPr>
          </w:p>
        </w:tc>
        <w:tc>
          <w:tcPr>
            <w:tcW w:w="2219" w:type="dxa"/>
            <w:shd w:val="clear" w:color="auto" w:fill="auto"/>
          </w:tcPr>
          <w:p w:rsidR="003A7124" w:rsidRDefault="003A7124" w:rsidP="0098711D">
            <w:pPr>
              <w:pStyle w:val="af3"/>
              <w:snapToGrid w:val="0"/>
            </w:pPr>
          </w:p>
        </w:tc>
      </w:tr>
      <w:tr w:rsidR="003A7124" w:rsidTr="0098711D">
        <w:tc>
          <w:tcPr>
            <w:tcW w:w="3705" w:type="dxa"/>
            <w:shd w:val="clear" w:color="auto" w:fill="auto"/>
          </w:tcPr>
          <w:p w:rsidR="003A7124" w:rsidRDefault="003A7124" w:rsidP="0098711D">
            <w:pPr>
              <w:pStyle w:val="af3"/>
            </w:pPr>
            <w:r>
              <w:lastRenderedPageBreak/>
              <w:t>4. Несовершеннолетний привлекался к уголовной, гражданской, административной ответственности и в отношении него был вынесен приговор либо судебное решение</w:t>
            </w:r>
          </w:p>
        </w:tc>
        <w:tc>
          <w:tcPr>
            <w:tcW w:w="555" w:type="dxa"/>
            <w:shd w:val="clear" w:color="auto" w:fill="auto"/>
          </w:tcPr>
          <w:p w:rsidR="003A7124" w:rsidRDefault="003A7124" w:rsidP="0098711D">
            <w:pPr>
              <w:pStyle w:val="af3"/>
              <w:snapToGrid w:val="0"/>
            </w:pPr>
          </w:p>
        </w:tc>
        <w:tc>
          <w:tcPr>
            <w:tcW w:w="3180" w:type="dxa"/>
            <w:shd w:val="clear" w:color="auto" w:fill="auto"/>
          </w:tcPr>
          <w:p w:rsidR="003A7124" w:rsidRDefault="003A7124" w:rsidP="0098711D">
            <w:pPr>
              <w:pStyle w:val="af3"/>
              <w:snapToGrid w:val="0"/>
            </w:pPr>
          </w:p>
        </w:tc>
        <w:tc>
          <w:tcPr>
            <w:tcW w:w="2219" w:type="dxa"/>
            <w:shd w:val="clear" w:color="auto" w:fill="auto"/>
          </w:tcPr>
          <w:p w:rsidR="003A7124" w:rsidRDefault="003A7124" w:rsidP="0098711D">
            <w:pPr>
              <w:pStyle w:val="af3"/>
              <w:snapToGrid w:val="0"/>
            </w:pPr>
          </w:p>
        </w:tc>
      </w:tr>
      <w:tr w:rsidR="003A7124" w:rsidTr="0098711D">
        <w:tc>
          <w:tcPr>
            <w:tcW w:w="3705" w:type="dxa"/>
            <w:shd w:val="clear" w:color="auto" w:fill="auto"/>
          </w:tcPr>
          <w:p w:rsidR="003A7124" w:rsidRDefault="003A7124" w:rsidP="0098711D">
            <w:pPr>
              <w:pStyle w:val="af3"/>
            </w:pPr>
            <w:r>
              <w:t>5. Несовершеннолетний был осужден к лишению свободы либо неоднократно привлекался к уголовной ответственности</w:t>
            </w:r>
          </w:p>
        </w:tc>
        <w:tc>
          <w:tcPr>
            <w:tcW w:w="555" w:type="dxa"/>
            <w:shd w:val="clear" w:color="auto" w:fill="auto"/>
          </w:tcPr>
          <w:p w:rsidR="003A7124" w:rsidRDefault="003A7124" w:rsidP="0098711D">
            <w:pPr>
              <w:pStyle w:val="af3"/>
              <w:snapToGrid w:val="0"/>
            </w:pPr>
          </w:p>
        </w:tc>
        <w:tc>
          <w:tcPr>
            <w:tcW w:w="3180" w:type="dxa"/>
            <w:shd w:val="clear" w:color="auto" w:fill="auto"/>
          </w:tcPr>
          <w:p w:rsidR="003A7124" w:rsidRDefault="003A7124" w:rsidP="0098711D">
            <w:pPr>
              <w:pStyle w:val="af3"/>
              <w:snapToGrid w:val="0"/>
            </w:pPr>
          </w:p>
        </w:tc>
        <w:tc>
          <w:tcPr>
            <w:tcW w:w="2219" w:type="dxa"/>
            <w:shd w:val="clear" w:color="auto" w:fill="auto"/>
          </w:tcPr>
          <w:p w:rsidR="003A7124" w:rsidRDefault="003A7124" w:rsidP="0098711D">
            <w:pPr>
              <w:pStyle w:val="af3"/>
              <w:snapToGrid w:val="0"/>
            </w:pPr>
          </w:p>
        </w:tc>
      </w:tr>
      <w:tr w:rsidR="003A7124" w:rsidTr="0098711D">
        <w:tc>
          <w:tcPr>
            <w:tcW w:w="3705" w:type="dxa"/>
            <w:shd w:val="clear" w:color="auto" w:fill="auto"/>
          </w:tcPr>
          <w:p w:rsidR="003A7124" w:rsidRDefault="003A7124" w:rsidP="0098711D">
            <w:pPr>
              <w:pStyle w:val="af3"/>
            </w:pPr>
            <w:r>
              <w:t>Всего</w:t>
            </w:r>
          </w:p>
        </w:tc>
        <w:tc>
          <w:tcPr>
            <w:tcW w:w="555" w:type="dxa"/>
            <w:shd w:val="clear" w:color="auto" w:fill="auto"/>
          </w:tcPr>
          <w:p w:rsidR="003A7124" w:rsidRDefault="003A7124" w:rsidP="0098711D">
            <w:pPr>
              <w:pStyle w:val="af3"/>
              <w:snapToGrid w:val="0"/>
            </w:pPr>
          </w:p>
        </w:tc>
        <w:tc>
          <w:tcPr>
            <w:tcW w:w="3180" w:type="dxa"/>
            <w:shd w:val="clear" w:color="auto" w:fill="auto"/>
          </w:tcPr>
          <w:p w:rsidR="003A7124" w:rsidRDefault="003A7124" w:rsidP="0098711D">
            <w:pPr>
              <w:pStyle w:val="af3"/>
              <w:snapToGrid w:val="0"/>
            </w:pPr>
          </w:p>
        </w:tc>
        <w:tc>
          <w:tcPr>
            <w:tcW w:w="2219" w:type="dxa"/>
            <w:shd w:val="clear" w:color="auto" w:fill="auto"/>
          </w:tcPr>
          <w:p w:rsidR="003A7124" w:rsidRDefault="003A7124" w:rsidP="0098711D">
            <w:pPr>
              <w:pStyle w:val="af3"/>
              <w:snapToGrid w:val="0"/>
            </w:pPr>
          </w:p>
        </w:tc>
      </w:tr>
    </w:tbl>
    <w:p w:rsidR="003A7124" w:rsidRPr="00B137C7" w:rsidRDefault="004B6C6C" w:rsidP="003A7124">
      <w:pPr>
        <w:rPr>
          <w:rFonts w:ascii="Times New Roman" w:hAnsi="Times New Roman" w:cs="Times New Roman"/>
          <w:b/>
          <w:bCs/>
          <w:sz w:val="24"/>
          <w:szCs w:val="24"/>
        </w:rPr>
      </w:pPr>
      <w:r w:rsidRPr="004B6C6C">
        <w:pict>
          <v:rect id="_x0000_s1094" style="position:absolute;margin-left:277.7pt;margin-top:.8pt;width:17.25pt;height:15.1pt;z-index:251700224;mso-wrap-style:none;mso-position-horizontal-relative:text;mso-position-vertical-relative:text;v-text-anchor:middle" filled="f" strokeweight=".26mm">
            <v:stroke joinstyle="round" endcap="square"/>
          </v:rect>
        </w:pict>
      </w:r>
      <w:r w:rsidRPr="004B6C6C">
        <w:pict>
          <v:rect id="_x0000_s1093" style="position:absolute;margin-left:175.7pt;margin-top:.8pt;width:15.75pt;height:14.4pt;z-index:251699200;mso-wrap-style:none;mso-position-horizontal-relative:text;mso-position-vertical-relative:text;v-text-anchor:middle" filled="f" strokeweight=".26mm">
            <v:stroke joinstyle="round" endcap="square"/>
          </v:rect>
        </w:pict>
      </w:r>
      <w:r w:rsidRPr="004B6C6C">
        <w:pict>
          <v:rect id="_x0000_s1092" style="position:absolute;margin-left:90.2pt;margin-top:.8pt;width:15.75pt;height:12.95pt;z-index:251698176;mso-wrap-style:none;mso-position-horizontal-relative:text;mso-position-vertical-relative:text;v-text-anchor:middle" filled="f" strokeweight=".26mm">
            <v:stroke joinstyle="round" endcap="square"/>
          </v:rect>
        </w:pict>
      </w:r>
      <w:r w:rsidR="003A7124" w:rsidRPr="00B137C7">
        <w:rPr>
          <w:rFonts w:ascii="Times New Roman" w:hAnsi="Times New Roman" w:cs="Times New Roman"/>
          <w:b/>
          <w:bCs/>
          <w:sz w:val="24"/>
          <w:szCs w:val="24"/>
        </w:rPr>
        <w:t>Уровень риска:         Низкий (0)         Средний (1-2)         Высокий (3-5)</w:t>
      </w:r>
    </w:p>
    <w:tbl>
      <w:tblPr>
        <w:tblW w:w="0" w:type="auto"/>
        <w:tblInd w:w="55" w:type="dxa"/>
        <w:tblLayout w:type="fixed"/>
        <w:tblCellMar>
          <w:top w:w="55" w:type="dxa"/>
          <w:left w:w="55" w:type="dxa"/>
          <w:bottom w:w="55" w:type="dxa"/>
          <w:right w:w="55" w:type="dxa"/>
        </w:tblCellMar>
        <w:tblLook w:val="0000"/>
      </w:tblPr>
      <w:tblGrid>
        <w:gridCol w:w="3735"/>
        <w:gridCol w:w="495"/>
        <w:gridCol w:w="3225"/>
        <w:gridCol w:w="2204"/>
      </w:tblGrid>
      <w:tr w:rsidR="003A7124" w:rsidTr="0098711D">
        <w:tc>
          <w:tcPr>
            <w:tcW w:w="3735" w:type="dxa"/>
            <w:shd w:val="clear" w:color="auto" w:fill="auto"/>
          </w:tcPr>
          <w:p w:rsidR="003A7124" w:rsidRDefault="003A7124" w:rsidP="0098711D">
            <w:pPr>
              <w:pStyle w:val="af3"/>
            </w:pPr>
            <w:r>
              <w:rPr>
                <w:b/>
                <w:bCs/>
              </w:rPr>
              <w:t>2. Семейные обстоятельства/ выполнение родительских обязанностей</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pPr>
            <w:r>
              <w:rPr>
                <w:b/>
                <w:bCs/>
              </w:rPr>
              <w:t xml:space="preserve">Примечания </w:t>
            </w:r>
            <w:r>
              <w:t>(приведите любые смягчающие/ отягчающие факторы)</w:t>
            </w:r>
          </w:p>
        </w:tc>
        <w:tc>
          <w:tcPr>
            <w:tcW w:w="2204" w:type="dxa"/>
            <w:shd w:val="clear" w:color="auto" w:fill="auto"/>
          </w:tcPr>
          <w:p w:rsidR="003A7124" w:rsidRDefault="003A7124" w:rsidP="0098711D">
            <w:pPr>
              <w:pStyle w:val="af3"/>
            </w:pPr>
            <w:r>
              <w:t>Источник информации</w:t>
            </w:r>
          </w:p>
        </w:tc>
      </w:tr>
      <w:tr w:rsidR="003A7124" w:rsidTr="0098711D">
        <w:tc>
          <w:tcPr>
            <w:tcW w:w="3735" w:type="dxa"/>
            <w:shd w:val="clear" w:color="auto" w:fill="auto"/>
          </w:tcPr>
          <w:p w:rsidR="003A7124" w:rsidRDefault="003A7124" w:rsidP="0098711D">
            <w:pPr>
              <w:pStyle w:val="af3"/>
            </w:pPr>
            <w:r>
              <w:t>1. Отсутствие должного контроля</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2. Трудности в осуществлении контроля над поведением ребенка</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3. Применение неприемлемых и неадекватных дисциплинарных методов</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4. Непоследовательное воспитание</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rPr>
                <w:rFonts w:eastAsia="Times New Roman"/>
              </w:rPr>
            </w:pPr>
            <w:r>
              <w:t>5. Плохие взаимоотношения/</w:t>
            </w:r>
          </w:p>
          <w:p w:rsidR="003A7124" w:rsidRDefault="003A7124" w:rsidP="0098711D">
            <w:pPr>
              <w:pStyle w:val="af3"/>
            </w:pPr>
            <w:r>
              <w:rPr>
                <w:rFonts w:eastAsia="Times New Roman"/>
              </w:rPr>
              <w:t xml:space="preserve"> </w:t>
            </w:r>
            <w:r>
              <w:t xml:space="preserve">отец — ребёнок </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 xml:space="preserve">6.  Плохие взаимоотношения/ </w:t>
            </w:r>
          </w:p>
          <w:p w:rsidR="003A7124" w:rsidRDefault="003A7124" w:rsidP="0098711D">
            <w:pPr>
              <w:pStyle w:val="af3"/>
            </w:pPr>
            <w:r>
              <w:t xml:space="preserve">мать — ребёнок </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Всего</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bl>
    <w:p w:rsidR="003A7124" w:rsidRPr="00424F11" w:rsidRDefault="003A7124" w:rsidP="003A7124">
      <w:pPr>
        <w:rPr>
          <w:rFonts w:ascii="Times New Roman" w:hAnsi="Times New Roman" w:cs="Times New Roman"/>
          <w:sz w:val="24"/>
          <w:szCs w:val="24"/>
        </w:rPr>
      </w:pPr>
      <w:r w:rsidRPr="00424F11">
        <w:rPr>
          <w:rFonts w:ascii="Times New Roman" w:hAnsi="Times New Roman" w:cs="Times New Roman"/>
          <w:sz w:val="24"/>
          <w:szCs w:val="24"/>
        </w:rPr>
        <w:t>Ресурс/ возможности______________________________________________________________</w:t>
      </w:r>
    </w:p>
    <w:p w:rsidR="003A7124" w:rsidRPr="00424F11" w:rsidRDefault="004B6C6C" w:rsidP="003A7124">
      <w:pPr>
        <w:rPr>
          <w:rFonts w:ascii="Times New Roman" w:hAnsi="Times New Roman" w:cs="Times New Roman"/>
          <w:b/>
          <w:bCs/>
          <w:sz w:val="24"/>
          <w:szCs w:val="24"/>
        </w:rPr>
      </w:pPr>
      <w:r w:rsidRPr="004B6C6C">
        <w:rPr>
          <w:rFonts w:ascii="Times New Roman" w:hAnsi="Times New Roman" w:cs="Times New Roman"/>
          <w:sz w:val="24"/>
          <w:szCs w:val="24"/>
        </w:rPr>
        <w:pict>
          <v:rect id="_x0000_s1097" style="position:absolute;margin-left:290.45pt;margin-top:1.15pt;width:18.75pt;height:15.75pt;z-index:251703296;mso-wrap-style:none;v-text-anchor:middle" filled="f" strokeweight=".26mm">
            <v:stroke joinstyle="round" endcap="square"/>
          </v:rect>
        </w:pict>
      </w:r>
      <w:r w:rsidRPr="004B6C6C">
        <w:rPr>
          <w:rFonts w:ascii="Times New Roman" w:hAnsi="Times New Roman" w:cs="Times New Roman"/>
          <w:sz w:val="24"/>
          <w:szCs w:val="24"/>
        </w:rPr>
        <w:pict>
          <v:rect id="_x0000_s1095" style="position:absolute;margin-left:89.45pt;margin-top:1.15pt;width:18pt;height:13.5pt;z-index:251701248;mso-wrap-style:none;v-text-anchor:middle" filled="f" strokeweight=".26mm">
            <v:stroke joinstyle="round" endcap="square"/>
          </v:rect>
        </w:pict>
      </w:r>
      <w:r w:rsidRPr="004B6C6C">
        <w:rPr>
          <w:rFonts w:ascii="Times New Roman" w:hAnsi="Times New Roman" w:cs="Times New Roman"/>
          <w:sz w:val="24"/>
          <w:szCs w:val="24"/>
        </w:rPr>
        <w:pict>
          <v:rect id="_x0000_s1096" style="position:absolute;margin-left:189.95pt;margin-top:.4pt;width:18.75pt;height:13.5pt;z-index:251702272;mso-wrap-style:none;v-text-anchor:middle" filled="f" strokeweight=".26mm">
            <v:stroke joinstyle="round" endcap="square"/>
          </v:rect>
        </w:pict>
      </w:r>
      <w:r w:rsidR="003A7124" w:rsidRPr="00424F11">
        <w:rPr>
          <w:rFonts w:ascii="Times New Roman" w:hAnsi="Times New Roman" w:cs="Times New Roman"/>
          <w:b/>
          <w:bCs/>
          <w:sz w:val="24"/>
          <w:szCs w:val="24"/>
        </w:rPr>
        <w:t>Уровень риска:         Низкий (0- 2)         Средний (3-4)         Высокий (5-6)</w:t>
      </w:r>
    </w:p>
    <w:tbl>
      <w:tblPr>
        <w:tblW w:w="0" w:type="auto"/>
        <w:tblInd w:w="55" w:type="dxa"/>
        <w:tblLayout w:type="fixed"/>
        <w:tblCellMar>
          <w:top w:w="55" w:type="dxa"/>
          <w:left w:w="55" w:type="dxa"/>
          <w:bottom w:w="55" w:type="dxa"/>
          <w:right w:w="55" w:type="dxa"/>
        </w:tblCellMar>
        <w:tblLook w:val="0000"/>
      </w:tblPr>
      <w:tblGrid>
        <w:gridCol w:w="3735"/>
        <w:gridCol w:w="495"/>
        <w:gridCol w:w="3225"/>
        <w:gridCol w:w="2204"/>
      </w:tblGrid>
      <w:tr w:rsidR="003A7124" w:rsidTr="0098711D">
        <w:tc>
          <w:tcPr>
            <w:tcW w:w="3735" w:type="dxa"/>
            <w:shd w:val="clear" w:color="auto" w:fill="auto"/>
          </w:tcPr>
          <w:p w:rsidR="003A7124" w:rsidRDefault="003A7124" w:rsidP="0098711D">
            <w:pPr>
              <w:pStyle w:val="af3"/>
            </w:pPr>
            <w:r>
              <w:rPr>
                <w:b/>
                <w:bCs/>
              </w:rPr>
              <w:t>3. Образование / Трудовая занятость</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pPr>
            <w:r>
              <w:rPr>
                <w:b/>
                <w:bCs/>
              </w:rPr>
              <w:t xml:space="preserve">Примечания </w:t>
            </w:r>
            <w:r>
              <w:t>(приведите любые смягчающие/ отягчающие факторы)</w:t>
            </w:r>
          </w:p>
        </w:tc>
        <w:tc>
          <w:tcPr>
            <w:tcW w:w="2204" w:type="dxa"/>
            <w:shd w:val="clear" w:color="auto" w:fill="auto"/>
          </w:tcPr>
          <w:p w:rsidR="003A7124" w:rsidRDefault="003A7124" w:rsidP="0098711D">
            <w:pPr>
              <w:pStyle w:val="af3"/>
            </w:pPr>
            <w:r>
              <w:t>Источник информации</w:t>
            </w:r>
          </w:p>
        </w:tc>
      </w:tr>
      <w:tr w:rsidR="003A7124" w:rsidTr="0098711D">
        <w:tc>
          <w:tcPr>
            <w:tcW w:w="3735" w:type="dxa"/>
            <w:shd w:val="clear" w:color="auto" w:fill="auto"/>
          </w:tcPr>
          <w:p w:rsidR="003A7124" w:rsidRDefault="003A7124" w:rsidP="0098711D">
            <w:pPr>
              <w:pStyle w:val="af3"/>
            </w:pPr>
            <w:r>
              <w:t>1. Плохое поведение в классе/ на уроке</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2. Плохое поведение в школе</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3. Низкая успеваемость</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4. Проблемы во взаимоотношениях со сверстниками</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 xml:space="preserve">5. Проблемы во взаимоотношениях </w:t>
            </w:r>
            <w:r>
              <w:lastRenderedPageBreak/>
              <w:t>с учителями</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lastRenderedPageBreak/>
              <w:t>6.  Прогулы</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7. Не учиться, не занимается никакой общественно-полезной деятельностью</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Всего</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bl>
    <w:p w:rsidR="003A7124" w:rsidRPr="009416EA" w:rsidRDefault="004B6C6C" w:rsidP="003A7124">
      <w:pPr>
        <w:rPr>
          <w:rFonts w:ascii="Times New Roman" w:hAnsi="Times New Roman" w:cs="Times New Roman"/>
          <w:b/>
          <w:bCs/>
          <w:sz w:val="24"/>
          <w:szCs w:val="24"/>
        </w:rPr>
      </w:pPr>
      <w:r w:rsidRPr="004B6C6C">
        <w:rPr>
          <w:rFonts w:ascii="Times New Roman" w:hAnsi="Times New Roman" w:cs="Times New Roman"/>
          <w:sz w:val="24"/>
          <w:szCs w:val="24"/>
        </w:rPr>
        <w:pict>
          <v:rect id="_x0000_s1100" style="position:absolute;margin-left:276.95pt;margin-top:24.05pt;width:18.75pt;height:15.75pt;z-index:251706368;mso-wrap-style:none;mso-position-horizontal-relative:text;mso-position-vertical-relative:text;v-text-anchor:middle" filled="f" strokeweight=".26mm">
            <v:stroke joinstyle="round" endcap="square"/>
          </v:rect>
        </w:pict>
      </w:r>
      <w:r w:rsidR="003A7124" w:rsidRPr="009416EA">
        <w:rPr>
          <w:rFonts w:ascii="Times New Roman" w:hAnsi="Times New Roman" w:cs="Times New Roman"/>
          <w:sz w:val="24"/>
          <w:szCs w:val="24"/>
        </w:rPr>
        <w:t>Ресурс/ возможности______________________________________________________________</w:t>
      </w:r>
    </w:p>
    <w:p w:rsidR="003A7124" w:rsidRDefault="004B6C6C" w:rsidP="003A7124">
      <w:pPr>
        <w:rPr>
          <w:b/>
          <w:bCs/>
        </w:rPr>
      </w:pPr>
      <w:r w:rsidRPr="004B6C6C">
        <w:rPr>
          <w:rFonts w:ascii="Times New Roman" w:hAnsi="Times New Roman" w:cs="Times New Roman"/>
          <w:sz w:val="24"/>
          <w:szCs w:val="24"/>
        </w:rPr>
        <w:pict>
          <v:rect id="_x0000_s1098" style="position:absolute;margin-left:85.7pt;margin-top:1.15pt;width:18pt;height:13.5pt;z-index:251704320;mso-wrap-style:none;v-text-anchor:middle" filled="f" strokeweight=".26mm">
            <v:stroke joinstyle="round" endcap="square"/>
          </v:rect>
        </w:pict>
      </w:r>
      <w:r w:rsidRPr="004B6C6C">
        <w:rPr>
          <w:rFonts w:ascii="Times New Roman" w:hAnsi="Times New Roman" w:cs="Times New Roman"/>
          <w:sz w:val="24"/>
          <w:szCs w:val="24"/>
        </w:rPr>
        <w:pict>
          <v:rect id="_x0000_s1099" style="position:absolute;margin-left:174.2pt;margin-top:.15pt;width:18.75pt;height:13.75pt;z-index:251705344;mso-wrap-style:none;v-text-anchor:middle" filled="f" strokeweight=".26mm">
            <v:stroke joinstyle="round" endcap="square"/>
          </v:rect>
        </w:pict>
      </w:r>
      <w:r w:rsidR="003A7124" w:rsidRPr="009416EA">
        <w:rPr>
          <w:rFonts w:ascii="Times New Roman" w:hAnsi="Times New Roman" w:cs="Times New Roman"/>
          <w:b/>
          <w:bCs/>
          <w:sz w:val="24"/>
          <w:szCs w:val="24"/>
        </w:rPr>
        <w:t>Уровень риска:         Низкий (0)         Средний (1-3)         Высокий (4-7)</w:t>
      </w:r>
    </w:p>
    <w:tbl>
      <w:tblPr>
        <w:tblW w:w="0" w:type="auto"/>
        <w:tblInd w:w="55" w:type="dxa"/>
        <w:tblLayout w:type="fixed"/>
        <w:tblCellMar>
          <w:top w:w="55" w:type="dxa"/>
          <w:left w:w="55" w:type="dxa"/>
          <w:bottom w:w="55" w:type="dxa"/>
          <w:right w:w="55" w:type="dxa"/>
        </w:tblCellMar>
        <w:tblLook w:val="0000"/>
      </w:tblPr>
      <w:tblGrid>
        <w:gridCol w:w="3735"/>
        <w:gridCol w:w="495"/>
        <w:gridCol w:w="3225"/>
        <w:gridCol w:w="2204"/>
      </w:tblGrid>
      <w:tr w:rsidR="003A7124" w:rsidTr="0098711D">
        <w:tc>
          <w:tcPr>
            <w:tcW w:w="3735" w:type="dxa"/>
            <w:shd w:val="clear" w:color="auto" w:fill="auto"/>
          </w:tcPr>
          <w:p w:rsidR="003A7124" w:rsidRDefault="003A7124" w:rsidP="0098711D">
            <w:pPr>
              <w:pStyle w:val="af3"/>
            </w:pPr>
            <w:r>
              <w:rPr>
                <w:b/>
                <w:bCs/>
              </w:rPr>
              <w:t xml:space="preserve">4. Взаимоотношения со сверстниками </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pPr>
            <w:r>
              <w:rPr>
                <w:b/>
                <w:bCs/>
              </w:rPr>
              <w:t xml:space="preserve">Примечания </w:t>
            </w:r>
            <w:r>
              <w:t>(приведите любые смягчающие/ отягчающие факторы)</w:t>
            </w:r>
          </w:p>
        </w:tc>
        <w:tc>
          <w:tcPr>
            <w:tcW w:w="2204" w:type="dxa"/>
            <w:shd w:val="clear" w:color="auto" w:fill="auto"/>
          </w:tcPr>
          <w:p w:rsidR="003A7124" w:rsidRDefault="003A7124" w:rsidP="0098711D">
            <w:pPr>
              <w:pStyle w:val="af3"/>
            </w:pPr>
            <w:r>
              <w:t>Источник информации</w:t>
            </w:r>
          </w:p>
        </w:tc>
      </w:tr>
      <w:tr w:rsidR="003A7124" w:rsidTr="0098711D">
        <w:tc>
          <w:tcPr>
            <w:tcW w:w="3735" w:type="dxa"/>
            <w:shd w:val="clear" w:color="auto" w:fill="auto"/>
          </w:tcPr>
          <w:p w:rsidR="003A7124" w:rsidRDefault="003A7124" w:rsidP="0098711D">
            <w:pPr>
              <w:pStyle w:val="af3"/>
            </w:pPr>
            <w:r>
              <w:t>1. Есть приятели с асоциальными взглядами и установками</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2. Есть друзья с асоциальными взглядами и установками</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3. Нет или мало социально адаптированных приятелей</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4. Нет или мало социально адаптированных друзей</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Всего</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bl>
    <w:p w:rsidR="003A7124" w:rsidRPr="009416EA" w:rsidRDefault="003A7124" w:rsidP="003A7124">
      <w:pPr>
        <w:rPr>
          <w:rFonts w:ascii="Times New Roman" w:hAnsi="Times New Roman" w:cs="Times New Roman"/>
          <w:b/>
          <w:bCs/>
          <w:sz w:val="24"/>
          <w:szCs w:val="24"/>
        </w:rPr>
      </w:pPr>
      <w:r w:rsidRPr="009416EA">
        <w:rPr>
          <w:rFonts w:ascii="Times New Roman" w:hAnsi="Times New Roman" w:cs="Times New Roman"/>
          <w:sz w:val="24"/>
          <w:szCs w:val="24"/>
        </w:rPr>
        <w:t>Ресурс/ возможности______________________________________________________________</w:t>
      </w:r>
      <w:r w:rsidR="004B6C6C" w:rsidRPr="004B6C6C">
        <w:rPr>
          <w:rFonts w:ascii="Times New Roman" w:hAnsi="Times New Roman" w:cs="Times New Roman"/>
          <w:sz w:val="24"/>
          <w:szCs w:val="24"/>
        </w:rPr>
        <w:pict>
          <v:rect id="_x0000_s1103" style="position:absolute;margin-left:288.95pt;margin-top:24pt;width:18.75pt;height:15.75pt;z-index:251709440;mso-wrap-style:none;mso-position-horizontal-relative:text;mso-position-vertical-relative:text;v-text-anchor:middle" filled="f" strokeweight=".26mm">
            <v:stroke joinstyle="round" endcap="square"/>
          </v:rect>
        </w:pict>
      </w:r>
    </w:p>
    <w:p w:rsidR="003A7124" w:rsidRPr="009416EA" w:rsidRDefault="004B6C6C" w:rsidP="003A7124">
      <w:pPr>
        <w:rPr>
          <w:rFonts w:ascii="Times New Roman" w:hAnsi="Times New Roman" w:cs="Times New Roman"/>
          <w:b/>
          <w:bCs/>
          <w:sz w:val="24"/>
          <w:szCs w:val="24"/>
        </w:rPr>
      </w:pPr>
      <w:r w:rsidRPr="004B6C6C">
        <w:rPr>
          <w:rFonts w:ascii="Times New Roman" w:hAnsi="Times New Roman" w:cs="Times New Roman"/>
          <w:sz w:val="24"/>
          <w:szCs w:val="24"/>
        </w:rPr>
        <w:pict>
          <v:rect id="_x0000_s1101" style="position:absolute;margin-left:85.7pt;margin-top:1.15pt;width:18pt;height:13.5pt;z-index:251707392;mso-wrap-style:none;v-text-anchor:middle" filled="f" strokeweight=".26mm">
            <v:stroke joinstyle="round" endcap="square"/>
          </v:rect>
        </w:pict>
      </w:r>
      <w:r w:rsidRPr="004B6C6C">
        <w:rPr>
          <w:rFonts w:ascii="Times New Roman" w:hAnsi="Times New Roman" w:cs="Times New Roman"/>
          <w:sz w:val="24"/>
          <w:szCs w:val="24"/>
        </w:rPr>
        <w:pict>
          <v:rect id="_x0000_s1102" style="position:absolute;margin-left:186.2pt;margin-top:.15pt;width:18.75pt;height:13.75pt;z-index:251708416;mso-wrap-style:none;v-text-anchor:middle" filled="f" strokeweight=".26mm">
            <v:stroke joinstyle="round" endcap="square"/>
          </v:rect>
        </w:pict>
      </w:r>
      <w:r w:rsidR="003A7124" w:rsidRPr="009416EA">
        <w:rPr>
          <w:rFonts w:ascii="Times New Roman" w:hAnsi="Times New Roman" w:cs="Times New Roman"/>
          <w:b/>
          <w:bCs/>
          <w:sz w:val="24"/>
          <w:szCs w:val="24"/>
        </w:rPr>
        <w:t>Уровень риска:         Низкий (0-1)         Средний (2-3)         Высокий (4)</w:t>
      </w:r>
    </w:p>
    <w:tbl>
      <w:tblPr>
        <w:tblW w:w="0" w:type="auto"/>
        <w:tblInd w:w="55" w:type="dxa"/>
        <w:tblLayout w:type="fixed"/>
        <w:tblCellMar>
          <w:top w:w="55" w:type="dxa"/>
          <w:left w:w="55" w:type="dxa"/>
          <w:bottom w:w="55" w:type="dxa"/>
          <w:right w:w="55" w:type="dxa"/>
        </w:tblCellMar>
        <w:tblLook w:val="0000"/>
      </w:tblPr>
      <w:tblGrid>
        <w:gridCol w:w="3735"/>
        <w:gridCol w:w="495"/>
        <w:gridCol w:w="3225"/>
        <w:gridCol w:w="2204"/>
      </w:tblGrid>
      <w:tr w:rsidR="003A7124" w:rsidTr="0098711D">
        <w:tc>
          <w:tcPr>
            <w:tcW w:w="3735" w:type="dxa"/>
            <w:shd w:val="clear" w:color="auto" w:fill="auto"/>
          </w:tcPr>
          <w:p w:rsidR="003A7124" w:rsidRDefault="003A7124" w:rsidP="0098711D">
            <w:pPr>
              <w:pStyle w:val="af3"/>
            </w:pPr>
            <w:r>
              <w:rPr>
                <w:b/>
                <w:bCs/>
              </w:rPr>
              <w:t>5. Употребление наркотиков, алкоголя, иных психоактивных веществ</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pPr>
            <w:r>
              <w:rPr>
                <w:b/>
                <w:bCs/>
              </w:rPr>
              <w:t xml:space="preserve">Примечания </w:t>
            </w:r>
            <w:r>
              <w:t>(приведите любые смягчающие/ отягчающие факторы)</w:t>
            </w:r>
          </w:p>
        </w:tc>
        <w:tc>
          <w:tcPr>
            <w:tcW w:w="2204" w:type="dxa"/>
            <w:shd w:val="clear" w:color="auto" w:fill="auto"/>
          </w:tcPr>
          <w:p w:rsidR="003A7124" w:rsidRDefault="003A7124" w:rsidP="0098711D">
            <w:pPr>
              <w:pStyle w:val="af3"/>
            </w:pPr>
            <w:r>
              <w:t>Источник информации</w:t>
            </w:r>
          </w:p>
        </w:tc>
      </w:tr>
      <w:tr w:rsidR="003A7124" w:rsidTr="0098711D">
        <w:tc>
          <w:tcPr>
            <w:tcW w:w="3735" w:type="dxa"/>
            <w:shd w:val="clear" w:color="auto" w:fill="auto"/>
          </w:tcPr>
          <w:p w:rsidR="003A7124" w:rsidRDefault="003A7124" w:rsidP="0098711D">
            <w:pPr>
              <w:pStyle w:val="af3"/>
            </w:pPr>
            <w:r>
              <w:t>1. Редкое употребление наркотиков, ингаляторов, а также алкоголя</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2. Систематическое употребление наркотиков или ингалянтов</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3. Систематическое употребление алкоголя</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4. Употребление наркотиков/ ингалянтов или алкоголя препятствует нормальной деятельности</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5. Употребление наркотиков или алкоголя связано с правонарушениями</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Всего</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bl>
    <w:p w:rsidR="003A7124" w:rsidRPr="009416EA" w:rsidRDefault="003A7124" w:rsidP="003A7124">
      <w:pPr>
        <w:rPr>
          <w:rFonts w:ascii="Times New Roman" w:hAnsi="Times New Roman" w:cs="Times New Roman"/>
          <w:sz w:val="24"/>
          <w:szCs w:val="24"/>
        </w:rPr>
      </w:pPr>
      <w:r w:rsidRPr="009416EA">
        <w:rPr>
          <w:rFonts w:ascii="Times New Roman" w:hAnsi="Times New Roman" w:cs="Times New Roman"/>
          <w:sz w:val="24"/>
          <w:szCs w:val="24"/>
        </w:rPr>
        <w:t>Ресурс/ возможности______________________________________________________________</w:t>
      </w:r>
    </w:p>
    <w:p w:rsidR="003A7124" w:rsidRDefault="004B6C6C" w:rsidP="003A7124">
      <w:pPr>
        <w:rPr>
          <w:b/>
          <w:bCs/>
        </w:rPr>
      </w:pPr>
      <w:r w:rsidRPr="004B6C6C">
        <w:rPr>
          <w:rFonts w:ascii="Times New Roman" w:hAnsi="Times New Roman" w:cs="Times New Roman"/>
          <w:sz w:val="24"/>
          <w:szCs w:val="24"/>
        </w:rPr>
        <w:lastRenderedPageBreak/>
        <w:pict>
          <v:rect id="_x0000_s1106" style="position:absolute;margin-left:276.95pt;margin-top:1.15pt;width:18.75pt;height:15.75pt;z-index:251712512;mso-wrap-style:none;v-text-anchor:middle" filled="f" strokeweight=".26mm">
            <v:stroke joinstyle="round" endcap="square"/>
          </v:rect>
        </w:pict>
      </w:r>
      <w:r w:rsidRPr="004B6C6C">
        <w:rPr>
          <w:rFonts w:ascii="Times New Roman" w:hAnsi="Times New Roman" w:cs="Times New Roman"/>
          <w:sz w:val="24"/>
          <w:szCs w:val="24"/>
        </w:rPr>
        <w:pict>
          <v:rect id="_x0000_s1104" style="position:absolute;margin-left:85.7pt;margin-top:1.15pt;width:18pt;height:13.5pt;z-index:251710464;mso-wrap-style:none;v-text-anchor:middle" filled="f" strokeweight=".26mm">
            <v:stroke joinstyle="round" endcap="square"/>
          </v:rect>
        </w:pict>
      </w:r>
      <w:r w:rsidRPr="004B6C6C">
        <w:rPr>
          <w:rFonts w:ascii="Times New Roman" w:hAnsi="Times New Roman" w:cs="Times New Roman"/>
          <w:sz w:val="24"/>
          <w:szCs w:val="24"/>
        </w:rPr>
        <w:pict>
          <v:rect id="_x0000_s1105" style="position:absolute;margin-left:174.2pt;margin-top:.15pt;width:18.75pt;height:13.75pt;z-index:251711488;mso-wrap-style:none;v-text-anchor:middle" filled="f" strokeweight=".26mm">
            <v:stroke joinstyle="round" endcap="square"/>
          </v:rect>
        </w:pict>
      </w:r>
      <w:r w:rsidR="003A7124" w:rsidRPr="009416EA">
        <w:rPr>
          <w:rFonts w:ascii="Times New Roman" w:hAnsi="Times New Roman" w:cs="Times New Roman"/>
          <w:b/>
          <w:bCs/>
          <w:sz w:val="24"/>
          <w:szCs w:val="24"/>
        </w:rPr>
        <w:t>Уровень риска:         Низкий (0</w:t>
      </w:r>
      <w:r w:rsidR="003A7124">
        <w:rPr>
          <w:rFonts w:ascii="Times New Roman" w:hAnsi="Times New Roman" w:cs="Times New Roman"/>
          <w:b/>
          <w:bCs/>
          <w:sz w:val="24"/>
          <w:szCs w:val="24"/>
        </w:rPr>
        <w:t xml:space="preserve">)         Средний (1-2)        </w:t>
      </w:r>
      <w:r w:rsidR="003A7124" w:rsidRPr="009416EA">
        <w:rPr>
          <w:rFonts w:ascii="Times New Roman" w:hAnsi="Times New Roman" w:cs="Times New Roman"/>
          <w:b/>
          <w:bCs/>
          <w:sz w:val="24"/>
          <w:szCs w:val="24"/>
        </w:rPr>
        <w:t>Высокий (3-5)</w:t>
      </w:r>
    </w:p>
    <w:tbl>
      <w:tblPr>
        <w:tblW w:w="0" w:type="auto"/>
        <w:tblInd w:w="55" w:type="dxa"/>
        <w:tblLayout w:type="fixed"/>
        <w:tblCellMar>
          <w:top w:w="55" w:type="dxa"/>
          <w:left w:w="55" w:type="dxa"/>
          <w:bottom w:w="55" w:type="dxa"/>
          <w:right w:w="55" w:type="dxa"/>
        </w:tblCellMar>
        <w:tblLook w:val="0000"/>
      </w:tblPr>
      <w:tblGrid>
        <w:gridCol w:w="3735"/>
        <w:gridCol w:w="495"/>
        <w:gridCol w:w="3225"/>
        <w:gridCol w:w="2204"/>
      </w:tblGrid>
      <w:tr w:rsidR="003A7124" w:rsidTr="0098711D">
        <w:tc>
          <w:tcPr>
            <w:tcW w:w="3735" w:type="dxa"/>
            <w:shd w:val="clear" w:color="auto" w:fill="auto"/>
          </w:tcPr>
          <w:p w:rsidR="003A7124" w:rsidRDefault="003A7124" w:rsidP="0098711D">
            <w:pPr>
              <w:pStyle w:val="af3"/>
            </w:pPr>
            <w:r>
              <w:rPr>
                <w:b/>
                <w:bCs/>
              </w:rPr>
              <w:t>6. Досуг/ свободное время</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pPr>
            <w:r>
              <w:rPr>
                <w:b/>
                <w:bCs/>
              </w:rPr>
              <w:t xml:space="preserve">Примечания </w:t>
            </w:r>
            <w:r>
              <w:t>(приведите любые смягчающие/ отягчающие факторы)</w:t>
            </w:r>
          </w:p>
        </w:tc>
        <w:tc>
          <w:tcPr>
            <w:tcW w:w="2204" w:type="dxa"/>
            <w:shd w:val="clear" w:color="auto" w:fill="auto"/>
          </w:tcPr>
          <w:p w:rsidR="003A7124" w:rsidRDefault="003A7124" w:rsidP="0098711D">
            <w:pPr>
              <w:pStyle w:val="af3"/>
            </w:pPr>
            <w:r>
              <w:t>Источник информации</w:t>
            </w:r>
          </w:p>
        </w:tc>
      </w:tr>
      <w:tr w:rsidR="003A7124" w:rsidTr="0098711D">
        <w:tc>
          <w:tcPr>
            <w:tcW w:w="3735" w:type="dxa"/>
            <w:shd w:val="clear" w:color="auto" w:fill="auto"/>
          </w:tcPr>
          <w:p w:rsidR="003A7124" w:rsidRDefault="003A7124" w:rsidP="0098711D">
            <w:pPr>
              <w:pStyle w:val="af3"/>
            </w:pPr>
            <w:r>
              <w:t>1. Недостаточно организованный досуг</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2. Непродуктивное использование времени</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3. Отсутствие личных интересов</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Всего</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bl>
    <w:p w:rsidR="003A7124" w:rsidRDefault="003A7124" w:rsidP="003A7124"/>
    <w:p w:rsidR="003A7124" w:rsidRPr="009416EA" w:rsidRDefault="003A7124" w:rsidP="003A7124">
      <w:pPr>
        <w:rPr>
          <w:rFonts w:ascii="Times New Roman" w:hAnsi="Times New Roman" w:cs="Times New Roman"/>
          <w:b/>
          <w:bCs/>
          <w:sz w:val="24"/>
          <w:szCs w:val="24"/>
        </w:rPr>
      </w:pPr>
      <w:r w:rsidRPr="009416EA">
        <w:rPr>
          <w:rFonts w:ascii="Times New Roman" w:hAnsi="Times New Roman" w:cs="Times New Roman"/>
          <w:sz w:val="24"/>
          <w:szCs w:val="24"/>
        </w:rPr>
        <w:t>Ресурс/ возможности______________________________________________________________</w:t>
      </w:r>
      <w:r w:rsidR="004B6C6C" w:rsidRPr="004B6C6C">
        <w:rPr>
          <w:rFonts w:ascii="Times New Roman" w:hAnsi="Times New Roman" w:cs="Times New Roman"/>
          <w:sz w:val="24"/>
          <w:szCs w:val="24"/>
        </w:rPr>
        <w:pict>
          <v:rect id="_x0000_s1109" style="position:absolute;margin-left:267.95pt;margin-top:24.75pt;width:18.75pt;height:15.75pt;z-index:251715584;mso-wrap-style:none;mso-position-horizontal-relative:text;mso-position-vertical-relative:text;v-text-anchor:middle" filled="f" strokeweight=".26mm">
            <v:stroke joinstyle="round" endcap="square"/>
          </v:rect>
        </w:pict>
      </w:r>
    </w:p>
    <w:p w:rsidR="003A7124" w:rsidRPr="009416EA" w:rsidRDefault="004B6C6C" w:rsidP="003A7124">
      <w:pPr>
        <w:rPr>
          <w:rFonts w:ascii="Times New Roman" w:hAnsi="Times New Roman" w:cs="Times New Roman"/>
          <w:b/>
          <w:bCs/>
          <w:sz w:val="24"/>
          <w:szCs w:val="24"/>
        </w:rPr>
      </w:pPr>
      <w:r w:rsidRPr="004B6C6C">
        <w:rPr>
          <w:rFonts w:ascii="Times New Roman" w:hAnsi="Times New Roman" w:cs="Times New Roman"/>
          <w:sz w:val="24"/>
          <w:szCs w:val="24"/>
        </w:rPr>
        <w:pict>
          <v:rect id="_x0000_s1107" style="position:absolute;margin-left:85.7pt;margin-top:1.15pt;width:18pt;height:13.5pt;z-index:251713536;mso-wrap-style:none;v-text-anchor:middle" filled="f" strokeweight=".26mm">
            <v:stroke joinstyle="round" endcap="square"/>
          </v:rect>
        </w:pict>
      </w:r>
      <w:r w:rsidRPr="004B6C6C">
        <w:rPr>
          <w:rFonts w:ascii="Times New Roman" w:hAnsi="Times New Roman" w:cs="Times New Roman"/>
          <w:sz w:val="24"/>
          <w:szCs w:val="24"/>
        </w:rPr>
        <w:pict>
          <v:rect id="_x0000_s1108" style="position:absolute;margin-left:174.2pt;margin-top:.15pt;width:18.75pt;height:13.75pt;z-index:251714560;mso-wrap-style:none;v-text-anchor:middle" filled="f" strokeweight=".26mm">
            <v:stroke joinstyle="round" endcap="square"/>
          </v:rect>
        </w:pict>
      </w:r>
      <w:r w:rsidR="003A7124" w:rsidRPr="009416EA">
        <w:rPr>
          <w:rFonts w:ascii="Times New Roman" w:hAnsi="Times New Roman" w:cs="Times New Roman"/>
          <w:b/>
          <w:bCs/>
          <w:sz w:val="24"/>
          <w:szCs w:val="24"/>
        </w:rPr>
        <w:t>Уровень риска:         Низкий (0)         Средний (1)         Высокий (2-3)</w:t>
      </w:r>
    </w:p>
    <w:tbl>
      <w:tblPr>
        <w:tblW w:w="0" w:type="auto"/>
        <w:tblInd w:w="55" w:type="dxa"/>
        <w:tblLayout w:type="fixed"/>
        <w:tblCellMar>
          <w:top w:w="55" w:type="dxa"/>
          <w:left w:w="55" w:type="dxa"/>
          <w:bottom w:w="55" w:type="dxa"/>
          <w:right w:w="55" w:type="dxa"/>
        </w:tblCellMar>
        <w:tblLook w:val="0000"/>
      </w:tblPr>
      <w:tblGrid>
        <w:gridCol w:w="3735"/>
        <w:gridCol w:w="495"/>
        <w:gridCol w:w="3225"/>
        <w:gridCol w:w="2204"/>
      </w:tblGrid>
      <w:tr w:rsidR="003A7124" w:rsidTr="0098711D">
        <w:tc>
          <w:tcPr>
            <w:tcW w:w="3735" w:type="dxa"/>
            <w:shd w:val="clear" w:color="auto" w:fill="auto"/>
          </w:tcPr>
          <w:p w:rsidR="003A7124" w:rsidRDefault="003A7124" w:rsidP="0098711D">
            <w:pPr>
              <w:pStyle w:val="af3"/>
            </w:pPr>
            <w:r>
              <w:rPr>
                <w:b/>
                <w:bCs/>
              </w:rPr>
              <w:t>7. Личные качества/ поведение</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pPr>
            <w:r>
              <w:rPr>
                <w:b/>
                <w:bCs/>
              </w:rPr>
              <w:t xml:space="preserve">Примечания </w:t>
            </w:r>
            <w:r>
              <w:t>(приведите любые смягчающие/ отягчающие факторы)</w:t>
            </w:r>
          </w:p>
        </w:tc>
        <w:tc>
          <w:tcPr>
            <w:tcW w:w="2204" w:type="dxa"/>
            <w:shd w:val="clear" w:color="auto" w:fill="auto"/>
          </w:tcPr>
          <w:p w:rsidR="003A7124" w:rsidRDefault="003A7124" w:rsidP="0098711D">
            <w:pPr>
              <w:pStyle w:val="af3"/>
            </w:pPr>
            <w:r>
              <w:t>Источник информации</w:t>
            </w:r>
          </w:p>
        </w:tc>
      </w:tr>
      <w:tr w:rsidR="003A7124" w:rsidTr="0098711D">
        <w:tc>
          <w:tcPr>
            <w:tcW w:w="3735" w:type="dxa"/>
            <w:shd w:val="clear" w:color="auto" w:fill="auto"/>
          </w:tcPr>
          <w:p w:rsidR="003A7124" w:rsidRDefault="003A7124" w:rsidP="0098711D">
            <w:pPr>
              <w:pStyle w:val="af3"/>
            </w:pPr>
            <w:r>
              <w:t>1. Завышенная или неустойчивая самооценка</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2. Физическая агрессия</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3. Вспышки неконтролируемого гнева</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4. Гиперактивность, нарушение внимания</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5. Низкая переносимость неудач</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6.  Отсутствие чувства вины</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7. Вербальная (словесная) агрессия</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r w:rsidR="003A7124" w:rsidTr="0098711D">
        <w:tc>
          <w:tcPr>
            <w:tcW w:w="3735" w:type="dxa"/>
            <w:shd w:val="clear" w:color="auto" w:fill="auto"/>
          </w:tcPr>
          <w:p w:rsidR="003A7124" w:rsidRDefault="003A7124" w:rsidP="0098711D">
            <w:pPr>
              <w:pStyle w:val="af3"/>
            </w:pPr>
            <w:r>
              <w:t>Всего</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204" w:type="dxa"/>
            <w:shd w:val="clear" w:color="auto" w:fill="auto"/>
          </w:tcPr>
          <w:p w:rsidR="003A7124" w:rsidRDefault="003A7124" w:rsidP="0098711D">
            <w:pPr>
              <w:pStyle w:val="af3"/>
              <w:snapToGrid w:val="0"/>
            </w:pPr>
          </w:p>
        </w:tc>
      </w:tr>
    </w:tbl>
    <w:p w:rsidR="003A7124" w:rsidRPr="009416EA" w:rsidRDefault="003A7124" w:rsidP="003A7124">
      <w:pPr>
        <w:rPr>
          <w:rFonts w:ascii="Times New Roman" w:hAnsi="Times New Roman" w:cs="Times New Roman"/>
          <w:sz w:val="24"/>
          <w:szCs w:val="24"/>
        </w:rPr>
      </w:pPr>
      <w:r w:rsidRPr="009416EA">
        <w:rPr>
          <w:rFonts w:ascii="Times New Roman" w:hAnsi="Times New Roman" w:cs="Times New Roman"/>
          <w:sz w:val="24"/>
          <w:szCs w:val="24"/>
        </w:rPr>
        <w:t>Ресурс/ возможности______________________________________________________________</w:t>
      </w:r>
    </w:p>
    <w:p w:rsidR="003A7124" w:rsidRPr="009416EA" w:rsidRDefault="004B6C6C" w:rsidP="003A7124">
      <w:pPr>
        <w:rPr>
          <w:rFonts w:ascii="Times New Roman" w:hAnsi="Times New Roman" w:cs="Times New Roman"/>
          <w:b/>
          <w:bCs/>
          <w:sz w:val="24"/>
          <w:szCs w:val="24"/>
        </w:rPr>
      </w:pPr>
      <w:r w:rsidRPr="004B6C6C">
        <w:rPr>
          <w:rFonts w:ascii="Times New Roman" w:hAnsi="Times New Roman" w:cs="Times New Roman"/>
          <w:sz w:val="24"/>
          <w:szCs w:val="24"/>
        </w:rPr>
        <w:pict>
          <v:rect id="_x0000_s1112" style="position:absolute;margin-left:276.95pt;margin-top:1.15pt;width:18.75pt;height:15.75pt;z-index:251718656;mso-wrap-style:none;v-text-anchor:middle" filled="f" strokeweight=".26mm">
            <v:stroke joinstyle="round" endcap="square"/>
          </v:rect>
        </w:pict>
      </w:r>
      <w:r w:rsidRPr="004B6C6C">
        <w:rPr>
          <w:rFonts w:ascii="Times New Roman" w:hAnsi="Times New Roman" w:cs="Times New Roman"/>
          <w:sz w:val="24"/>
          <w:szCs w:val="24"/>
        </w:rPr>
        <w:pict>
          <v:rect id="_x0000_s1110" style="position:absolute;margin-left:85.7pt;margin-top:1.15pt;width:18pt;height:13.5pt;z-index:251716608;mso-wrap-style:none;v-text-anchor:middle" filled="f" strokeweight=".26mm">
            <v:stroke joinstyle="round" endcap="square"/>
          </v:rect>
        </w:pict>
      </w:r>
      <w:r w:rsidRPr="004B6C6C">
        <w:rPr>
          <w:rFonts w:ascii="Times New Roman" w:hAnsi="Times New Roman" w:cs="Times New Roman"/>
          <w:sz w:val="24"/>
          <w:szCs w:val="24"/>
        </w:rPr>
        <w:pict>
          <v:rect id="_x0000_s1111" style="position:absolute;margin-left:174.2pt;margin-top:.15pt;width:18.75pt;height:13.75pt;z-index:251717632;mso-wrap-style:none;v-text-anchor:middle" filled="f" strokeweight=".26mm">
            <v:stroke joinstyle="round" endcap="square"/>
          </v:rect>
        </w:pict>
      </w:r>
      <w:r w:rsidR="003A7124" w:rsidRPr="009416EA">
        <w:rPr>
          <w:rFonts w:ascii="Times New Roman" w:hAnsi="Times New Roman" w:cs="Times New Roman"/>
          <w:b/>
          <w:bCs/>
          <w:sz w:val="24"/>
          <w:szCs w:val="24"/>
        </w:rPr>
        <w:t>Уровень риска:         Низкий (0)         Средний (1-4)         Высокий (5-7)</w:t>
      </w:r>
    </w:p>
    <w:tbl>
      <w:tblPr>
        <w:tblW w:w="0" w:type="auto"/>
        <w:tblInd w:w="69" w:type="dxa"/>
        <w:tblLayout w:type="fixed"/>
        <w:tblCellMar>
          <w:top w:w="55" w:type="dxa"/>
          <w:left w:w="55" w:type="dxa"/>
          <w:bottom w:w="55" w:type="dxa"/>
          <w:right w:w="55" w:type="dxa"/>
        </w:tblCellMar>
        <w:tblLook w:val="0000"/>
      </w:tblPr>
      <w:tblGrid>
        <w:gridCol w:w="3720"/>
        <w:gridCol w:w="495"/>
        <w:gridCol w:w="3225"/>
        <w:gridCol w:w="2198"/>
      </w:tblGrid>
      <w:tr w:rsidR="003A7124" w:rsidTr="0098711D">
        <w:tc>
          <w:tcPr>
            <w:tcW w:w="3720" w:type="dxa"/>
            <w:shd w:val="clear" w:color="auto" w:fill="auto"/>
          </w:tcPr>
          <w:p w:rsidR="003A7124" w:rsidRDefault="003A7124" w:rsidP="0098711D">
            <w:pPr>
              <w:pStyle w:val="af3"/>
            </w:pPr>
            <w:r>
              <w:rPr>
                <w:b/>
                <w:bCs/>
              </w:rPr>
              <w:t xml:space="preserve"> Жизненные установки/  социальная ориентация</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pPr>
            <w:r>
              <w:rPr>
                <w:b/>
                <w:bCs/>
              </w:rPr>
              <w:t xml:space="preserve">Примечания </w:t>
            </w:r>
            <w:r>
              <w:t>(приведите любые смягчающие/ отягчающие факторы)</w:t>
            </w:r>
          </w:p>
        </w:tc>
        <w:tc>
          <w:tcPr>
            <w:tcW w:w="2198" w:type="dxa"/>
            <w:shd w:val="clear" w:color="auto" w:fill="auto"/>
          </w:tcPr>
          <w:p w:rsidR="003A7124" w:rsidRDefault="003A7124" w:rsidP="0098711D">
            <w:pPr>
              <w:pStyle w:val="af3"/>
            </w:pPr>
            <w:r>
              <w:t>Источник информации</w:t>
            </w:r>
          </w:p>
        </w:tc>
      </w:tr>
      <w:tr w:rsidR="003A7124" w:rsidTr="0098711D">
        <w:tc>
          <w:tcPr>
            <w:tcW w:w="3720" w:type="dxa"/>
            <w:shd w:val="clear" w:color="auto" w:fill="auto"/>
          </w:tcPr>
          <w:p w:rsidR="003A7124" w:rsidRDefault="003A7124" w:rsidP="0098711D">
            <w:pPr>
              <w:pStyle w:val="af3"/>
            </w:pPr>
            <w:r>
              <w:t>1. Антисоциальные/ криминальные установки</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198" w:type="dxa"/>
            <w:shd w:val="clear" w:color="auto" w:fill="auto"/>
          </w:tcPr>
          <w:p w:rsidR="003A7124" w:rsidRDefault="003A7124" w:rsidP="0098711D">
            <w:pPr>
              <w:pStyle w:val="af3"/>
              <w:snapToGrid w:val="0"/>
            </w:pPr>
          </w:p>
        </w:tc>
      </w:tr>
      <w:tr w:rsidR="003A7124" w:rsidTr="0098711D">
        <w:tc>
          <w:tcPr>
            <w:tcW w:w="3720" w:type="dxa"/>
            <w:shd w:val="clear" w:color="auto" w:fill="auto"/>
          </w:tcPr>
          <w:p w:rsidR="003A7124" w:rsidRDefault="003A7124" w:rsidP="0098711D">
            <w:pPr>
              <w:pStyle w:val="af3"/>
            </w:pPr>
            <w:r>
              <w:t>2. Не обращается за помощью</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198" w:type="dxa"/>
            <w:shd w:val="clear" w:color="auto" w:fill="auto"/>
          </w:tcPr>
          <w:p w:rsidR="003A7124" w:rsidRDefault="003A7124" w:rsidP="0098711D">
            <w:pPr>
              <w:pStyle w:val="af3"/>
              <w:snapToGrid w:val="0"/>
            </w:pPr>
          </w:p>
        </w:tc>
      </w:tr>
      <w:tr w:rsidR="003A7124" w:rsidTr="0098711D">
        <w:tc>
          <w:tcPr>
            <w:tcW w:w="3720" w:type="dxa"/>
            <w:shd w:val="clear" w:color="auto" w:fill="auto"/>
          </w:tcPr>
          <w:p w:rsidR="003A7124" w:rsidRDefault="003A7124" w:rsidP="0098711D">
            <w:pPr>
              <w:pStyle w:val="af3"/>
            </w:pPr>
            <w:r>
              <w:t>3. Активно отвергает помощь</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198" w:type="dxa"/>
            <w:shd w:val="clear" w:color="auto" w:fill="auto"/>
          </w:tcPr>
          <w:p w:rsidR="003A7124" w:rsidRDefault="003A7124" w:rsidP="0098711D">
            <w:pPr>
              <w:pStyle w:val="af3"/>
              <w:snapToGrid w:val="0"/>
            </w:pPr>
          </w:p>
        </w:tc>
      </w:tr>
      <w:tr w:rsidR="003A7124" w:rsidTr="0098711D">
        <w:tc>
          <w:tcPr>
            <w:tcW w:w="3720" w:type="dxa"/>
            <w:shd w:val="clear" w:color="auto" w:fill="auto"/>
          </w:tcPr>
          <w:p w:rsidR="003A7124" w:rsidRDefault="003A7124" w:rsidP="0098711D">
            <w:pPr>
              <w:pStyle w:val="af3"/>
            </w:pPr>
            <w:r>
              <w:t>4. Не признает просоциальные авторитеты</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198" w:type="dxa"/>
            <w:shd w:val="clear" w:color="auto" w:fill="auto"/>
          </w:tcPr>
          <w:p w:rsidR="003A7124" w:rsidRDefault="003A7124" w:rsidP="0098711D">
            <w:pPr>
              <w:pStyle w:val="af3"/>
              <w:snapToGrid w:val="0"/>
            </w:pPr>
          </w:p>
        </w:tc>
      </w:tr>
      <w:tr w:rsidR="003A7124" w:rsidTr="0098711D">
        <w:tc>
          <w:tcPr>
            <w:tcW w:w="3720" w:type="dxa"/>
            <w:shd w:val="clear" w:color="auto" w:fill="auto"/>
          </w:tcPr>
          <w:p w:rsidR="003A7124" w:rsidRDefault="003A7124" w:rsidP="0098711D">
            <w:pPr>
              <w:pStyle w:val="af3"/>
            </w:pPr>
            <w:r>
              <w:t xml:space="preserve">5. Не склонен ко сочувствию, </w:t>
            </w:r>
            <w:r>
              <w:lastRenderedPageBreak/>
              <w:t>переживанию, проявлению заботы</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198" w:type="dxa"/>
            <w:shd w:val="clear" w:color="auto" w:fill="auto"/>
          </w:tcPr>
          <w:p w:rsidR="003A7124" w:rsidRDefault="003A7124" w:rsidP="0098711D">
            <w:pPr>
              <w:pStyle w:val="af3"/>
              <w:snapToGrid w:val="0"/>
            </w:pPr>
          </w:p>
        </w:tc>
      </w:tr>
      <w:tr w:rsidR="003A7124" w:rsidTr="0098711D">
        <w:tc>
          <w:tcPr>
            <w:tcW w:w="3720" w:type="dxa"/>
            <w:shd w:val="clear" w:color="auto" w:fill="auto"/>
          </w:tcPr>
          <w:p w:rsidR="003A7124" w:rsidRDefault="003A7124" w:rsidP="0098711D">
            <w:pPr>
              <w:pStyle w:val="af3"/>
            </w:pPr>
            <w:r>
              <w:lastRenderedPageBreak/>
              <w:t>Всего</w:t>
            </w:r>
          </w:p>
        </w:tc>
        <w:tc>
          <w:tcPr>
            <w:tcW w:w="495" w:type="dxa"/>
            <w:shd w:val="clear" w:color="auto" w:fill="auto"/>
          </w:tcPr>
          <w:p w:rsidR="003A7124" w:rsidRDefault="003A7124" w:rsidP="0098711D">
            <w:pPr>
              <w:pStyle w:val="af3"/>
              <w:snapToGrid w:val="0"/>
            </w:pPr>
          </w:p>
        </w:tc>
        <w:tc>
          <w:tcPr>
            <w:tcW w:w="3225" w:type="dxa"/>
            <w:shd w:val="clear" w:color="auto" w:fill="auto"/>
          </w:tcPr>
          <w:p w:rsidR="003A7124" w:rsidRDefault="003A7124" w:rsidP="0098711D">
            <w:pPr>
              <w:pStyle w:val="af3"/>
              <w:snapToGrid w:val="0"/>
            </w:pPr>
          </w:p>
        </w:tc>
        <w:tc>
          <w:tcPr>
            <w:tcW w:w="2198" w:type="dxa"/>
            <w:shd w:val="clear" w:color="auto" w:fill="auto"/>
          </w:tcPr>
          <w:p w:rsidR="003A7124" w:rsidRDefault="003A7124" w:rsidP="0098711D">
            <w:pPr>
              <w:pStyle w:val="af3"/>
              <w:snapToGrid w:val="0"/>
            </w:pPr>
          </w:p>
        </w:tc>
      </w:tr>
    </w:tbl>
    <w:p w:rsidR="003A7124" w:rsidRPr="009416EA" w:rsidRDefault="004B6C6C" w:rsidP="003A7124">
      <w:pPr>
        <w:rPr>
          <w:rFonts w:ascii="Times New Roman" w:hAnsi="Times New Roman" w:cs="Times New Roman"/>
          <w:sz w:val="24"/>
          <w:szCs w:val="24"/>
        </w:rPr>
      </w:pPr>
      <w:r>
        <w:rPr>
          <w:rFonts w:ascii="Times New Roman" w:hAnsi="Times New Roman" w:cs="Times New Roman"/>
          <w:sz w:val="24"/>
          <w:szCs w:val="24"/>
        </w:rPr>
        <w:pict>
          <v:rect id="_x0000_s1115" style="position:absolute;margin-left:276.95pt;margin-top:24.05pt;width:18.75pt;height:15.75pt;z-index:251721728;mso-wrap-style:none;mso-position-horizontal-relative:text;mso-position-vertical-relative:text;v-text-anchor:middle" filled="f" strokeweight=".26mm">
            <v:stroke joinstyle="round" endcap="square"/>
          </v:rect>
        </w:pict>
      </w:r>
      <w:r w:rsidR="003A7124" w:rsidRPr="009416EA">
        <w:rPr>
          <w:rFonts w:ascii="Times New Roman" w:hAnsi="Times New Roman" w:cs="Times New Roman"/>
          <w:sz w:val="24"/>
          <w:szCs w:val="24"/>
        </w:rPr>
        <w:t>Ресурс/ возможности______________________________________________________________</w:t>
      </w:r>
    </w:p>
    <w:p w:rsidR="003A7124" w:rsidRPr="009416EA" w:rsidRDefault="004B6C6C" w:rsidP="003A7124">
      <w:pPr>
        <w:rPr>
          <w:rFonts w:ascii="Times New Roman" w:hAnsi="Times New Roman" w:cs="Times New Roman"/>
          <w:b/>
          <w:bCs/>
          <w:sz w:val="24"/>
          <w:szCs w:val="24"/>
        </w:rPr>
      </w:pPr>
      <w:r w:rsidRPr="004B6C6C">
        <w:rPr>
          <w:rFonts w:ascii="Times New Roman" w:hAnsi="Times New Roman" w:cs="Times New Roman"/>
          <w:sz w:val="24"/>
          <w:szCs w:val="24"/>
        </w:rPr>
        <w:pict>
          <v:rect id="_x0000_s1113" style="position:absolute;margin-left:85.7pt;margin-top:1.15pt;width:18pt;height:13.5pt;z-index:251719680;mso-wrap-style:none;v-text-anchor:middle" filled="f" strokeweight=".26mm">
            <v:stroke joinstyle="round" endcap="square"/>
          </v:rect>
        </w:pict>
      </w:r>
      <w:r w:rsidRPr="004B6C6C">
        <w:rPr>
          <w:rFonts w:ascii="Times New Roman" w:hAnsi="Times New Roman" w:cs="Times New Roman"/>
          <w:sz w:val="24"/>
          <w:szCs w:val="24"/>
        </w:rPr>
        <w:pict>
          <v:rect id="_x0000_s1114" style="position:absolute;margin-left:174.2pt;margin-top:.15pt;width:18.75pt;height:13.75pt;z-index:251720704;mso-wrap-style:none;v-text-anchor:middle" filled="f" strokeweight=".26mm">
            <v:stroke joinstyle="round" endcap="square"/>
          </v:rect>
        </w:pict>
      </w:r>
      <w:r w:rsidR="003A7124" w:rsidRPr="009416EA">
        <w:rPr>
          <w:rFonts w:ascii="Times New Roman" w:hAnsi="Times New Roman" w:cs="Times New Roman"/>
          <w:b/>
          <w:bCs/>
          <w:sz w:val="24"/>
          <w:szCs w:val="24"/>
        </w:rPr>
        <w:t>Уровень риска:         Низкий (0)         Средний (1-3)         Высокий (4-5)</w:t>
      </w:r>
    </w:p>
    <w:p w:rsidR="003A7124" w:rsidRDefault="003A7124" w:rsidP="003A7124">
      <w:pPr>
        <w:jc w:val="center"/>
        <w:rPr>
          <w:b/>
          <w:bCs/>
        </w:rPr>
      </w:pPr>
      <w:r w:rsidRPr="009416EA">
        <w:rPr>
          <w:rFonts w:ascii="Times New Roman" w:hAnsi="Times New Roman" w:cs="Times New Roman"/>
          <w:b/>
          <w:bCs/>
          <w:sz w:val="24"/>
          <w:szCs w:val="24"/>
        </w:rPr>
        <w:t xml:space="preserve">Часть </w:t>
      </w:r>
      <w:r w:rsidRPr="009416EA">
        <w:rPr>
          <w:rFonts w:ascii="Times New Roman" w:hAnsi="Times New Roman" w:cs="Times New Roman"/>
          <w:b/>
          <w:bCs/>
          <w:sz w:val="24"/>
          <w:szCs w:val="24"/>
          <w:lang w:val="en-US"/>
        </w:rPr>
        <w:t>II</w:t>
      </w:r>
      <w:r w:rsidRPr="009416EA">
        <w:rPr>
          <w:rFonts w:ascii="Times New Roman" w:hAnsi="Times New Roman" w:cs="Times New Roman"/>
          <w:b/>
          <w:bCs/>
          <w:sz w:val="24"/>
          <w:szCs w:val="24"/>
        </w:rPr>
        <w:t xml:space="preserve"> Обобщение факторов риска и возможностей</w:t>
      </w:r>
      <w:r w:rsidRPr="009416EA">
        <w:rPr>
          <w:rFonts w:ascii="Times New Roman" w:eastAsia="Times New Roman" w:hAnsi="Times New Roman" w:cs="Times New Roman"/>
          <w:sz w:val="24"/>
          <w:szCs w:val="24"/>
        </w:rPr>
        <w:t xml:space="preserve"> </w:t>
      </w:r>
      <w:r w:rsidRPr="009416EA">
        <w:rPr>
          <w:rFonts w:ascii="Times New Roman" w:hAnsi="Times New Roman" w:cs="Times New Roman"/>
          <w:sz w:val="24"/>
          <w:szCs w:val="24"/>
        </w:rPr>
        <w:t xml:space="preserve">(из части </w:t>
      </w:r>
      <w:r w:rsidRPr="009416EA">
        <w:rPr>
          <w:rFonts w:ascii="Times New Roman" w:hAnsi="Times New Roman" w:cs="Times New Roman"/>
          <w:sz w:val="24"/>
          <w:szCs w:val="24"/>
          <w:lang w:val="en-US"/>
        </w:rPr>
        <w:t>I</w:t>
      </w:r>
      <w:r w:rsidRPr="009416EA">
        <w:rPr>
          <w:rFonts w:ascii="Times New Roman" w:hAnsi="Times New Roman" w:cs="Times New Roman"/>
          <w:sz w:val="24"/>
          <w:szCs w:val="24"/>
        </w:rPr>
        <w:t>)</w:t>
      </w:r>
    </w:p>
    <w:tbl>
      <w:tblPr>
        <w:tblW w:w="0" w:type="auto"/>
        <w:tblInd w:w="55" w:type="dxa"/>
        <w:tblLayout w:type="fixed"/>
        <w:tblCellMar>
          <w:top w:w="55" w:type="dxa"/>
          <w:left w:w="55" w:type="dxa"/>
          <w:bottom w:w="55" w:type="dxa"/>
          <w:right w:w="55" w:type="dxa"/>
        </w:tblCellMar>
        <w:tblLook w:val="0000"/>
      </w:tblPr>
      <w:tblGrid>
        <w:gridCol w:w="877"/>
        <w:gridCol w:w="1111"/>
        <w:gridCol w:w="851"/>
        <w:gridCol w:w="670"/>
        <w:gridCol w:w="877"/>
        <w:gridCol w:w="877"/>
        <w:gridCol w:w="878"/>
        <w:gridCol w:w="877"/>
        <w:gridCol w:w="877"/>
        <w:gridCol w:w="621"/>
        <w:gridCol w:w="1151"/>
      </w:tblGrid>
      <w:tr w:rsidR="003A7124" w:rsidTr="0098711D">
        <w:trPr>
          <w:cantSplit/>
          <w:trHeight w:val="2016"/>
        </w:trPr>
        <w:tc>
          <w:tcPr>
            <w:tcW w:w="1988" w:type="dxa"/>
            <w:gridSpan w:val="2"/>
            <w:shd w:val="clear" w:color="auto" w:fill="auto"/>
            <w:textDirection w:val="btLr"/>
          </w:tcPr>
          <w:p w:rsidR="003A7124" w:rsidRDefault="003A7124" w:rsidP="0098711D">
            <w:pPr>
              <w:pStyle w:val="af3"/>
              <w:snapToGrid w:val="0"/>
              <w:ind w:left="113" w:right="113"/>
            </w:pPr>
          </w:p>
        </w:tc>
        <w:tc>
          <w:tcPr>
            <w:tcW w:w="851" w:type="dxa"/>
            <w:shd w:val="clear" w:color="auto" w:fill="auto"/>
            <w:textDirection w:val="btLr"/>
            <w:vAlign w:val="center"/>
          </w:tcPr>
          <w:p w:rsidR="003A7124" w:rsidRDefault="003A7124" w:rsidP="0098711D">
            <w:pPr>
              <w:pStyle w:val="af3"/>
              <w:ind w:right="113"/>
              <w:jc w:val="right"/>
            </w:pPr>
            <w:r>
              <w:rPr>
                <w:sz w:val="22"/>
                <w:szCs w:val="22"/>
              </w:rPr>
              <w:t>Предыдущие и текущие преступления</w:t>
            </w:r>
          </w:p>
        </w:tc>
        <w:tc>
          <w:tcPr>
            <w:tcW w:w="670" w:type="dxa"/>
            <w:shd w:val="clear" w:color="auto" w:fill="auto"/>
            <w:textDirection w:val="btLr"/>
            <w:vAlign w:val="center"/>
          </w:tcPr>
          <w:p w:rsidR="003A7124" w:rsidRDefault="003A7124" w:rsidP="0098711D">
            <w:pPr>
              <w:pStyle w:val="af3"/>
              <w:ind w:left="113" w:right="113"/>
              <w:jc w:val="right"/>
            </w:pPr>
            <w:r>
              <w:t>Семейные факторы</w:t>
            </w:r>
          </w:p>
        </w:tc>
        <w:tc>
          <w:tcPr>
            <w:tcW w:w="877" w:type="dxa"/>
            <w:shd w:val="clear" w:color="auto" w:fill="auto"/>
            <w:textDirection w:val="btLr"/>
            <w:vAlign w:val="center"/>
          </w:tcPr>
          <w:p w:rsidR="003A7124" w:rsidRDefault="003A7124" w:rsidP="0098711D">
            <w:pPr>
              <w:pStyle w:val="af3"/>
              <w:ind w:left="113" w:right="113"/>
              <w:jc w:val="right"/>
              <w:rPr>
                <w:sz w:val="18"/>
                <w:szCs w:val="18"/>
              </w:rPr>
            </w:pPr>
            <w:r>
              <w:t>Образование</w:t>
            </w:r>
          </w:p>
        </w:tc>
        <w:tc>
          <w:tcPr>
            <w:tcW w:w="877" w:type="dxa"/>
            <w:shd w:val="clear" w:color="auto" w:fill="auto"/>
            <w:textDirection w:val="btLr"/>
            <w:vAlign w:val="center"/>
          </w:tcPr>
          <w:p w:rsidR="003A7124" w:rsidRDefault="003A7124" w:rsidP="0098711D">
            <w:pPr>
              <w:pStyle w:val="af3"/>
              <w:ind w:left="113" w:right="113"/>
              <w:jc w:val="right"/>
              <w:rPr>
                <w:sz w:val="20"/>
                <w:szCs w:val="20"/>
              </w:rPr>
            </w:pPr>
            <w:r>
              <w:rPr>
                <w:sz w:val="18"/>
                <w:szCs w:val="18"/>
              </w:rPr>
              <w:t>Взаимоотношения со сверстниками</w:t>
            </w:r>
          </w:p>
        </w:tc>
        <w:tc>
          <w:tcPr>
            <w:tcW w:w="878" w:type="dxa"/>
            <w:shd w:val="clear" w:color="auto" w:fill="auto"/>
            <w:textDirection w:val="btLr"/>
            <w:vAlign w:val="center"/>
          </w:tcPr>
          <w:p w:rsidR="003A7124" w:rsidRDefault="003A7124" w:rsidP="0098711D">
            <w:pPr>
              <w:pStyle w:val="af3"/>
              <w:ind w:left="113" w:right="113"/>
              <w:jc w:val="right"/>
              <w:rPr>
                <w:sz w:val="22"/>
                <w:szCs w:val="22"/>
              </w:rPr>
            </w:pPr>
            <w:r>
              <w:rPr>
                <w:sz w:val="20"/>
                <w:szCs w:val="20"/>
              </w:rPr>
              <w:t>Злоупотребление алкоголем и наркотиками</w:t>
            </w:r>
          </w:p>
        </w:tc>
        <w:tc>
          <w:tcPr>
            <w:tcW w:w="877" w:type="dxa"/>
            <w:shd w:val="clear" w:color="auto" w:fill="auto"/>
            <w:textDirection w:val="btLr"/>
            <w:vAlign w:val="center"/>
          </w:tcPr>
          <w:p w:rsidR="003A7124" w:rsidRDefault="003A7124" w:rsidP="0098711D">
            <w:pPr>
              <w:pStyle w:val="af3"/>
              <w:ind w:left="113" w:right="113"/>
              <w:jc w:val="right"/>
              <w:rPr>
                <w:sz w:val="18"/>
                <w:szCs w:val="18"/>
              </w:rPr>
            </w:pPr>
            <w:r>
              <w:rPr>
                <w:sz w:val="22"/>
                <w:szCs w:val="22"/>
              </w:rPr>
              <w:t>Отдых, досуг</w:t>
            </w:r>
          </w:p>
        </w:tc>
        <w:tc>
          <w:tcPr>
            <w:tcW w:w="877" w:type="dxa"/>
            <w:shd w:val="clear" w:color="auto" w:fill="auto"/>
            <w:textDirection w:val="btLr"/>
            <w:vAlign w:val="center"/>
          </w:tcPr>
          <w:p w:rsidR="003A7124" w:rsidRDefault="003A7124" w:rsidP="0098711D">
            <w:pPr>
              <w:pStyle w:val="af3"/>
              <w:ind w:left="113" w:right="113"/>
              <w:jc w:val="right"/>
              <w:rPr>
                <w:sz w:val="22"/>
                <w:szCs w:val="22"/>
              </w:rPr>
            </w:pPr>
            <w:r>
              <w:rPr>
                <w:sz w:val="18"/>
                <w:szCs w:val="18"/>
              </w:rPr>
              <w:t>Личные качества</w:t>
            </w:r>
          </w:p>
        </w:tc>
        <w:tc>
          <w:tcPr>
            <w:tcW w:w="621" w:type="dxa"/>
            <w:shd w:val="clear" w:color="auto" w:fill="auto"/>
            <w:textDirection w:val="btLr"/>
            <w:vAlign w:val="center"/>
          </w:tcPr>
          <w:p w:rsidR="003A7124" w:rsidRDefault="003A7124" w:rsidP="0098711D">
            <w:pPr>
              <w:pStyle w:val="af3"/>
              <w:ind w:left="113" w:right="113"/>
              <w:jc w:val="right"/>
            </w:pPr>
            <w:r>
              <w:rPr>
                <w:sz w:val="22"/>
                <w:szCs w:val="22"/>
              </w:rPr>
              <w:t>Установки/ ориентация</w:t>
            </w:r>
          </w:p>
        </w:tc>
        <w:tc>
          <w:tcPr>
            <w:tcW w:w="1151" w:type="dxa"/>
            <w:shd w:val="clear" w:color="auto" w:fill="auto"/>
            <w:textDirection w:val="btLr"/>
            <w:vAlign w:val="center"/>
          </w:tcPr>
          <w:p w:rsidR="003A7124" w:rsidRDefault="003A7124" w:rsidP="0098711D">
            <w:pPr>
              <w:pStyle w:val="af3"/>
              <w:ind w:left="113" w:right="113"/>
              <w:jc w:val="center"/>
            </w:pPr>
            <w:r>
              <w:t>Общий балл</w:t>
            </w:r>
          </w:p>
        </w:tc>
      </w:tr>
      <w:tr w:rsidR="003A7124" w:rsidTr="0098711D">
        <w:trPr>
          <w:trHeight w:val="665"/>
        </w:trPr>
        <w:tc>
          <w:tcPr>
            <w:tcW w:w="1988" w:type="dxa"/>
            <w:gridSpan w:val="2"/>
            <w:shd w:val="clear" w:color="auto" w:fill="auto"/>
          </w:tcPr>
          <w:p w:rsidR="003A7124" w:rsidRPr="009416EA" w:rsidRDefault="003A7124" w:rsidP="0098711D">
            <w:pPr>
              <w:pStyle w:val="af3"/>
            </w:pPr>
            <w:r w:rsidRPr="009416EA">
              <w:t>Всего</w:t>
            </w:r>
          </w:p>
        </w:tc>
        <w:tc>
          <w:tcPr>
            <w:tcW w:w="851" w:type="dxa"/>
            <w:shd w:val="clear" w:color="auto" w:fill="auto"/>
            <w:vAlign w:val="center"/>
          </w:tcPr>
          <w:p w:rsidR="003A7124" w:rsidRPr="009416EA" w:rsidRDefault="003A7124" w:rsidP="0098711D">
            <w:pPr>
              <w:pStyle w:val="af3"/>
              <w:snapToGrid w:val="0"/>
              <w:jc w:val="right"/>
            </w:pPr>
          </w:p>
        </w:tc>
        <w:tc>
          <w:tcPr>
            <w:tcW w:w="670"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878"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621" w:type="dxa"/>
            <w:shd w:val="clear" w:color="auto" w:fill="auto"/>
            <w:vAlign w:val="center"/>
          </w:tcPr>
          <w:p w:rsidR="003A7124" w:rsidRPr="009416EA" w:rsidRDefault="003A7124" w:rsidP="0098711D">
            <w:pPr>
              <w:pStyle w:val="af3"/>
              <w:snapToGrid w:val="0"/>
              <w:jc w:val="right"/>
            </w:pPr>
          </w:p>
        </w:tc>
        <w:tc>
          <w:tcPr>
            <w:tcW w:w="1151" w:type="dxa"/>
            <w:shd w:val="clear" w:color="auto" w:fill="auto"/>
          </w:tcPr>
          <w:p w:rsidR="003A7124" w:rsidRPr="009416EA" w:rsidRDefault="003A7124" w:rsidP="0098711D">
            <w:pPr>
              <w:pStyle w:val="af3"/>
            </w:pPr>
            <w:r w:rsidRPr="009416EA">
              <w:t>Низкий (0-8)</w:t>
            </w:r>
          </w:p>
        </w:tc>
      </w:tr>
      <w:tr w:rsidR="003A7124" w:rsidTr="0098711D">
        <w:trPr>
          <w:trHeight w:val="738"/>
        </w:trPr>
        <w:tc>
          <w:tcPr>
            <w:tcW w:w="877" w:type="dxa"/>
            <w:vMerge w:val="restart"/>
            <w:shd w:val="clear" w:color="auto" w:fill="auto"/>
            <w:textDirection w:val="btLr"/>
          </w:tcPr>
          <w:p w:rsidR="003A7124" w:rsidRPr="009416EA" w:rsidRDefault="003A7124" w:rsidP="0098711D">
            <w:pPr>
              <w:pStyle w:val="af3"/>
              <w:ind w:left="113" w:right="113"/>
              <w:jc w:val="center"/>
            </w:pPr>
            <w:r w:rsidRPr="009416EA">
              <w:t>Уровень риска</w:t>
            </w:r>
          </w:p>
        </w:tc>
        <w:tc>
          <w:tcPr>
            <w:tcW w:w="1111" w:type="dxa"/>
            <w:shd w:val="clear" w:color="auto" w:fill="auto"/>
          </w:tcPr>
          <w:p w:rsidR="003A7124" w:rsidRPr="009416EA" w:rsidRDefault="003A7124" w:rsidP="0098711D">
            <w:pPr>
              <w:pStyle w:val="af3"/>
            </w:pPr>
            <w:r w:rsidRPr="009416EA">
              <w:t xml:space="preserve">Низкий </w:t>
            </w:r>
          </w:p>
        </w:tc>
        <w:tc>
          <w:tcPr>
            <w:tcW w:w="851" w:type="dxa"/>
            <w:shd w:val="clear" w:color="auto" w:fill="auto"/>
            <w:vAlign w:val="center"/>
          </w:tcPr>
          <w:p w:rsidR="003A7124" w:rsidRPr="009416EA" w:rsidRDefault="003A7124" w:rsidP="0098711D">
            <w:pPr>
              <w:pStyle w:val="af3"/>
              <w:snapToGrid w:val="0"/>
              <w:jc w:val="right"/>
            </w:pPr>
          </w:p>
        </w:tc>
        <w:tc>
          <w:tcPr>
            <w:tcW w:w="670"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878"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621" w:type="dxa"/>
            <w:shd w:val="clear" w:color="auto" w:fill="auto"/>
            <w:vAlign w:val="center"/>
          </w:tcPr>
          <w:p w:rsidR="003A7124" w:rsidRPr="009416EA" w:rsidRDefault="003A7124" w:rsidP="0098711D">
            <w:pPr>
              <w:pStyle w:val="af3"/>
              <w:snapToGrid w:val="0"/>
              <w:jc w:val="right"/>
            </w:pPr>
          </w:p>
        </w:tc>
        <w:tc>
          <w:tcPr>
            <w:tcW w:w="1151" w:type="dxa"/>
            <w:shd w:val="clear" w:color="auto" w:fill="auto"/>
          </w:tcPr>
          <w:p w:rsidR="003A7124" w:rsidRPr="009416EA" w:rsidRDefault="003A7124" w:rsidP="0098711D">
            <w:pPr>
              <w:pStyle w:val="af3"/>
            </w:pPr>
            <w:r w:rsidRPr="009416EA">
              <w:t>Средний (9-26)</w:t>
            </w:r>
          </w:p>
        </w:tc>
      </w:tr>
      <w:tr w:rsidR="003A7124" w:rsidTr="0098711D">
        <w:trPr>
          <w:trHeight w:val="791"/>
        </w:trPr>
        <w:tc>
          <w:tcPr>
            <w:tcW w:w="877" w:type="dxa"/>
            <w:vMerge/>
            <w:shd w:val="clear" w:color="auto" w:fill="auto"/>
          </w:tcPr>
          <w:p w:rsidR="003A7124" w:rsidRPr="009416EA" w:rsidRDefault="003A7124" w:rsidP="0098711D">
            <w:pPr>
              <w:pStyle w:val="af3"/>
              <w:snapToGrid w:val="0"/>
            </w:pPr>
          </w:p>
        </w:tc>
        <w:tc>
          <w:tcPr>
            <w:tcW w:w="1111" w:type="dxa"/>
            <w:shd w:val="clear" w:color="auto" w:fill="auto"/>
          </w:tcPr>
          <w:p w:rsidR="003A7124" w:rsidRPr="009416EA" w:rsidRDefault="003A7124" w:rsidP="0098711D">
            <w:pPr>
              <w:pStyle w:val="af3"/>
            </w:pPr>
            <w:r w:rsidRPr="009416EA">
              <w:t>Средний</w:t>
            </w:r>
          </w:p>
        </w:tc>
        <w:tc>
          <w:tcPr>
            <w:tcW w:w="851" w:type="dxa"/>
            <w:shd w:val="clear" w:color="auto" w:fill="auto"/>
            <w:vAlign w:val="center"/>
          </w:tcPr>
          <w:p w:rsidR="003A7124" w:rsidRPr="009416EA" w:rsidRDefault="003A7124" w:rsidP="0098711D">
            <w:pPr>
              <w:pStyle w:val="af3"/>
              <w:snapToGrid w:val="0"/>
              <w:jc w:val="right"/>
            </w:pPr>
          </w:p>
        </w:tc>
        <w:tc>
          <w:tcPr>
            <w:tcW w:w="670"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878"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621" w:type="dxa"/>
            <w:shd w:val="clear" w:color="auto" w:fill="auto"/>
            <w:vAlign w:val="center"/>
          </w:tcPr>
          <w:p w:rsidR="003A7124" w:rsidRPr="009416EA" w:rsidRDefault="003A7124" w:rsidP="0098711D">
            <w:pPr>
              <w:pStyle w:val="af3"/>
              <w:snapToGrid w:val="0"/>
              <w:jc w:val="right"/>
            </w:pPr>
          </w:p>
        </w:tc>
        <w:tc>
          <w:tcPr>
            <w:tcW w:w="1151" w:type="dxa"/>
            <w:shd w:val="clear" w:color="auto" w:fill="auto"/>
          </w:tcPr>
          <w:p w:rsidR="003A7124" w:rsidRPr="009416EA" w:rsidRDefault="003A7124" w:rsidP="0098711D">
            <w:pPr>
              <w:pStyle w:val="af3"/>
            </w:pPr>
            <w:r w:rsidRPr="009416EA">
              <w:t>Высокий (27-34)</w:t>
            </w:r>
          </w:p>
        </w:tc>
      </w:tr>
      <w:tr w:rsidR="003A7124" w:rsidTr="0098711D">
        <w:trPr>
          <w:trHeight w:val="1080"/>
        </w:trPr>
        <w:tc>
          <w:tcPr>
            <w:tcW w:w="877" w:type="dxa"/>
            <w:vMerge/>
            <w:shd w:val="clear" w:color="auto" w:fill="auto"/>
          </w:tcPr>
          <w:p w:rsidR="003A7124" w:rsidRPr="009416EA" w:rsidRDefault="003A7124" w:rsidP="0098711D">
            <w:pPr>
              <w:pStyle w:val="af3"/>
              <w:snapToGrid w:val="0"/>
            </w:pPr>
          </w:p>
        </w:tc>
        <w:tc>
          <w:tcPr>
            <w:tcW w:w="1111" w:type="dxa"/>
            <w:shd w:val="clear" w:color="auto" w:fill="auto"/>
          </w:tcPr>
          <w:p w:rsidR="003A7124" w:rsidRPr="009416EA" w:rsidRDefault="003A7124" w:rsidP="0098711D">
            <w:pPr>
              <w:pStyle w:val="af3"/>
            </w:pPr>
            <w:r w:rsidRPr="009416EA">
              <w:t>Высокий</w:t>
            </w:r>
          </w:p>
        </w:tc>
        <w:tc>
          <w:tcPr>
            <w:tcW w:w="851" w:type="dxa"/>
            <w:shd w:val="clear" w:color="auto" w:fill="auto"/>
            <w:vAlign w:val="center"/>
          </w:tcPr>
          <w:p w:rsidR="003A7124" w:rsidRPr="009416EA" w:rsidRDefault="003A7124" w:rsidP="0098711D">
            <w:pPr>
              <w:pStyle w:val="af3"/>
              <w:snapToGrid w:val="0"/>
              <w:jc w:val="right"/>
            </w:pPr>
          </w:p>
        </w:tc>
        <w:tc>
          <w:tcPr>
            <w:tcW w:w="670"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878"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877" w:type="dxa"/>
            <w:shd w:val="clear" w:color="auto" w:fill="auto"/>
            <w:vAlign w:val="center"/>
          </w:tcPr>
          <w:p w:rsidR="003A7124" w:rsidRPr="009416EA" w:rsidRDefault="003A7124" w:rsidP="0098711D">
            <w:pPr>
              <w:pStyle w:val="af3"/>
              <w:snapToGrid w:val="0"/>
              <w:jc w:val="right"/>
            </w:pPr>
          </w:p>
        </w:tc>
        <w:tc>
          <w:tcPr>
            <w:tcW w:w="621" w:type="dxa"/>
            <w:shd w:val="clear" w:color="auto" w:fill="auto"/>
            <w:vAlign w:val="center"/>
          </w:tcPr>
          <w:p w:rsidR="003A7124" w:rsidRPr="009416EA" w:rsidRDefault="003A7124" w:rsidP="0098711D">
            <w:pPr>
              <w:pStyle w:val="af3"/>
              <w:snapToGrid w:val="0"/>
              <w:jc w:val="right"/>
            </w:pPr>
          </w:p>
        </w:tc>
        <w:tc>
          <w:tcPr>
            <w:tcW w:w="1151" w:type="dxa"/>
            <w:shd w:val="clear" w:color="auto" w:fill="auto"/>
          </w:tcPr>
          <w:p w:rsidR="003A7124" w:rsidRPr="009416EA" w:rsidRDefault="003A7124" w:rsidP="0098711D">
            <w:pPr>
              <w:pStyle w:val="af3"/>
            </w:pPr>
            <w:r w:rsidRPr="009416EA">
              <w:t>Очень высокий (35-42)</w:t>
            </w:r>
          </w:p>
        </w:tc>
      </w:tr>
      <w:tr w:rsidR="003A7124" w:rsidTr="0098711D">
        <w:trPr>
          <w:trHeight w:val="25"/>
        </w:trPr>
        <w:tc>
          <w:tcPr>
            <w:tcW w:w="9667" w:type="dxa"/>
            <w:gridSpan w:val="11"/>
            <w:shd w:val="clear" w:color="auto" w:fill="auto"/>
          </w:tcPr>
          <w:p w:rsidR="003A7124" w:rsidRPr="009416EA" w:rsidRDefault="003A7124" w:rsidP="0098711D">
            <w:pPr>
              <w:pStyle w:val="af3"/>
            </w:pPr>
            <w:r w:rsidRPr="009416EA">
              <w:t>ИТОГ:</w:t>
            </w:r>
          </w:p>
        </w:tc>
      </w:tr>
    </w:tbl>
    <w:p w:rsidR="003A7124" w:rsidRPr="009416EA" w:rsidRDefault="003A7124" w:rsidP="003A7124">
      <w:pPr>
        <w:jc w:val="center"/>
        <w:rPr>
          <w:rFonts w:ascii="Times New Roman" w:hAnsi="Times New Roman" w:cs="Times New Roman"/>
          <w:b/>
          <w:bCs/>
          <w:sz w:val="24"/>
          <w:szCs w:val="24"/>
        </w:rPr>
      </w:pPr>
      <w:r w:rsidRPr="009416EA">
        <w:rPr>
          <w:rFonts w:ascii="Times New Roman" w:hAnsi="Times New Roman" w:cs="Times New Roman"/>
          <w:b/>
          <w:bCs/>
          <w:sz w:val="24"/>
          <w:szCs w:val="24"/>
        </w:rPr>
        <w:t xml:space="preserve">Часть </w:t>
      </w:r>
      <w:r w:rsidRPr="009416EA">
        <w:rPr>
          <w:rFonts w:ascii="Times New Roman" w:hAnsi="Times New Roman" w:cs="Times New Roman"/>
          <w:b/>
          <w:bCs/>
          <w:sz w:val="24"/>
          <w:szCs w:val="24"/>
          <w:lang w:val="en-US"/>
        </w:rPr>
        <w:t>III</w:t>
      </w:r>
      <w:r w:rsidRPr="009416EA">
        <w:rPr>
          <w:rFonts w:ascii="Times New Roman" w:hAnsi="Times New Roman" w:cs="Times New Roman"/>
          <w:b/>
          <w:bCs/>
          <w:sz w:val="24"/>
          <w:szCs w:val="24"/>
        </w:rPr>
        <w:t>: Оценка других факторов риска/ возможностей</w:t>
      </w:r>
    </w:p>
    <w:tbl>
      <w:tblPr>
        <w:tblW w:w="0" w:type="auto"/>
        <w:tblInd w:w="55" w:type="dxa"/>
        <w:tblLayout w:type="fixed"/>
        <w:tblCellMar>
          <w:top w:w="55" w:type="dxa"/>
          <w:left w:w="55" w:type="dxa"/>
          <w:bottom w:w="55" w:type="dxa"/>
          <w:right w:w="55" w:type="dxa"/>
        </w:tblCellMar>
        <w:tblLook w:val="0000"/>
      </w:tblPr>
      <w:tblGrid>
        <w:gridCol w:w="5415"/>
        <w:gridCol w:w="660"/>
        <w:gridCol w:w="3584"/>
      </w:tblGrid>
      <w:tr w:rsidR="003A7124" w:rsidTr="0098711D">
        <w:tc>
          <w:tcPr>
            <w:tcW w:w="5415" w:type="dxa"/>
            <w:shd w:val="clear" w:color="auto" w:fill="auto"/>
          </w:tcPr>
          <w:p w:rsidR="003A7124" w:rsidRDefault="003A7124" w:rsidP="0098711D">
            <w:pPr>
              <w:pStyle w:val="af3"/>
            </w:pPr>
            <w:r>
              <w:rPr>
                <w:b/>
                <w:bCs/>
              </w:rPr>
              <w:t>9. Социально-психологические факторы риска</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pPr>
            <w:r>
              <w:t>Источник информации</w:t>
            </w:r>
          </w:p>
        </w:tc>
      </w:tr>
      <w:tr w:rsidR="003A7124" w:rsidTr="0098711D">
        <w:tc>
          <w:tcPr>
            <w:tcW w:w="5415" w:type="dxa"/>
            <w:shd w:val="clear" w:color="auto" w:fill="auto"/>
          </w:tcPr>
          <w:p w:rsidR="003A7124" w:rsidRDefault="003A7124" w:rsidP="0098711D">
            <w:pPr>
              <w:pStyle w:val="af3"/>
            </w:pPr>
            <w:r>
              <w:t>Финансовые/ жилищные проблемы</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15" w:type="dxa"/>
            <w:shd w:val="clear" w:color="auto" w:fill="auto"/>
          </w:tcPr>
          <w:p w:rsidR="003A7124" w:rsidRDefault="003A7124" w:rsidP="0098711D">
            <w:pPr>
              <w:pStyle w:val="af3"/>
            </w:pPr>
            <w:r>
              <w:t>Неблагоприятные жилищные условия</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15" w:type="dxa"/>
            <w:shd w:val="clear" w:color="auto" w:fill="auto"/>
          </w:tcPr>
          <w:p w:rsidR="003A7124" w:rsidRDefault="003A7124" w:rsidP="0098711D">
            <w:pPr>
              <w:pStyle w:val="af3"/>
            </w:pPr>
            <w:r>
              <w:t>Культурные/этнический вопросы</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15" w:type="dxa"/>
            <w:shd w:val="clear" w:color="auto" w:fill="auto"/>
          </w:tcPr>
          <w:p w:rsidR="003A7124" w:rsidRDefault="003A7124" w:rsidP="0098711D">
            <w:pPr>
              <w:pStyle w:val="af3"/>
            </w:pPr>
            <w:r>
              <w:t>Криминальная наследственность</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15" w:type="dxa"/>
            <w:shd w:val="clear" w:color="auto" w:fill="auto"/>
          </w:tcPr>
          <w:p w:rsidR="003A7124" w:rsidRDefault="003A7124" w:rsidP="0098711D">
            <w:pPr>
              <w:pStyle w:val="af3"/>
            </w:pPr>
            <w:r>
              <w:t>Эмоциональное и психическое расстройство родителей</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15" w:type="dxa"/>
            <w:shd w:val="clear" w:color="auto" w:fill="auto"/>
          </w:tcPr>
          <w:p w:rsidR="003A7124" w:rsidRDefault="003A7124" w:rsidP="0098711D">
            <w:pPr>
              <w:pStyle w:val="af3"/>
            </w:pPr>
            <w:r>
              <w:t>Злоупотребление родителями наркотиками/ алкоголем</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15" w:type="dxa"/>
            <w:shd w:val="clear" w:color="auto" w:fill="auto"/>
          </w:tcPr>
          <w:p w:rsidR="003A7124" w:rsidRDefault="003A7124" w:rsidP="0098711D">
            <w:pPr>
              <w:pStyle w:val="af3"/>
            </w:pPr>
            <w:r>
              <w:t>Серьезные проблемы в семейной жизни (развод)</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15" w:type="dxa"/>
            <w:shd w:val="clear" w:color="auto" w:fill="auto"/>
          </w:tcPr>
          <w:p w:rsidR="003A7124" w:rsidRDefault="003A7124" w:rsidP="0098711D">
            <w:pPr>
              <w:pStyle w:val="af3"/>
            </w:pPr>
            <w:r>
              <w:t>Серьезные эмоциональные травмы в семье</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15" w:type="dxa"/>
            <w:shd w:val="clear" w:color="auto" w:fill="auto"/>
          </w:tcPr>
          <w:p w:rsidR="003A7124" w:rsidRDefault="003A7124" w:rsidP="0098711D">
            <w:pPr>
              <w:pStyle w:val="af3"/>
            </w:pPr>
            <w:r>
              <w:t>Отсутствие сотрудничества со стороны родителей: один или оба родителя не интересуются проблемами подростка, не принимают участие в их решении</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15" w:type="dxa"/>
            <w:shd w:val="clear" w:color="auto" w:fill="auto"/>
          </w:tcPr>
          <w:p w:rsidR="003A7124" w:rsidRDefault="003A7124" w:rsidP="0098711D">
            <w:pPr>
              <w:pStyle w:val="af3"/>
            </w:pPr>
            <w:r>
              <w:lastRenderedPageBreak/>
              <w:t>Жестокое обращение со стороны отца: отец проявляет физическое, эмоциональное или сексуальное насилие в отношении кого-то из членов семьи</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15" w:type="dxa"/>
            <w:shd w:val="clear" w:color="auto" w:fill="auto"/>
          </w:tcPr>
          <w:p w:rsidR="003A7124" w:rsidRDefault="003A7124" w:rsidP="0098711D">
            <w:pPr>
              <w:pStyle w:val="af3"/>
            </w:pPr>
            <w:r>
              <w:t>Жестокое обращение со стороны матери: мать проявляет физическое, эмоциональное или сексуальное насилие в отношении кого-то из членов семьи</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15" w:type="dxa"/>
            <w:shd w:val="clear" w:color="auto" w:fill="auto"/>
          </w:tcPr>
          <w:p w:rsidR="003A7124" w:rsidRDefault="003A7124" w:rsidP="0098711D">
            <w:pPr>
              <w:pStyle w:val="af3"/>
            </w:pPr>
            <w:r>
              <w:t>Социально-педагогическая запущенность</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15" w:type="dxa"/>
            <w:shd w:val="clear" w:color="auto" w:fill="auto"/>
          </w:tcPr>
          <w:p w:rsidR="003A7124" w:rsidRDefault="003A7124" w:rsidP="0098711D">
            <w:pPr>
              <w:pStyle w:val="af3"/>
            </w:pPr>
            <w:r>
              <w:t>Угроза со стороны третьих лиц</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15" w:type="dxa"/>
            <w:shd w:val="clear" w:color="auto" w:fill="auto"/>
          </w:tcPr>
          <w:p w:rsidR="003A7124" w:rsidRDefault="003A7124" w:rsidP="0098711D">
            <w:pPr>
              <w:pStyle w:val="af3"/>
            </w:pPr>
            <w:r>
              <w:t>Всего</w:t>
            </w:r>
          </w:p>
        </w:tc>
        <w:tc>
          <w:tcPr>
            <w:tcW w:w="660"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bl>
    <w:p w:rsidR="003A7124" w:rsidRPr="009416EA" w:rsidRDefault="003A7124" w:rsidP="003A7124">
      <w:pPr>
        <w:rPr>
          <w:rFonts w:ascii="Times New Roman" w:hAnsi="Times New Roman" w:cs="Times New Roman"/>
          <w:sz w:val="24"/>
          <w:szCs w:val="24"/>
        </w:rPr>
      </w:pPr>
      <w:r w:rsidRPr="009416EA">
        <w:rPr>
          <w:rFonts w:ascii="Times New Roman" w:hAnsi="Times New Roman" w:cs="Times New Roman"/>
          <w:sz w:val="24"/>
          <w:szCs w:val="24"/>
        </w:rPr>
        <w:t>Комментарии: ___________________________________________________________________</w:t>
      </w:r>
    </w:p>
    <w:tbl>
      <w:tblPr>
        <w:tblW w:w="0" w:type="auto"/>
        <w:tblInd w:w="55" w:type="dxa"/>
        <w:tblLayout w:type="fixed"/>
        <w:tblCellMar>
          <w:top w:w="55" w:type="dxa"/>
          <w:left w:w="55" w:type="dxa"/>
          <w:bottom w:w="55" w:type="dxa"/>
          <w:right w:w="55" w:type="dxa"/>
        </w:tblCellMar>
        <w:tblLook w:val="0000"/>
      </w:tblPr>
      <w:tblGrid>
        <w:gridCol w:w="5430"/>
        <w:gridCol w:w="645"/>
        <w:gridCol w:w="3584"/>
      </w:tblGrid>
      <w:tr w:rsidR="003A7124" w:rsidTr="0098711D">
        <w:tc>
          <w:tcPr>
            <w:tcW w:w="5430" w:type="dxa"/>
            <w:shd w:val="clear" w:color="auto" w:fill="auto"/>
          </w:tcPr>
          <w:p w:rsidR="003A7124" w:rsidRDefault="003A7124" w:rsidP="0098711D">
            <w:pPr>
              <w:pStyle w:val="af3"/>
            </w:pPr>
            <w:r>
              <w:rPr>
                <w:b/>
                <w:bCs/>
              </w:rPr>
              <w:t>10. Проблемы физического и психического здоровья</w:t>
            </w:r>
          </w:p>
        </w:tc>
        <w:tc>
          <w:tcPr>
            <w:tcW w:w="645"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pPr>
            <w:r>
              <w:t>Источник информации</w:t>
            </w:r>
          </w:p>
        </w:tc>
      </w:tr>
      <w:tr w:rsidR="003A7124" w:rsidTr="0098711D">
        <w:tc>
          <w:tcPr>
            <w:tcW w:w="5430" w:type="dxa"/>
            <w:shd w:val="clear" w:color="auto" w:fill="auto"/>
          </w:tcPr>
          <w:p w:rsidR="003A7124" w:rsidRDefault="003A7124" w:rsidP="0098711D">
            <w:pPr>
              <w:pStyle w:val="af3"/>
            </w:pPr>
            <w:r>
              <w:t>Проблемы со здоровьем</w:t>
            </w:r>
          </w:p>
        </w:tc>
        <w:tc>
          <w:tcPr>
            <w:tcW w:w="645"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30" w:type="dxa"/>
            <w:shd w:val="clear" w:color="auto" w:fill="auto"/>
          </w:tcPr>
          <w:p w:rsidR="003A7124" w:rsidRDefault="003A7124" w:rsidP="0098711D">
            <w:pPr>
              <w:pStyle w:val="af3"/>
            </w:pPr>
            <w:r>
              <w:t>Физическая инвалидность</w:t>
            </w:r>
          </w:p>
        </w:tc>
        <w:tc>
          <w:tcPr>
            <w:tcW w:w="645"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30" w:type="dxa"/>
            <w:shd w:val="clear" w:color="auto" w:fill="auto"/>
          </w:tcPr>
          <w:p w:rsidR="003A7124" w:rsidRDefault="003A7124" w:rsidP="0098711D">
            <w:pPr>
              <w:pStyle w:val="af3"/>
            </w:pPr>
            <w:r>
              <w:t>Низкие умственные способности/ задержка/ отставание в развитии</w:t>
            </w:r>
          </w:p>
        </w:tc>
        <w:tc>
          <w:tcPr>
            <w:tcW w:w="645"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30" w:type="dxa"/>
            <w:shd w:val="clear" w:color="auto" w:fill="auto"/>
          </w:tcPr>
          <w:p w:rsidR="003A7124" w:rsidRDefault="003A7124" w:rsidP="0098711D">
            <w:pPr>
              <w:pStyle w:val="af3"/>
            </w:pPr>
            <w:r>
              <w:t>Сниженный эмоциональный тонус: у подростка часто наблюдается сниженное настроение, апатия, пессимизм</w:t>
            </w:r>
          </w:p>
        </w:tc>
        <w:tc>
          <w:tcPr>
            <w:tcW w:w="645"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30" w:type="dxa"/>
            <w:shd w:val="clear" w:color="auto" w:fill="auto"/>
          </w:tcPr>
          <w:p w:rsidR="003A7124" w:rsidRDefault="003A7124" w:rsidP="0098711D">
            <w:pPr>
              <w:pStyle w:val="af3"/>
            </w:pPr>
            <w:r>
              <w:t>Попытки самоубийства</w:t>
            </w:r>
          </w:p>
        </w:tc>
        <w:tc>
          <w:tcPr>
            <w:tcW w:w="645"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r w:rsidR="003A7124" w:rsidTr="0098711D">
        <w:tc>
          <w:tcPr>
            <w:tcW w:w="5430" w:type="dxa"/>
            <w:shd w:val="clear" w:color="auto" w:fill="auto"/>
          </w:tcPr>
          <w:p w:rsidR="003A7124" w:rsidRDefault="003A7124" w:rsidP="0098711D">
            <w:pPr>
              <w:pStyle w:val="af3"/>
            </w:pPr>
            <w:r>
              <w:t>Всего</w:t>
            </w:r>
          </w:p>
        </w:tc>
        <w:tc>
          <w:tcPr>
            <w:tcW w:w="645" w:type="dxa"/>
            <w:shd w:val="clear" w:color="auto" w:fill="auto"/>
          </w:tcPr>
          <w:p w:rsidR="003A7124" w:rsidRDefault="003A7124" w:rsidP="0098711D">
            <w:pPr>
              <w:pStyle w:val="af3"/>
              <w:snapToGrid w:val="0"/>
            </w:pPr>
          </w:p>
        </w:tc>
        <w:tc>
          <w:tcPr>
            <w:tcW w:w="3584" w:type="dxa"/>
            <w:shd w:val="clear" w:color="auto" w:fill="auto"/>
          </w:tcPr>
          <w:p w:rsidR="003A7124" w:rsidRDefault="003A7124" w:rsidP="0098711D">
            <w:pPr>
              <w:pStyle w:val="af3"/>
              <w:snapToGrid w:val="0"/>
            </w:pPr>
          </w:p>
        </w:tc>
      </w:tr>
    </w:tbl>
    <w:p w:rsidR="003A7124" w:rsidRPr="009416EA" w:rsidRDefault="003A7124" w:rsidP="003A7124">
      <w:pPr>
        <w:rPr>
          <w:rFonts w:ascii="Times New Roman" w:hAnsi="Times New Roman" w:cs="Times New Roman"/>
          <w:sz w:val="24"/>
          <w:szCs w:val="24"/>
        </w:rPr>
      </w:pPr>
      <w:r w:rsidRPr="009416EA">
        <w:rPr>
          <w:rFonts w:ascii="Times New Roman" w:hAnsi="Times New Roman" w:cs="Times New Roman"/>
          <w:sz w:val="24"/>
          <w:szCs w:val="24"/>
        </w:rPr>
        <w:t>Комментарии:___________________________________________________________________</w:t>
      </w:r>
    </w:p>
    <w:tbl>
      <w:tblPr>
        <w:tblW w:w="0" w:type="auto"/>
        <w:tblInd w:w="55" w:type="dxa"/>
        <w:tblLayout w:type="fixed"/>
        <w:tblCellMar>
          <w:top w:w="55" w:type="dxa"/>
          <w:left w:w="55" w:type="dxa"/>
          <w:bottom w:w="55" w:type="dxa"/>
          <w:right w:w="55" w:type="dxa"/>
        </w:tblCellMar>
        <w:tblLook w:val="0000"/>
      </w:tblPr>
      <w:tblGrid>
        <w:gridCol w:w="5430"/>
        <w:gridCol w:w="630"/>
        <w:gridCol w:w="3599"/>
      </w:tblGrid>
      <w:tr w:rsidR="003A7124" w:rsidTr="0098711D">
        <w:tc>
          <w:tcPr>
            <w:tcW w:w="5430" w:type="dxa"/>
            <w:shd w:val="clear" w:color="auto" w:fill="auto"/>
          </w:tcPr>
          <w:p w:rsidR="003A7124" w:rsidRDefault="003A7124" w:rsidP="0098711D">
            <w:pPr>
              <w:pStyle w:val="af3"/>
            </w:pPr>
            <w:r>
              <w:rPr>
                <w:b/>
                <w:bCs/>
              </w:rPr>
              <w:t>11. Личностные проблемы</w:t>
            </w:r>
          </w:p>
        </w:tc>
        <w:tc>
          <w:tcPr>
            <w:tcW w:w="630" w:type="dxa"/>
            <w:shd w:val="clear" w:color="auto" w:fill="auto"/>
          </w:tcPr>
          <w:p w:rsidR="003A7124" w:rsidRDefault="003A7124" w:rsidP="0098711D">
            <w:pPr>
              <w:pStyle w:val="af3"/>
              <w:snapToGrid w:val="0"/>
            </w:pPr>
          </w:p>
        </w:tc>
        <w:tc>
          <w:tcPr>
            <w:tcW w:w="3599" w:type="dxa"/>
            <w:shd w:val="clear" w:color="auto" w:fill="auto"/>
          </w:tcPr>
          <w:p w:rsidR="003A7124" w:rsidRDefault="003A7124" w:rsidP="0098711D">
            <w:pPr>
              <w:pStyle w:val="af3"/>
            </w:pPr>
            <w:r>
              <w:t>Источник информации</w:t>
            </w:r>
          </w:p>
        </w:tc>
      </w:tr>
      <w:tr w:rsidR="003A7124" w:rsidTr="0098711D">
        <w:tc>
          <w:tcPr>
            <w:tcW w:w="5430" w:type="dxa"/>
            <w:shd w:val="clear" w:color="auto" w:fill="auto"/>
          </w:tcPr>
          <w:p w:rsidR="003A7124" w:rsidRDefault="003A7124" w:rsidP="0098711D">
            <w:pPr>
              <w:pStyle w:val="af3"/>
            </w:pPr>
            <w:r>
              <w:t>Низкая самооценка</w:t>
            </w:r>
          </w:p>
        </w:tc>
        <w:tc>
          <w:tcPr>
            <w:tcW w:w="630" w:type="dxa"/>
            <w:shd w:val="clear" w:color="auto" w:fill="auto"/>
          </w:tcPr>
          <w:p w:rsidR="003A7124" w:rsidRDefault="003A7124" w:rsidP="0098711D">
            <w:pPr>
              <w:pStyle w:val="af3"/>
              <w:snapToGrid w:val="0"/>
            </w:pPr>
          </w:p>
        </w:tc>
        <w:tc>
          <w:tcPr>
            <w:tcW w:w="3599" w:type="dxa"/>
            <w:shd w:val="clear" w:color="auto" w:fill="auto"/>
          </w:tcPr>
          <w:p w:rsidR="003A7124" w:rsidRDefault="003A7124" w:rsidP="0098711D">
            <w:pPr>
              <w:pStyle w:val="af3"/>
              <w:snapToGrid w:val="0"/>
            </w:pPr>
          </w:p>
        </w:tc>
      </w:tr>
      <w:tr w:rsidR="003A7124" w:rsidTr="0098711D">
        <w:tc>
          <w:tcPr>
            <w:tcW w:w="5430" w:type="dxa"/>
            <w:shd w:val="clear" w:color="auto" w:fill="auto"/>
          </w:tcPr>
          <w:p w:rsidR="003A7124" w:rsidRDefault="003A7124" w:rsidP="0098711D">
            <w:pPr>
              <w:pStyle w:val="af3"/>
            </w:pPr>
            <w:r>
              <w:t>Низкий уровень социальных навыков</w:t>
            </w:r>
          </w:p>
        </w:tc>
        <w:tc>
          <w:tcPr>
            <w:tcW w:w="630" w:type="dxa"/>
            <w:shd w:val="clear" w:color="auto" w:fill="auto"/>
          </w:tcPr>
          <w:p w:rsidR="003A7124" w:rsidRDefault="003A7124" w:rsidP="0098711D">
            <w:pPr>
              <w:pStyle w:val="af3"/>
              <w:snapToGrid w:val="0"/>
            </w:pPr>
          </w:p>
        </w:tc>
        <w:tc>
          <w:tcPr>
            <w:tcW w:w="3599" w:type="dxa"/>
            <w:shd w:val="clear" w:color="auto" w:fill="auto"/>
          </w:tcPr>
          <w:p w:rsidR="003A7124" w:rsidRDefault="003A7124" w:rsidP="0098711D">
            <w:pPr>
              <w:pStyle w:val="af3"/>
              <w:snapToGrid w:val="0"/>
            </w:pPr>
          </w:p>
        </w:tc>
      </w:tr>
      <w:tr w:rsidR="003A7124" w:rsidTr="0098711D">
        <w:tc>
          <w:tcPr>
            <w:tcW w:w="5430" w:type="dxa"/>
            <w:shd w:val="clear" w:color="auto" w:fill="auto"/>
          </w:tcPr>
          <w:p w:rsidR="003A7124" w:rsidRDefault="003A7124" w:rsidP="0098711D">
            <w:pPr>
              <w:pStyle w:val="af3"/>
            </w:pPr>
            <w:r>
              <w:t>Недостаток/отсутствие у несовершеннолетнего коммуникативных навыков</w:t>
            </w:r>
          </w:p>
        </w:tc>
        <w:tc>
          <w:tcPr>
            <w:tcW w:w="630" w:type="dxa"/>
            <w:shd w:val="clear" w:color="auto" w:fill="auto"/>
          </w:tcPr>
          <w:p w:rsidR="003A7124" w:rsidRDefault="003A7124" w:rsidP="0098711D">
            <w:pPr>
              <w:pStyle w:val="af3"/>
              <w:snapToGrid w:val="0"/>
            </w:pPr>
          </w:p>
        </w:tc>
        <w:tc>
          <w:tcPr>
            <w:tcW w:w="3599" w:type="dxa"/>
            <w:shd w:val="clear" w:color="auto" w:fill="auto"/>
          </w:tcPr>
          <w:p w:rsidR="003A7124" w:rsidRDefault="003A7124" w:rsidP="0098711D">
            <w:pPr>
              <w:pStyle w:val="af3"/>
              <w:snapToGrid w:val="0"/>
            </w:pPr>
          </w:p>
        </w:tc>
      </w:tr>
      <w:tr w:rsidR="003A7124" w:rsidTr="0098711D">
        <w:tc>
          <w:tcPr>
            <w:tcW w:w="5430" w:type="dxa"/>
            <w:shd w:val="clear" w:color="auto" w:fill="auto"/>
          </w:tcPr>
          <w:p w:rsidR="003A7124" w:rsidRDefault="003A7124" w:rsidP="0098711D">
            <w:pPr>
              <w:pStyle w:val="af3"/>
            </w:pPr>
            <w:r>
              <w:t>Недостаточная критичность в оценке своего состояния, негативизм</w:t>
            </w:r>
          </w:p>
        </w:tc>
        <w:tc>
          <w:tcPr>
            <w:tcW w:w="630" w:type="dxa"/>
            <w:shd w:val="clear" w:color="auto" w:fill="auto"/>
          </w:tcPr>
          <w:p w:rsidR="003A7124" w:rsidRDefault="003A7124" w:rsidP="0098711D">
            <w:pPr>
              <w:pStyle w:val="af3"/>
              <w:snapToGrid w:val="0"/>
            </w:pPr>
          </w:p>
        </w:tc>
        <w:tc>
          <w:tcPr>
            <w:tcW w:w="3599" w:type="dxa"/>
            <w:shd w:val="clear" w:color="auto" w:fill="auto"/>
          </w:tcPr>
          <w:p w:rsidR="003A7124" w:rsidRDefault="003A7124" w:rsidP="0098711D">
            <w:pPr>
              <w:pStyle w:val="af3"/>
              <w:snapToGrid w:val="0"/>
            </w:pPr>
          </w:p>
        </w:tc>
      </w:tr>
      <w:tr w:rsidR="003A7124" w:rsidTr="0098711D">
        <w:tc>
          <w:tcPr>
            <w:tcW w:w="5430" w:type="dxa"/>
            <w:shd w:val="clear" w:color="auto" w:fill="auto"/>
          </w:tcPr>
          <w:p w:rsidR="003A7124" w:rsidRDefault="003A7124" w:rsidP="0098711D">
            <w:pPr>
              <w:pStyle w:val="af3"/>
            </w:pPr>
            <w:r>
              <w:t>Трудности в обучении</w:t>
            </w:r>
          </w:p>
        </w:tc>
        <w:tc>
          <w:tcPr>
            <w:tcW w:w="630" w:type="dxa"/>
            <w:shd w:val="clear" w:color="auto" w:fill="auto"/>
          </w:tcPr>
          <w:p w:rsidR="003A7124" w:rsidRDefault="003A7124" w:rsidP="0098711D">
            <w:pPr>
              <w:pStyle w:val="af3"/>
              <w:snapToGrid w:val="0"/>
            </w:pPr>
          </w:p>
        </w:tc>
        <w:tc>
          <w:tcPr>
            <w:tcW w:w="3599" w:type="dxa"/>
            <w:shd w:val="clear" w:color="auto" w:fill="auto"/>
          </w:tcPr>
          <w:p w:rsidR="003A7124" w:rsidRDefault="003A7124" w:rsidP="0098711D">
            <w:pPr>
              <w:pStyle w:val="af3"/>
              <w:snapToGrid w:val="0"/>
            </w:pPr>
          </w:p>
        </w:tc>
      </w:tr>
      <w:tr w:rsidR="003A7124" w:rsidTr="0098711D">
        <w:tc>
          <w:tcPr>
            <w:tcW w:w="5430" w:type="dxa"/>
            <w:shd w:val="clear" w:color="auto" w:fill="auto"/>
          </w:tcPr>
          <w:p w:rsidR="003A7124" w:rsidRDefault="003A7124" w:rsidP="0098711D">
            <w:pPr>
              <w:pStyle w:val="af3"/>
            </w:pPr>
            <w:r>
              <w:t>Круг общения не соответствует возрасту</w:t>
            </w:r>
          </w:p>
        </w:tc>
        <w:tc>
          <w:tcPr>
            <w:tcW w:w="630" w:type="dxa"/>
            <w:shd w:val="clear" w:color="auto" w:fill="auto"/>
          </w:tcPr>
          <w:p w:rsidR="003A7124" w:rsidRDefault="003A7124" w:rsidP="0098711D">
            <w:pPr>
              <w:pStyle w:val="af3"/>
              <w:snapToGrid w:val="0"/>
            </w:pPr>
          </w:p>
        </w:tc>
        <w:tc>
          <w:tcPr>
            <w:tcW w:w="3599" w:type="dxa"/>
            <w:shd w:val="clear" w:color="auto" w:fill="auto"/>
          </w:tcPr>
          <w:p w:rsidR="003A7124" w:rsidRDefault="003A7124" w:rsidP="0098711D">
            <w:pPr>
              <w:pStyle w:val="af3"/>
              <w:snapToGrid w:val="0"/>
            </w:pPr>
          </w:p>
        </w:tc>
      </w:tr>
      <w:tr w:rsidR="003A7124" w:rsidTr="0098711D">
        <w:tc>
          <w:tcPr>
            <w:tcW w:w="5430" w:type="dxa"/>
            <w:shd w:val="clear" w:color="auto" w:fill="auto"/>
          </w:tcPr>
          <w:p w:rsidR="003A7124" w:rsidRDefault="003A7124" w:rsidP="0098711D">
            <w:pPr>
              <w:pStyle w:val="af3"/>
            </w:pPr>
            <w:r>
              <w:t>Всего</w:t>
            </w:r>
          </w:p>
        </w:tc>
        <w:tc>
          <w:tcPr>
            <w:tcW w:w="630" w:type="dxa"/>
            <w:shd w:val="clear" w:color="auto" w:fill="auto"/>
          </w:tcPr>
          <w:p w:rsidR="003A7124" w:rsidRDefault="003A7124" w:rsidP="0098711D">
            <w:pPr>
              <w:pStyle w:val="af3"/>
              <w:snapToGrid w:val="0"/>
            </w:pPr>
          </w:p>
        </w:tc>
        <w:tc>
          <w:tcPr>
            <w:tcW w:w="3599" w:type="dxa"/>
            <w:shd w:val="clear" w:color="auto" w:fill="auto"/>
          </w:tcPr>
          <w:p w:rsidR="003A7124" w:rsidRDefault="003A7124" w:rsidP="0098711D">
            <w:pPr>
              <w:pStyle w:val="af3"/>
              <w:snapToGrid w:val="0"/>
            </w:pPr>
          </w:p>
        </w:tc>
      </w:tr>
    </w:tbl>
    <w:p w:rsidR="003A7124" w:rsidRDefault="003A7124" w:rsidP="003A7124">
      <w:r w:rsidRPr="004E42A8">
        <w:rPr>
          <w:rFonts w:ascii="Times New Roman" w:hAnsi="Times New Roman" w:cs="Times New Roman"/>
          <w:sz w:val="24"/>
          <w:szCs w:val="24"/>
        </w:rPr>
        <w:t>Комментарии:____________________________________________________________________</w:t>
      </w:r>
    </w:p>
    <w:tbl>
      <w:tblPr>
        <w:tblW w:w="0" w:type="auto"/>
        <w:tblInd w:w="55" w:type="dxa"/>
        <w:tblLayout w:type="fixed"/>
        <w:tblCellMar>
          <w:top w:w="55" w:type="dxa"/>
          <w:left w:w="55" w:type="dxa"/>
          <w:bottom w:w="55" w:type="dxa"/>
          <w:right w:w="55" w:type="dxa"/>
        </w:tblCellMar>
        <w:tblLook w:val="0000"/>
      </w:tblPr>
      <w:tblGrid>
        <w:gridCol w:w="5445"/>
        <w:gridCol w:w="600"/>
        <w:gridCol w:w="3614"/>
      </w:tblGrid>
      <w:tr w:rsidR="003A7124" w:rsidTr="0098711D">
        <w:tc>
          <w:tcPr>
            <w:tcW w:w="5445" w:type="dxa"/>
            <w:shd w:val="clear" w:color="auto" w:fill="auto"/>
          </w:tcPr>
          <w:p w:rsidR="003A7124" w:rsidRDefault="003A7124" w:rsidP="0098711D">
            <w:pPr>
              <w:pStyle w:val="af3"/>
            </w:pPr>
            <w:r>
              <w:rPr>
                <w:b/>
                <w:bCs/>
              </w:rPr>
              <w:t>12. Предыстория криминализации</w:t>
            </w:r>
          </w:p>
        </w:tc>
        <w:tc>
          <w:tcPr>
            <w:tcW w:w="600" w:type="dxa"/>
            <w:shd w:val="clear" w:color="auto" w:fill="auto"/>
          </w:tcPr>
          <w:p w:rsidR="003A7124" w:rsidRDefault="003A7124" w:rsidP="0098711D">
            <w:pPr>
              <w:pStyle w:val="af3"/>
              <w:snapToGrid w:val="0"/>
            </w:pPr>
          </w:p>
        </w:tc>
        <w:tc>
          <w:tcPr>
            <w:tcW w:w="3614" w:type="dxa"/>
            <w:shd w:val="clear" w:color="auto" w:fill="auto"/>
          </w:tcPr>
          <w:p w:rsidR="003A7124" w:rsidRDefault="003A7124" w:rsidP="0098711D">
            <w:pPr>
              <w:pStyle w:val="af3"/>
            </w:pPr>
            <w:r>
              <w:t>Источник информации</w:t>
            </w:r>
          </w:p>
        </w:tc>
      </w:tr>
      <w:tr w:rsidR="003A7124" w:rsidTr="0098711D">
        <w:tc>
          <w:tcPr>
            <w:tcW w:w="5445" w:type="dxa"/>
            <w:shd w:val="clear" w:color="auto" w:fill="auto"/>
          </w:tcPr>
          <w:p w:rsidR="003A7124" w:rsidRDefault="003A7124" w:rsidP="0098711D">
            <w:pPr>
              <w:pStyle w:val="af3"/>
            </w:pPr>
            <w:r>
              <w:t>Жертва физического/ сексуального насилия</w:t>
            </w:r>
          </w:p>
        </w:tc>
        <w:tc>
          <w:tcPr>
            <w:tcW w:w="600" w:type="dxa"/>
            <w:shd w:val="clear" w:color="auto" w:fill="auto"/>
          </w:tcPr>
          <w:p w:rsidR="003A7124" w:rsidRDefault="003A7124" w:rsidP="0098711D">
            <w:pPr>
              <w:pStyle w:val="af3"/>
              <w:snapToGrid w:val="0"/>
            </w:pPr>
          </w:p>
        </w:tc>
        <w:tc>
          <w:tcPr>
            <w:tcW w:w="3614" w:type="dxa"/>
            <w:shd w:val="clear" w:color="auto" w:fill="auto"/>
          </w:tcPr>
          <w:p w:rsidR="003A7124" w:rsidRDefault="003A7124" w:rsidP="0098711D">
            <w:pPr>
              <w:pStyle w:val="af3"/>
              <w:snapToGrid w:val="0"/>
            </w:pPr>
          </w:p>
        </w:tc>
      </w:tr>
      <w:tr w:rsidR="003A7124" w:rsidTr="0098711D">
        <w:tc>
          <w:tcPr>
            <w:tcW w:w="5445" w:type="dxa"/>
            <w:shd w:val="clear" w:color="auto" w:fill="auto"/>
          </w:tcPr>
          <w:p w:rsidR="003A7124" w:rsidRDefault="003A7124" w:rsidP="0098711D">
            <w:pPr>
              <w:pStyle w:val="af3"/>
            </w:pPr>
            <w:r>
              <w:t>Проблемы сексуального развития и поведения</w:t>
            </w:r>
          </w:p>
        </w:tc>
        <w:tc>
          <w:tcPr>
            <w:tcW w:w="600" w:type="dxa"/>
            <w:shd w:val="clear" w:color="auto" w:fill="auto"/>
          </w:tcPr>
          <w:p w:rsidR="003A7124" w:rsidRDefault="003A7124" w:rsidP="0098711D">
            <w:pPr>
              <w:pStyle w:val="af3"/>
              <w:snapToGrid w:val="0"/>
            </w:pPr>
          </w:p>
        </w:tc>
        <w:tc>
          <w:tcPr>
            <w:tcW w:w="3614" w:type="dxa"/>
            <w:shd w:val="clear" w:color="auto" w:fill="auto"/>
          </w:tcPr>
          <w:p w:rsidR="003A7124" w:rsidRDefault="003A7124" w:rsidP="0098711D">
            <w:pPr>
              <w:pStyle w:val="af3"/>
              <w:snapToGrid w:val="0"/>
            </w:pPr>
          </w:p>
        </w:tc>
      </w:tr>
      <w:tr w:rsidR="003A7124" w:rsidTr="0098711D">
        <w:tc>
          <w:tcPr>
            <w:tcW w:w="5445" w:type="dxa"/>
            <w:shd w:val="clear" w:color="auto" w:fill="auto"/>
          </w:tcPr>
          <w:p w:rsidR="003A7124" w:rsidRDefault="003A7124" w:rsidP="0098711D">
            <w:pPr>
              <w:pStyle w:val="af3"/>
            </w:pPr>
            <w:r>
              <w:t>Проявления физического/ сексуального насилия в прошлом отношении к другим</w:t>
            </w:r>
          </w:p>
        </w:tc>
        <w:tc>
          <w:tcPr>
            <w:tcW w:w="600" w:type="dxa"/>
            <w:shd w:val="clear" w:color="auto" w:fill="auto"/>
          </w:tcPr>
          <w:p w:rsidR="003A7124" w:rsidRDefault="003A7124" w:rsidP="0098711D">
            <w:pPr>
              <w:pStyle w:val="af3"/>
              <w:snapToGrid w:val="0"/>
            </w:pPr>
          </w:p>
        </w:tc>
        <w:tc>
          <w:tcPr>
            <w:tcW w:w="3614" w:type="dxa"/>
            <w:shd w:val="clear" w:color="auto" w:fill="auto"/>
          </w:tcPr>
          <w:p w:rsidR="003A7124" w:rsidRDefault="003A7124" w:rsidP="0098711D">
            <w:pPr>
              <w:pStyle w:val="af3"/>
              <w:snapToGrid w:val="0"/>
            </w:pPr>
          </w:p>
        </w:tc>
      </w:tr>
      <w:tr w:rsidR="003A7124" w:rsidTr="0098711D">
        <w:tc>
          <w:tcPr>
            <w:tcW w:w="5445" w:type="dxa"/>
            <w:shd w:val="clear" w:color="auto" w:fill="auto"/>
          </w:tcPr>
          <w:p w:rsidR="003A7124" w:rsidRDefault="003A7124" w:rsidP="0098711D">
            <w:pPr>
              <w:pStyle w:val="af3"/>
            </w:pPr>
            <w:r>
              <w:lastRenderedPageBreak/>
              <w:t>Насилие в отношении старших по возрасту или статусу</w:t>
            </w:r>
          </w:p>
        </w:tc>
        <w:tc>
          <w:tcPr>
            <w:tcW w:w="600" w:type="dxa"/>
            <w:shd w:val="clear" w:color="auto" w:fill="auto"/>
          </w:tcPr>
          <w:p w:rsidR="003A7124" w:rsidRDefault="003A7124" w:rsidP="0098711D">
            <w:pPr>
              <w:pStyle w:val="af3"/>
              <w:snapToGrid w:val="0"/>
            </w:pPr>
          </w:p>
        </w:tc>
        <w:tc>
          <w:tcPr>
            <w:tcW w:w="3614" w:type="dxa"/>
            <w:shd w:val="clear" w:color="auto" w:fill="auto"/>
          </w:tcPr>
          <w:p w:rsidR="003A7124" w:rsidRDefault="003A7124" w:rsidP="0098711D">
            <w:pPr>
              <w:pStyle w:val="af3"/>
              <w:snapToGrid w:val="0"/>
            </w:pPr>
          </w:p>
        </w:tc>
      </w:tr>
      <w:tr w:rsidR="003A7124" w:rsidTr="0098711D">
        <w:tc>
          <w:tcPr>
            <w:tcW w:w="5445" w:type="dxa"/>
            <w:shd w:val="clear" w:color="auto" w:fill="auto"/>
          </w:tcPr>
          <w:p w:rsidR="003A7124" w:rsidRDefault="003A7124" w:rsidP="0098711D">
            <w:pPr>
              <w:pStyle w:val="af3"/>
            </w:pPr>
            <w:r>
              <w:t>Использование оружия</w:t>
            </w:r>
          </w:p>
        </w:tc>
        <w:tc>
          <w:tcPr>
            <w:tcW w:w="600" w:type="dxa"/>
            <w:shd w:val="clear" w:color="auto" w:fill="auto"/>
          </w:tcPr>
          <w:p w:rsidR="003A7124" w:rsidRDefault="003A7124" w:rsidP="0098711D">
            <w:pPr>
              <w:pStyle w:val="af3"/>
              <w:snapToGrid w:val="0"/>
            </w:pPr>
          </w:p>
        </w:tc>
        <w:tc>
          <w:tcPr>
            <w:tcW w:w="3614" w:type="dxa"/>
            <w:shd w:val="clear" w:color="auto" w:fill="auto"/>
          </w:tcPr>
          <w:p w:rsidR="003A7124" w:rsidRDefault="003A7124" w:rsidP="0098711D">
            <w:pPr>
              <w:pStyle w:val="af3"/>
              <w:snapToGrid w:val="0"/>
            </w:pPr>
          </w:p>
        </w:tc>
      </w:tr>
      <w:tr w:rsidR="003A7124" w:rsidTr="0098711D">
        <w:tc>
          <w:tcPr>
            <w:tcW w:w="5445" w:type="dxa"/>
            <w:shd w:val="clear" w:color="auto" w:fill="auto"/>
          </w:tcPr>
          <w:p w:rsidR="003A7124" w:rsidRDefault="003A7124" w:rsidP="0098711D">
            <w:pPr>
              <w:pStyle w:val="af3"/>
            </w:pPr>
            <w:r>
              <w:t>Поджоги в прошлом</w:t>
            </w:r>
          </w:p>
        </w:tc>
        <w:tc>
          <w:tcPr>
            <w:tcW w:w="600" w:type="dxa"/>
            <w:shd w:val="clear" w:color="auto" w:fill="auto"/>
          </w:tcPr>
          <w:p w:rsidR="003A7124" w:rsidRDefault="003A7124" w:rsidP="0098711D">
            <w:pPr>
              <w:pStyle w:val="af3"/>
              <w:snapToGrid w:val="0"/>
            </w:pPr>
          </w:p>
        </w:tc>
        <w:tc>
          <w:tcPr>
            <w:tcW w:w="3614" w:type="dxa"/>
            <w:shd w:val="clear" w:color="auto" w:fill="auto"/>
          </w:tcPr>
          <w:p w:rsidR="003A7124" w:rsidRDefault="003A7124" w:rsidP="0098711D">
            <w:pPr>
              <w:pStyle w:val="af3"/>
              <w:snapToGrid w:val="0"/>
            </w:pPr>
          </w:p>
        </w:tc>
      </w:tr>
      <w:tr w:rsidR="003A7124" w:rsidTr="0098711D">
        <w:tc>
          <w:tcPr>
            <w:tcW w:w="5445" w:type="dxa"/>
            <w:shd w:val="clear" w:color="auto" w:fill="auto"/>
          </w:tcPr>
          <w:p w:rsidR="003A7124" w:rsidRDefault="003A7124" w:rsidP="0098711D">
            <w:pPr>
              <w:pStyle w:val="af3"/>
            </w:pPr>
            <w:r>
              <w:t>Экстремизм во взглядах</w:t>
            </w:r>
          </w:p>
        </w:tc>
        <w:tc>
          <w:tcPr>
            <w:tcW w:w="600" w:type="dxa"/>
            <w:shd w:val="clear" w:color="auto" w:fill="auto"/>
          </w:tcPr>
          <w:p w:rsidR="003A7124" w:rsidRDefault="003A7124" w:rsidP="0098711D">
            <w:pPr>
              <w:pStyle w:val="af3"/>
              <w:snapToGrid w:val="0"/>
            </w:pPr>
          </w:p>
        </w:tc>
        <w:tc>
          <w:tcPr>
            <w:tcW w:w="3614" w:type="dxa"/>
            <w:shd w:val="clear" w:color="auto" w:fill="auto"/>
          </w:tcPr>
          <w:p w:rsidR="003A7124" w:rsidRDefault="003A7124" w:rsidP="0098711D">
            <w:pPr>
              <w:pStyle w:val="af3"/>
              <w:snapToGrid w:val="0"/>
            </w:pPr>
          </w:p>
        </w:tc>
      </w:tr>
      <w:tr w:rsidR="003A7124" w:rsidTr="0098711D">
        <w:tc>
          <w:tcPr>
            <w:tcW w:w="5445" w:type="dxa"/>
            <w:shd w:val="clear" w:color="auto" w:fill="auto"/>
          </w:tcPr>
          <w:p w:rsidR="003A7124" w:rsidRDefault="003A7124" w:rsidP="0098711D">
            <w:pPr>
              <w:pStyle w:val="af3"/>
            </w:pPr>
            <w:r>
              <w:t>Побеги из дома, учреждения закрытого типа в прошлом</w:t>
            </w:r>
          </w:p>
        </w:tc>
        <w:tc>
          <w:tcPr>
            <w:tcW w:w="600" w:type="dxa"/>
            <w:shd w:val="clear" w:color="auto" w:fill="auto"/>
          </w:tcPr>
          <w:p w:rsidR="003A7124" w:rsidRDefault="003A7124" w:rsidP="0098711D">
            <w:pPr>
              <w:pStyle w:val="af3"/>
              <w:snapToGrid w:val="0"/>
            </w:pPr>
          </w:p>
        </w:tc>
        <w:tc>
          <w:tcPr>
            <w:tcW w:w="3614" w:type="dxa"/>
            <w:shd w:val="clear" w:color="auto" w:fill="auto"/>
          </w:tcPr>
          <w:p w:rsidR="003A7124" w:rsidRDefault="003A7124" w:rsidP="0098711D">
            <w:pPr>
              <w:pStyle w:val="af3"/>
              <w:snapToGrid w:val="0"/>
            </w:pPr>
          </w:p>
        </w:tc>
      </w:tr>
      <w:tr w:rsidR="003A7124" w:rsidTr="0098711D">
        <w:tc>
          <w:tcPr>
            <w:tcW w:w="5445" w:type="dxa"/>
            <w:shd w:val="clear" w:color="auto" w:fill="auto"/>
          </w:tcPr>
          <w:p w:rsidR="003A7124" w:rsidRDefault="003A7124" w:rsidP="0098711D">
            <w:pPr>
              <w:pStyle w:val="af3"/>
            </w:pPr>
            <w:r>
              <w:t xml:space="preserve">Находиться в поле зрения административных и правоохранительных органов, опеки, социальных служб </w:t>
            </w:r>
          </w:p>
        </w:tc>
        <w:tc>
          <w:tcPr>
            <w:tcW w:w="600" w:type="dxa"/>
            <w:shd w:val="clear" w:color="auto" w:fill="auto"/>
          </w:tcPr>
          <w:p w:rsidR="003A7124" w:rsidRDefault="003A7124" w:rsidP="0098711D">
            <w:pPr>
              <w:pStyle w:val="af3"/>
              <w:snapToGrid w:val="0"/>
            </w:pPr>
          </w:p>
        </w:tc>
        <w:tc>
          <w:tcPr>
            <w:tcW w:w="3614" w:type="dxa"/>
            <w:shd w:val="clear" w:color="auto" w:fill="auto"/>
          </w:tcPr>
          <w:p w:rsidR="003A7124" w:rsidRDefault="003A7124" w:rsidP="0098711D">
            <w:pPr>
              <w:pStyle w:val="af3"/>
              <w:snapToGrid w:val="0"/>
            </w:pPr>
          </w:p>
        </w:tc>
      </w:tr>
      <w:tr w:rsidR="003A7124" w:rsidTr="0098711D">
        <w:tc>
          <w:tcPr>
            <w:tcW w:w="5445" w:type="dxa"/>
            <w:shd w:val="clear" w:color="auto" w:fill="auto"/>
          </w:tcPr>
          <w:p w:rsidR="003A7124" w:rsidRDefault="003A7124" w:rsidP="0098711D">
            <w:pPr>
              <w:pStyle w:val="af3"/>
            </w:pPr>
            <w:r>
              <w:t>Всего</w:t>
            </w:r>
          </w:p>
        </w:tc>
        <w:tc>
          <w:tcPr>
            <w:tcW w:w="600" w:type="dxa"/>
            <w:shd w:val="clear" w:color="auto" w:fill="auto"/>
          </w:tcPr>
          <w:p w:rsidR="003A7124" w:rsidRDefault="003A7124" w:rsidP="0098711D">
            <w:pPr>
              <w:pStyle w:val="af3"/>
              <w:snapToGrid w:val="0"/>
            </w:pPr>
          </w:p>
        </w:tc>
        <w:tc>
          <w:tcPr>
            <w:tcW w:w="3614" w:type="dxa"/>
            <w:shd w:val="clear" w:color="auto" w:fill="auto"/>
          </w:tcPr>
          <w:p w:rsidR="003A7124" w:rsidRDefault="003A7124" w:rsidP="0098711D">
            <w:pPr>
              <w:pStyle w:val="af3"/>
              <w:snapToGrid w:val="0"/>
            </w:pPr>
          </w:p>
        </w:tc>
      </w:tr>
    </w:tbl>
    <w:p w:rsidR="003A7124" w:rsidRPr="004E42A8" w:rsidRDefault="003A7124" w:rsidP="003A7124">
      <w:pPr>
        <w:rPr>
          <w:rFonts w:ascii="Times New Roman" w:hAnsi="Times New Roman" w:cs="Times New Roman"/>
          <w:sz w:val="24"/>
          <w:szCs w:val="24"/>
        </w:rPr>
      </w:pPr>
      <w:r w:rsidRPr="004E42A8">
        <w:rPr>
          <w:rFonts w:ascii="Times New Roman" w:hAnsi="Times New Roman" w:cs="Times New Roman"/>
          <w:sz w:val="24"/>
          <w:szCs w:val="24"/>
        </w:rPr>
        <w:t>Комментарии:____________________________________________________________________</w:t>
      </w:r>
    </w:p>
    <w:p w:rsidR="003A7124" w:rsidRPr="004E42A8" w:rsidRDefault="003A7124" w:rsidP="003A7124">
      <w:pPr>
        <w:rPr>
          <w:rFonts w:ascii="Times New Roman" w:hAnsi="Times New Roman" w:cs="Times New Roman"/>
          <w:sz w:val="24"/>
          <w:szCs w:val="24"/>
        </w:rPr>
      </w:pPr>
      <w:r w:rsidRPr="004E42A8">
        <w:rPr>
          <w:rFonts w:ascii="Times New Roman" w:hAnsi="Times New Roman" w:cs="Times New Roman"/>
          <w:sz w:val="24"/>
          <w:szCs w:val="24"/>
        </w:rPr>
        <w:t>Примечания (укажите любые особые соображения по реагированию, включая потребность в определенных мерах медицинского, психологического, педагогического, социального воздействия и сопровождения):_____________________________________________________</w:t>
      </w:r>
    </w:p>
    <w:p w:rsidR="003A7124" w:rsidRPr="004E42A8" w:rsidRDefault="003A7124" w:rsidP="003A7124">
      <w:pPr>
        <w:jc w:val="center"/>
        <w:rPr>
          <w:rFonts w:ascii="Times New Roman" w:hAnsi="Times New Roman" w:cs="Times New Roman"/>
          <w:b/>
          <w:bCs/>
          <w:sz w:val="24"/>
          <w:szCs w:val="24"/>
        </w:rPr>
      </w:pPr>
      <w:r w:rsidRPr="004E42A8">
        <w:rPr>
          <w:rFonts w:ascii="Times New Roman" w:hAnsi="Times New Roman" w:cs="Times New Roman"/>
          <w:b/>
          <w:bCs/>
          <w:sz w:val="24"/>
          <w:szCs w:val="24"/>
        </w:rPr>
        <w:t xml:space="preserve">Часть </w:t>
      </w:r>
      <w:r w:rsidRPr="004E42A8">
        <w:rPr>
          <w:rFonts w:ascii="Times New Roman" w:hAnsi="Times New Roman" w:cs="Times New Roman"/>
          <w:b/>
          <w:bCs/>
          <w:sz w:val="24"/>
          <w:szCs w:val="24"/>
          <w:lang w:val="en-US"/>
        </w:rPr>
        <w:t>IV</w:t>
      </w:r>
      <w:r w:rsidRPr="004E42A8">
        <w:rPr>
          <w:rFonts w:ascii="Times New Roman" w:hAnsi="Times New Roman" w:cs="Times New Roman"/>
          <w:b/>
          <w:bCs/>
          <w:sz w:val="24"/>
          <w:szCs w:val="24"/>
        </w:rPr>
        <w:t>: Общая оценка уровня риска сотруд</w:t>
      </w:r>
      <w:r>
        <w:rPr>
          <w:rFonts w:ascii="Times New Roman" w:hAnsi="Times New Roman" w:cs="Times New Roman"/>
          <w:b/>
          <w:bCs/>
          <w:sz w:val="24"/>
          <w:szCs w:val="24"/>
        </w:rPr>
        <w:t>ников, отвечающих за случай</w:t>
      </w:r>
    </w:p>
    <w:p w:rsidR="003A7124" w:rsidRPr="004E42A8" w:rsidRDefault="004B6C6C" w:rsidP="003A7124">
      <w:pPr>
        <w:rPr>
          <w:rFonts w:ascii="Times New Roman" w:hAnsi="Times New Roman" w:cs="Times New Roman"/>
          <w:b/>
          <w:bCs/>
          <w:sz w:val="24"/>
          <w:szCs w:val="24"/>
        </w:rPr>
      </w:pPr>
      <w:r w:rsidRPr="004B6C6C">
        <w:rPr>
          <w:rFonts w:ascii="Times New Roman" w:hAnsi="Times New Roman" w:cs="Times New Roman"/>
          <w:sz w:val="24"/>
          <w:szCs w:val="24"/>
        </w:rPr>
        <w:pict>
          <v:rect id="_x0000_s1116" style="position:absolute;margin-left:7.7pt;margin-top:1.35pt;width:13.5pt;height:15pt;z-index:251722752;mso-wrap-style:none;v-text-anchor:middle" filled="f" strokeweight=".26mm">
            <v:stroke joinstyle="round" endcap="square"/>
          </v:rect>
        </w:pict>
      </w:r>
      <w:r w:rsidRPr="004B6C6C">
        <w:rPr>
          <w:rFonts w:ascii="Times New Roman" w:hAnsi="Times New Roman" w:cs="Times New Roman"/>
          <w:sz w:val="24"/>
          <w:szCs w:val="24"/>
        </w:rPr>
        <w:pict>
          <v:rect id="_x0000_s1117" style="position:absolute;margin-left:75.2pt;margin-top:1.35pt;width:16.5pt;height:15pt;z-index:251723776;mso-wrap-style:none;v-text-anchor:middle" filled="f" strokeweight=".26mm">
            <v:stroke joinstyle="round" endcap="square"/>
          </v:rect>
        </w:pict>
      </w:r>
      <w:r w:rsidRPr="004B6C6C">
        <w:rPr>
          <w:rFonts w:ascii="Times New Roman" w:hAnsi="Times New Roman" w:cs="Times New Roman"/>
          <w:sz w:val="24"/>
          <w:szCs w:val="24"/>
        </w:rPr>
        <w:pict>
          <v:rect id="_x0000_s1118" style="position:absolute;margin-left:150.2pt;margin-top:.6pt;width:14.25pt;height:12pt;z-index:251724800;mso-wrap-style:none;v-text-anchor:middle" filled="f" strokeweight=".26mm">
            <v:stroke joinstyle="round" endcap="square"/>
          </v:rect>
        </w:pict>
      </w:r>
      <w:r w:rsidR="003A7124" w:rsidRPr="004E42A8">
        <w:rPr>
          <w:rFonts w:ascii="Times New Roman" w:eastAsia="Times New Roman" w:hAnsi="Times New Roman" w:cs="Times New Roman"/>
          <w:b/>
          <w:bCs/>
          <w:sz w:val="24"/>
          <w:szCs w:val="24"/>
        </w:rPr>
        <w:t xml:space="preserve">         </w:t>
      </w:r>
      <w:r w:rsidR="003A7124" w:rsidRPr="004E42A8">
        <w:rPr>
          <w:rFonts w:ascii="Times New Roman" w:hAnsi="Times New Roman" w:cs="Times New Roman"/>
          <w:b/>
          <w:bCs/>
          <w:sz w:val="24"/>
          <w:szCs w:val="24"/>
        </w:rPr>
        <w:t xml:space="preserve">Низкий         Средний         Высокий </w:t>
      </w:r>
    </w:p>
    <w:p w:rsidR="003A7124" w:rsidRPr="004E42A8" w:rsidRDefault="003A7124" w:rsidP="003A7124">
      <w:pPr>
        <w:rPr>
          <w:rFonts w:ascii="Times New Roman" w:hAnsi="Times New Roman" w:cs="Times New Roman"/>
        </w:rPr>
      </w:pPr>
      <w:r w:rsidRPr="004E42A8">
        <w:rPr>
          <w:rFonts w:ascii="Times New Roman" w:hAnsi="Times New Roman" w:cs="Times New Roman"/>
          <w:b/>
          <w:bCs/>
        </w:rPr>
        <w:t xml:space="preserve">Основания: </w:t>
      </w:r>
      <w:r w:rsidRPr="004E42A8">
        <w:rPr>
          <w:rFonts w:ascii="Times New Roman" w:hAnsi="Times New Roman" w:cs="Times New Roman"/>
        </w:rPr>
        <w:t>_____________________________________________________________________</w:t>
      </w:r>
    </w:p>
    <w:p w:rsidR="003A7124" w:rsidRDefault="003A7124" w:rsidP="003A7124">
      <w:pPr>
        <w:jc w:val="center"/>
        <w:rPr>
          <w:b/>
          <w:bCs/>
        </w:rPr>
      </w:pPr>
      <w:r w:rsidRPr="004E42A8">
        <w:rPr>
          <w:rFonts w:ascii="Times New Roman" w:hAnsi="Times New Roman" w:cs="Times New Roman"/>
          <w:b/>
          <w:bCs/>
          <w:sz w:val="24"/>
          <w:szCs w:val="24"/>
        </w:rPr>
        <w:t xml:space="preserve">Часть </w:t>
      </w:r>
      <w:r w:rsidRPr="004E42A8">
        <w:rPr>
          <w:rFonts w:ascii="Times New Roman" w:hAnsi="Times New Roman" w:cs="Times New Roman"/>
          <w:b/>
          <w:bCs/>
          <w:sz w:val="24"/>
          <w:szCs w:val="24"/>
          <w:lang w:val="en-US"/>
        </w:rPr>
        <w:t>V</w:t>
      </w:r>
      <w:r w:rsidRPr="004E42A8">
        <w:rPr>
          <w:rFonts w:ascii="Times New Roman" w:hAnsi="Times New Roman" w:cs="Times New Roman"/>
          <w:b/>
          <w:bCs/>
          <w:sz w:val="24"/>
          <w:szCs w:val="24"/>
        </w:rPr>
        <w:t>: Уровень контакта</w:t>
      </w:r>
    </w:p>
    <w:tbl>
      <w:tblPr>
        <w:tblW w:w="0" w:type="auto"/>
        <w:tblInd w:w="55" w:type="dxa"/>
        <w:tblLayout w:type="fixed"/>
        <w:tblCellMar>
          <w:top w:w="55" w:type="dxa"/>
          <w:left w:w="55" w:type="dxa"/>
          <w:bottom w:w="55" w:type="dxa"/>
          <w:right w:w="55" w:type="dxa"/>
        </w:tblCellMar>
        <w:tblLook w:val="0000"/>
      </w:tblPr>
      <w:tblGrid>
        <w:gridCol w:w="3390"/>
        <w:gridCol w:w="6269"/>
      </w:tblGrid>
      <w:tr w:rsidR="003A7124" w:rsidTr="0098711D">
        <w:tc>
          <w:tcPr>
            <w:tcW w:w="3390" w:type="dxa"/>
            <w:shd w:val="clear" w:color="auto" w:fill="auto"/>
          </w:tcPr>
          <w:p w:rsidR="003A7124" w:rsidRDefault="003A7124" w:rsidP="0098711D">
            <w:pPr>
              <w:pStyle w:val="af3"/>
              <w:snapToGrid w:val="0"/>
            </w:pPr>
          </w:p>
        </w:tc>
        <w:tc>
          <w:tcPr>
            <w:tcW w:w="6269" w:type="dxa"/>
            <w:shd w:val="clear" w:color="auto" w:fill="auto"/>
          </w:tcPr>
          <w:p w:rsidR="003A7124" w:rsidRDefault="003A7124" w:rsidP="0098711D">
            <w:pPr>
              <w:pStyle w:val="af3"/>
            </w:pPr>
            <w:r>
              <w:rPr>
                <w:b/>
                <w:bCs/>
              </w:rPr>
              <w:t>Обоснование рекомендаций или принятых решений</w:t>
            </w:r>
          </w:p>
        </w:tc>
      </w:tr>
      <w:tr w:rsidR="003A7124" w:rsidTr="0098711D">
        <w:tc>
          <w:tcPr>
            <w:tcW w:w="3390" w:type="dxa"/>
            <w:shd w:val="clear" w:color="auto" w:fill="auto"/>
          </w:tcPr>
          <w:p w:rsidR="003A7124" w:rsidRDefault="003A7124" w:rsidP="0098711D">
            <w:pPr>
              <w:pStyle w:val="af3"/>
            </w:pPr>
            <w:r>
              <w:t>Минимальный уровень сопровождения</w:t>
            </w:r>
          </w:p>
        </w:tc>
        <w:tc>
          <w:tcPr>
            <w:tcW w:w="6269" w:type="dxa"/>
            <w:shd w:val="clear" w:color="auto" w:fill="auto"/>
          </w:tcPr>
          <w:p w:rsidR="003A7124" w:rsidRDefault="003A7124" w:rsidP="0098711D">
            <w:pPr>
              <w:pStyle w:val="af3"/>
              <w:snapToGrid w:val="0"/>
            </w:pPr>
          </w:p>
        </w:tc>
      </w:tr>
      <w:tr w:rsidR="003A7124" w:rsidTr="0098711D">
        <w:tc>
          <w:tcPr>
            <w:tcW w:w="3390" w:type="dxa"/>
            <w:shd w:val="clear" w:color="auto" w:fill="auto"/>
          </w:tcPr>
          <w:p w:rsidR="003A7124" w:rsidRDefault="003A7124" w:rsidP="0098711D">
            <w:pPr>
              <w:pStyle w:val="af3"/>
            </w:pPr>
            <w:r>
              <w:t>Средний уровень сопровождения</w:t>
            </w:r>
          </w:p>
        </w:tc>
        <w:tc>
          <w:tcPr>
            <w:tcW w:w="6269" w:type="dxa"/>
            <w:shd w:val="clear" w:color="auto" w:fill="auto"/>
          </w:tcPr>
          <w:p w:rsidR="003A7124" w:rsidRDefault="003A7124" w:rsidP="0098711D">
            <w:pPr>
              <w:pStyle w:val="af3"/>
              <w:snapToGrid w:val="0"/>
            </w:pPr>
          </w:p>
        </w:tc>
      </w:tr>
      <w:tr w:rsidR="003A7124" w:rsidTr="0098711D">
        <w:tc>
          <w:tcPr>
            <w:tcW w:w="3390" w:type="dxa"/>
            <w:shd w:val="clear" w:color="auto" w:fill="auto"/>
          </w:tcPr>
          <w:p w:rsidR="003A7124" w:rsidRDefault="003A7124" w:rsidP="0098711D">
            <w:pPr>
              <w:pStyle w:val="af3"/>
            </w:pPr>
            <w:r>
              <w:t>Максимальный уровень сопровождения</w:t>
            </w:r>
          </w:p>
        </w:tc>
        <w:tc>
          <w:tcPr>
            <w:tcW w:w="6269" w:type="dxa"/>
            <w:shd w:val="clear" w:color="auto" w:fill="auto"/>
          </w:tcPr>
          <w:p w:rsidR="003A7124" w:rsidRDefault="003A7124" w:rsidP="0098711D">
            <w:pPr>
              <w:pStyle w:val="af3"/>
              <w:snapToGrid w:val="0"/>
            </w:pPr>
          </w:p>
        </w:tc>
      </w:tr>
      <w:tr w:rsidR="003A7124" w:rsidTr="0098711D">
        <w:tc>
          <w:tcPr>
            <w:tcW w:w="3390" w:type="dxa"/>
            <w:shd w:val="clear" w:color="auto" w:fill="auto"/>
          </w:tcPr>
          <w:p w:rsidR="003A7124" w:rsidRDefault="003A7124" w:rsidP="0098711D">
            <w:pPr>
              <w:pStyle w:val="af3"/>
            </w:pPr>
            <w:r>
              <w:rPr>
                <w:b/>
                <w:bCs/>
              </w:rPr>
              <w:t>Подпись специалиста заполнившего форму/ дата</w:t>
            </w:r>
          </w:p>
        </w:tc>
        <w:tc>
          <w:tcPr>
            <w:tcW w:w="6269" w:type="dxa"/>
            <w:shd w:val="clear" w:color="auto" w:fill="auto"/>
          </w:tcPr>
          <w:p w:rsidR="003A7124" w:rsidRDefault="003A7124" w:rsidP="0098711D">
            <w:pPr>
              <w:pStyle w:val="af3"/>
              <w:snapToGrid w:val="0"/>
            </w:pPr>
          </w:p>
        </w:tc>
      </w:tr>
    </w:tbl>
    <w:p w:rsidR="003A7124" w:rsidRDefault="003A7124" w:rsidP="003A7124">
      <w:pPr>
        <w:rPr>
          <w:b/>
          <w:bCs/>
        </w:rPr>
      </w:pPr>
    </w:p>
    <w:p w:rsidR="003A7124" w:rsidRPr="004E42A8" w:rsidRDefault="003A7124" w:rsidP="003A7124">
      <w:pPr>
        <w:spacing w:after="0"/>
        <w:jc w:val="center"/>
        <w:rPr>
          <w:rFonts w:ascii="Times New Roman" w:hAnsi="Times New Roman" w:cs="Times New Roman"/>
          <w:sz w:val="24"/>
          <w:szCs w:val="24"/>
        </w:rPr>
      </w:pPr>
      <w:r w:rsidRPr="004E42A8">
        <w:rPr>
          <w:rFonts w:ascii="Times New Roman" w:hAnsi="Times New Roman" w:cs="Times New Roman"/>
          <w:b/>
          <w:bCs/>
          <w:sz w:val="24"/>
          <w:szCs w:val="24"/>
        </w:rPr>
        <w:t xml:space="preserve">Часть </w:t>
      </w:r>
      <w:r w:rsidRPr="004E42A8">
        <w:rPr>
          <w:rFonts w:ascii="Times New Roman" w:hAnsi="Times New Roman" w:cs="Times New Roman"/>
          <w:b/>
          <w:bCs/>
          <w:sz w:val="24"/>
          <w:szCs w:val="24"/>
          <w:lang w:val="en-US"/>
        </w:rPr>
        <w:t>VI</w:t>
      </w:r>
      <w:r w:rsidRPr="004E42A8">
        <w:rPr>
          <w:rFonts w:ascii="Times New Roman" w:hAnsi="Times New Roman" w:cs="Times New Roman"/>
          <w:b/>
          <w:bCs/>
          <w:sz w:val="24"/>
          <w:szCs w:val="24"/>
        </w:rPr>
        <w:t xml:space="preserve"> План работы со случаем</w:t>
      </w:r>
    </w:p>
    <w:p w:rsidR="003A7124" w:rsidRPr="004E42A8" w:rsidRDefault="003A7124" w:rsidP="003A7124">
      <w:pPr>
        <w:spacing w:after="0"/>
        <w:jc w:val="center"/>
        <w:rPr>
          <w:rFonts w:ascii="Times New Roman" w:hAnsi="Times New Roman" w:cs="Times New Roman"/>
          <w:b/>
          <w:bCs/>
          <w:sz w:val="24"/>
          <w:szCs w:val="24"/>
        </w:rPr>
      </w:pPr>
      <w:r w:rsidRPr="004E42A8">
        <w:rPr>
          <w:rFonts w:ascii="Times New Roman" w:hAnsi="Times New Roman" w:cs="Times New Roman"/>
          <w:sz w:val="24"/>
          <w:szCs w:val="24"/>
        </w:rPr>
        <w:t>(план индивидуального социально-психологического сопровождения)</w:t>
      </w:r>
    </w:p>
    <w:p w:rsidR="003A7124" w:rsidRDefault="003A7124" w:rsidP="003A7124">
      <w:pPr>
        <w:spacing w:after="0"/>
        <w:jc w:val="center"/>
        <w:rPr>
          <w:b/>
          <w:bCs/>
        </w:rPr>
      </w:pPr>
    </w:p>
    <w:tbl>
      <w:tblPr>
        <w:tblW w:w="0" w:type="auto"/>
        <w:tblInd w:w="55" w:type="dxa"/>
        <w:tblLayout w:type="fixed"/>
        <w:tblCellMar>
          <w:top w:w="55" w:type="dxa"/>
          <w:left w:w="55" w:type="dxa"/>
          <w:bottom w:w="55" w:type="dxa"/>
          <w:right w:w="55" w:type="dxa"/>
        </w:tblCellMar>
        <w:tblLook w:val="0000"/>
      </w:tblPr>
      <w:tblGrid>
        <w:gridCol w:w="3405"/>
        <w:gridCol w:w="6254"/>
      </w:tblGrid>
      <w:tr w:rsidR="003A7124" w:rsidTr="0098711D">
        <w:tc>
          <w:tcPr>
            <w:tcW w:w="3405" w:type="dxa"/>
            <w:shd w:val="clear" w:color="auto" w:fill="auto"/>
          </w:tcPr>
          <w:p w:rsidR="003A7124" w:rsidRDefault="003A7124" w:rsidP="0098711D">
            <w:pPr>
              <w:pStyle w:val="af3"/>
              <w:jc w:val="center"/>
            </w:pPr>
            <w:r>
              <w:t>Цель 1 (по приоритетам)</w:t>
            </w:r>
          </w:p>
        </w:tc>
        <w:tc>
          <w:tcPr>
            <w:tcW w:w="6254" w:type="dxa"/>
            <w:shd w:val="clear" w:color="auto" w:fill="auto"/>
          </w:tcPr>
          <w:p w:rsidR="003A7124" w:rsidRDefault="003A7124" w:rsidP="0098711D">
            <w:pPr>
              <w:pStyle w:val="af3"/>
              <w:jc w:val="center"/>
            </w:pPr>
            <w:r>
              <w:t>Средства достижения цели</w:t>
            </w:r>
          </w:p>
        </w:tc>
      </w:tr>
      <w:tr w:rsidR="003A7124" w:rsidTr="0098711D">
        <w:tc>
          <w:tcPr>
            <w:tcW w:w="3405" w:type="dxa"/>
            <w:vMerge w:val="restart"/>
            <w:shd w:val="clear" w:color="auto" w:fill="auto"/>
          </w:tcPr>
          <w:p w:rsidR="003A7124" w:rsidRPr="003A7124" w:rsidRDefault="003A7124" w:rsidP="003A7124"/>
        </w:tc>
        <w:tc>
          <w:tcPr>
            <w:tcW w:w="6254" w:type="dxa"/>
            <w:shd w:val="clear" w:color="auto" w:fill="auto"/>
          </w:tcPr>
          <w:p w:rsidR="003A7124" w:rsidRDefault="003A7124" w:rsidP="0098711D">
            <w:pPr>
              <w:pStyle w:val="af3"/>
              <w:snapToGrid w:val="0"/>
              <w:jc w:val="center"/>
            </w:pPr>
          </w:p>
        </w:tc>
      </w:tr>
      <w:tr w:rsidR="003A7124" w:rsidTr="0098711D">
        <w:tc>
          <w:tcPr>
            <w:tcW w:w="3405" w:type="dxa"/>
            <w:vMerge/>
            <w:shd w:val="clear" w:color="auto" w:fill="auto"/>
          </w:tcPr>
          <w:p w:rsidR="003A7124" w:rsidRDefault="003A7124" w:rsidP="0098711D">
            <w:pPr>
              <w:pStyle w:val="af3"/>
              <w:snapToGrid w:val="0"/>
              <w:jc w:val="center"/>
            </w:pPr>
          </w:p>
        </w:tc>
        <w:tc>
          <w:tcPr>
            <w:tcW w:w="6254" w:type="dxa"/>
            <w:shd w:val="clear" w:color="auto" w:fill="auto"/>
          </w:tcPr>
          <w:p w:rsidR="003A7124" w:rsidRDefault="003A7124" w:rsidP="0098711D">
            <w:pPr>
              <w:pStyle w:val="af3"/>
              <w:snapToGrid w:val="0"/>
              <w:jc w:val="center"/>
            </w:pPr>
          </w:p>
        </w:tc>
      </w:tr>
      <w:tr w:rsidR="003A7124" w:rsidTr="0098711D">
        <w:tc>
          <w:tcPr>
            <w:tcW w:w="3405" w:type="dxa"/>
            <w:vMerge/>
            <w:shd w:val="clear" w:color="auto" w:fill="auto"/>
          </w:tcPr>
          <w:p w:rsidR="003A7124" w:rsidRDefault="003A7124" w:rsidP="0098711D">
            <w:pPr>
              <w:pStyle w:val="af3"/>
              <w:snapToGrid w:val="0"/>
              <w:jc w:val="center"/>
            </w:pPr>
          </w:p>
        </w:tc>
        <w:tc>
          <w:tcPr>
            <w:tcW w:w="6254" w:type="dxa"/>
            <w:shd w:val="clear" w:color="auto" w:fill="auto"/>
          </w:tcPr>
          <w:p w:rsidR="003A7124" w:rsidRDefault="003A7124" w:rsidP="0098711D">
            <w:pPr>
              <w:pStyle w:val="af3"/>
              <w:snapToGrid w:val="0"/>
              <w:jc w:val="center"/>
            </w:pPr>
          </w:p>
        </w:tc>
      </w:tr>
      <w:tr w:rsidR="003A7124" w:rsidTr="0098711D">
        <w:tc>
          <w:tcPr>
            <w:tcW w:w="3405" w:type="dxa"/>
            <w:vMerge/>
            <w:shd w:val="clear" w:color="auto" w:fill="auto"/>
          </w:tcPr>
          <w:p w:rsidR="003A7124" w:rsidRDefault="003A7124" w:rsidP="0098711D">
            <w:pPr>
              <w:pStyle w:val="af3"/>
              <w:snapToGrid w:val="0"/>
              <w:jc w:val="center"/>
            </w:pPr>
          </w:p>
        </w:tc>
        <w:tc>
          <w:tcPr>
            <w:tcW w:w="6254" w:type="dxa"/>
            <w:shd w:val="clear" w:color="auto" w:fill="auto"/>
          </w:tcPr>
          <w:p w:rsidR="003A7124" w:rsidRDefault="003A7124" w:rsidP="0098711D">
            <w:pPr>
              <w:pStyle w:val="af3"/>
              <w:snapToGrid w:val="0"/>
              <w:jc w:val="center"/>
            </w:pPr>
          </w:p>
        </w:tc>
      </w:tr>
      <w:tr w:rsidR="003A7124" w:rsidTr="0098711D">
        <w:tc>
          <w:tcPr>
            <w:tcW w:w="3405" w:type="dxa"/>
            <w:vMerge/>
            <w:shd w:val="clear" w:color="auto" w:fill="auto"/>
          </w:tcPr>
          <w:p w:rsidR="003A7124" w:rsidRDefault="003A7124" w:rsidP="0098711D">
            <w:pPr>
              <w:pStyle w:val="af3"/>
              <w:snapToGrid w:val="0"/>
              <w:jc w:val="center"/>
            </w:pPr>
          </w:p>
        </w:tc>
        <w:tc>
          <w:tcPr>
            <w:tcW w:w="6254" w:type="dxa"/>
            <w:shd w:val="clear" w:color="auto" w:fill="auto"/>
          </w:tcPr>
          <w:p w:rsidR="003A7124" w:rsidRDefault="003A7124" w:rsidP="0098711D">
            <w:pPr>
              <w:pStyle w:val="af3"/>
              <w:snapToGrid w:val="0"/>
              <w:jc w:val="center"/>
            </w:pPr>
          </w:p>
        </w:tc>
      </w:tr>
      <w:tr w:rsidR="003A7124" w:rsidTr="0098711D">
        <w:tc>
          <w:tcPr>
            <w:tcW w:w="3405" w:type="dxa"/>
            <w:vMerge/>
            <w:shd w:val="clear" w:color="auto" w:fill="auto"/>
          </w:tcPr>
          <w:p w:rsidR="003A7124" w:rsidRDefault="003A7124" w:rsidP="0098711D">
            <w:pPr>
              <w:pStyle w:val="af3"/>
              <w:snapToGrid w:val="0"/>
              <w:jc w:val="center"/>
            </w:pPr>
          </w:p>
        </w:tc>
        <w:tc>
          <w:tcPr>
            <w:tcW w:w="6254" w:type="dxa"/>
            <w:shd w:val="clear" w:color="auto" w:fill="auto"/>
          </w:tcPr>
          <w:p w:rsidR="003A7124" w:rsidRDefault="003A7124" w:rsidP="0098711D">
            <w:pPr>
              <w:pStyle w:val="af3"/>
              <w:snapToGrid w:val="0"/>
              <w:jc w:val="center"/>
            </w:pPr>
          </w:p>
        </w:tc>
      </w:tr>
      <w:tr w:rsidR="003A7124" w:rsidTr="0098711D">
        <w:tc>
          <w:tcPr>
            <w:tcW w:w="3405" w:type="dxa"/>
            <w:vMerge/>
            <w:shd w:val="clear" w:color="auto" w:fill="auto"/>
          </w:tcPr>
          <w:p w:rsidR="003A7124" w:rsidRDefault="003A7124" w:rsidP="0098711D">
            <w:pPr>
              <w:pStyle w:val="af3"/>
              <w:snapToGrid w:val="0"/>
              <w:jc w:val="center"/>
            </w:pPr>
          </w:p>
        </w:tc>
        <w:tc>
          <w:tcPr>
            <w:tcW w:w="6254" w:type="dxa"/>
            <w:shd w:val="clear" w:color="auto" w:fill="auto"/>
          </w:tcPr>
          <w:p w:rsidR="003A7124" w:rsidRDefault="003A7124" w:rsidP="0098711D">
            <w:pPr>
              <w:pStyle w:val="af3"/>
              <w:snapToGrid w:val="0"/>
              <w:jc w:val="center"/>
            </w:pPr>
          </w:p>
        </w:tc>
      </w:tr>
      <w:tr w:rsidR="003A7124" w:rsidTr="0098711D">
        <w:tc>
          <w:tcPr>
            <w:tcW w:w="3405" w:type="dxa"/>
            <w:shd w:val="clear" w:color="auto" w:fill="auto"/>
          </w:tcPr>
          <w:p w:rsidR="003A7124" w:rsidRDefault="003A7124" w:rsidP="0098711D">
            <w:pPr>
              <w:pStyle w:val="af3"/>
              <w:jc w:val="center"/>
            </w:pPr>
            <w:r>
              <w:t>Цель 2</w:t>
            </w:r>
          </w:p>
        </w:tc>
        <w:tc>
          <w:tcPr>
            <w:tcW w:w="6254" w:type="dxa"/>
            <w:shd w:val="clear" w:color="auto" w:fill="auto"/>
          </w:tcPr>
          <w:p w:rsidR="003A7124" w:rsidRDefault="003A7124" w:rsidP="0098711D">
            <w:pPr>
              <w:pStyle w:val="af3"/>
              <w:jc w:val="center"/>
            </w:pPr>
            <w:r>
              <w:t>Средства достижения цели</w:t>
            </w:r>
          </w:p>
        </w:tc>
      </w:tr>
      <w:tr w:rsidR="003A7124" w:rsidTr="0098711D">
        <w:tc>
          <w:tcPr>
            <w:tcW w:w="3405" w:type="dxa"/>
            <w:vMerge w:val="restart"/>
            <w:shd w:val="clear" w:color="auto" w:fill="auto"/>
          </w:tcPr>
          <w:p w:rsidR="003A7124" w:rsidRDefault="003A7124" w:rsidP="0098711D">
            <w:pPr>
              <w:pStyle w:val="af3"/>
              <w:snapToGrid w:val="0"/>
              <w:jc w:val="center"/>
            </w:pPr>
          </w:p>
        </w:tc>
        <w:tc>
          <w:tcPr>
            <w:tcW w:w="6254" w:type="dxa"/>
            <w:shd w:val="clear" w:color="auto" w:fill="auto"/>
          </w:tcPr>
          <w:p w:rsidR="003A7124" w:rsidRDefault="003A7124" w:rsidP="0098711D">
            <w:pPr>
              <w:pStyle w:val="af3"/>
              <w:snapToGrid w:val="0"/>
              <w:jc w:val="center"/>
            </w:pPr>
          </w:p>
        </w:tc>
      </w:tr>
      <w:tr w:rsidR="003A7124" w:rsidTr="0098711D">
        <w:tc>
          <w:tcPr>
            <w:tcW w:w="3405" w:type="dxa"/>
            <w:vMerge/>
            <w:shd w:val="clear" w:color="auto" w:fill="auto"/>
          </w:tcPr>
          <w:p w:rsidR="003A7124" w:rsidRDefault="003A7124" w:rsidP="0098711D">
            <w:pPr>
              <w:pStyle w:val="af3"/>
              <w:snapToGrid w:val="0"/>
              <w:jc w:val="center"/>
            </w:pPr>
          </w:p>
        </w:tc>
        <w:tc>
          <w:tcPr>
            <w:tcW w:w="6254" w:type="dxa"/>
            <w:shd w:val="clear" w:color="auto" w:fill="auto"/>
          </w:tcPr>
          <w:p w:rsidR="003A7124" w:rsidRDefault="003A7124" w:rsidP="0098711D">
            <w:pPr>
              <w:pStyle w:val="af3"/>
              <w:snapToGrid w:val="0"/>
              <w:jc w:val="center"/>
            </w:pPr>
          </w:p>
        </w:tc>
      </w:tr>
      <w:tr w:rsidR="003A7124" w:rsidTr="0098711D">
        <w:tc>
          <w:tcPr>
            <w:tcW w:w="3405" w:type="dxa"/>
            <w:vMerge/>
            <w:shd w:val="clear" w:color="auto" w:fill="auto"/>
          </w:tcPr>
          <w:p w:rsidR="003A7124" w:rsidRDefault="003A7124" w:rsidP="0098711D">
            <w:pPr>
              <w:pStyle w:val="af3"/>
              <w:snapToGrid w:val="0"/>
              <w:jc w:val="center"/>
            </w:pPr>
          </w:p>
        </w:tc>
        <w:tc>
          <w:tcPr>
            <w:tcW w:w="6254" w:type="dxa"/>
            <w:shd w:val="clear" w:color="auto" w:fill="auto"/>
          </w:tcPr>
          <w:p w:rsidR="003A7124" w:rsidRDefault="003A7124" w:rsidP="0098711D">
            <w:pPr>
              <w:pStyle w:val="af3"/>
              <w:snapToGrid w:val="0"/>
              <w:jc w:val="center"/>
            </w:pPr>
          </w:p>
        </w:tc>
      </w:tr>
      <w:tr w:rsidR="003A7124" w:rsidTr="0098711D">
        <w:tc>
          <w:tcPr>
            <w:tcW w:w="3405" w:type="dxa"/>
            <w:vMerge/>
            <w:shd w:val="clear" w:color="auto" w:fill="auto"/>
          </w:tcPr>
          <w:p w:rsidR="003A7124" w:rsidRDefault="003A7124" w:rsidP="0098711D">
            <w:pPr>
              <w:pStyle w:val="af3"/>
              <w:snapToGrid w:val="0"/>
              <w:jc w:val="center"/>
            </w:pPr>
          </w:p>
        </w:tc>
        <w:tc>
          <w:tcPr>
            <w:tcW w:w="6254" w:type="dxa"/>
            <w:shd w:val="clear" w:color="auto" w:fill="auto"/>
          </w:tcPr>
          <w:p w:rsidR="003A7124" w:rsidRDefault="003A7124" w:rsidP="0098711D">
            <w:pPr>
              <w:pStyle w:val="af3"/>
              <w:snapToGrid w:val="0"/>
              <w:jc w:val="center"/>
            </w:pPr>
          </w:p>
        </w:tc>
      </w:tr>
      <w:tr w:rsidR="003A7124" w:rsidTr="0098711D">
        <w:tc>
          <w:tcPr>
            <w:tcW w:w="3405" w:type="dxa"/>
            <w:vMerge/>
            <w:shd w:val="clear" w:color="auto" w:fill="auto"/>
          </w:tcPr>
          <w:p w:rsidR="003A7124" w:rsidRDefault="003A7124" w:rsidP="0098711D">
            <w:pPr>
              <w:pStyle w:val="af3"/>
              <w:snapToGrid w:val="0"/>
              <w:jc w:val="center"/>
            </w:pPr>
          </w:p>
        </w:tc>
        <w:tc>
          <w:tcPr>
            <w:tcW w:w="6254" w:type="dxa"/>
            <w:shd w:val="clear" w:color="auto" w:fill="auto"/>
          </w:tcPr>
          <w:p w:rsidR="003A7124" w:rsidRDefault="003A7124" w:rsidP="0098711D">
            <w:pPr>
              <w:pStyle w:val="af3"/>
              <w:snapToGrid w:val="0"/>
              <w:jc w:val="center"/>
            </w:pPr>
          </w:p>
        </w:tc>
      </w:tr>
      <w:tr w:rsidR="003A7124" w:rsidTr="0098711D">
        <w:tc>
          <w:tcPr>
            <w:tcW w:w="3405" w:type="dxa"/>
            <w:vMerge/>
            <w:shd w:val="clear" w:color="auto" w:fill="auto"/>
          </w:tcPr>
          <w:p w:rsidR="003A7124" w:rsidRDefault="003A7124" w:rsidP="0098711D">
            <w:pPr>
              <w:pStyle w:val="af3"/>
              <w:snapToGrid w:val="0"/>
              <w:jc w:val="center"/>
            </w:pPr>
          </w:p>
        </w:tc>
        <w:tc>
          <w:tcPr>
            <w:tcW w:w="6254" w:type="dxa"/>
            <w:shd w:val="clear" w:color="auto" w:fill="auto"/>
          </w:tcPr>
          <w:p w:rsidR="003A7124" w:rsidRDefault="003A7124" w:rsidP="0098711D">
            <w:pPr>
              <w:pStyle w:val="af3"/>
              <w:snapToGrid w:val="0"/>
              <w:jc w:val="center"/>
            </w:pPr>
          </w:p>
        </w:tc>
      </w:tr>
      <w:tr w:rsidR="003A7124" w:rsidTr="0098711D">
        <w:tc>
          <w:tcPr>
            <w:tcW w:w="3405" w:type="dxa"/>
            <w:vMerge/>
            <w:shd w:val="clear" w:color="auto" w:fill="auto"/>
          </w:tcPr>
          <w:p w:rsidR="003A7124" w:rsidRDefault="003A7124" w:rsidP="0098711D">
            <w:pPr>
              <w:pStyle w:val="af3"/>
              <w:snapToGrid w:val="0"/>
              <w:jc w:val="center"/>
            </w:pPr>
          </w:p>
        </w:tc>
        <w:tc>
          <w:tcPr>
            <w:tcW w:w="6254" w:type="dxa"/>
            <w:shd w:val="clear" w:color="auto" w:fill="auto"/>
          </w:tcPr>
          <w:p w:rsidR="003A7124" w:rsidRDefault="003A7124" w:rsidP="0098711D">
            <w:pPr>
              <w:pStyle w:val="af3"/>
              <w:snapToGrid w:val="0"/>
              <w:jc w:val="center"/>
            </w:pPr>
          </w:p>
        </w:tc>
      </w:tr>
    </w:tbl>
    <w:p w:rsidR="003A7124" w:rsidRDefault="003A7124" w:rsidP="003A7124">
      <w:pPr>
        <w:sectPr w:rsidR="003A7124">
          <w:footerReference w:type="default" r:id="rId55"/>
          <w:pgSz w:w="11906" w:h="16838"/>
          <w:pgMar w:top="1134" w:right="1134" w:bottom="1134" w:left="1134" w:header="720" w:footer="720" w:gutter="0"/>
          <w:cols w:space="720"/>
          <w:docGrid w:linePitch="360"/>
        </w:sectPr>
      </w:pPr>
    </w:p>
    <w:p w:rsidR="003A7124" w:rsidRPr="00DB17CE" w:rsidRDefault="003A7124" w:rsidP="003A7124">
      <w:pPr>
        <w:spacing w:after="0"/>
        <w:jc w:val="center"/>
        <w:rPr>
          <w:rFonts w:ascii="Times New Roman" w:eastAsia="Times New Roman" w:hAnsi="Times New Roman" w:cs="Times New Roman"/>
          <w:b/>
          <w:sz w:val="24"/>
          <w:szCs w:val="24"/>
        </w:rPr>
      </w:pPr>
      <w:r w:rsidRPr="00B137C7">
        <w:rPr>
          <w:rFonts w:ascii="Times New Roman" w:hAnsi="Times New Roman" w:cs="Times New Roman"/>
          <w:b/>
          <w:sz w:val="24"/>
          <w:szCs w:val="24"/>
        </w:rPr>
        <w:lastRenderedPageBreak/>
        <w:t xml:space="preserve">Результаты психологической диагностики </w:t>
      </w:r>
      <w:r w:rsidR="00DB17CE">
        <w:rPr>
          <w:rFonts w:ascii="Times New Roman" w:hAnsi="Times New Roman" w:cs="Times New Roman"/>
          <w:b/>
          <w:sz w:val="24"/>
          <w:szCs w:val="24"/>
        </w:rPr>
        <w:t>ОАУСО</w:t>
      </w:r>
    </w:p>
    <w:p w:rsidR="003A7124" w:rsidRPr="00B137C7" w:rsidRDefault="003A7124" w:rsidP="003A7124">
      <w:pPr>
        <w:spacing w:after="0"/>
        <w:jc w:val="center"/>
        <w:rPr>
          <w:rFonts w:cs="Times New Roman"/>
          <w:b/>
          <w:sz w:val="24"/>
          <w:szCs w:val="24"/>
        </w:rPr>
      </w:pPr>
      <w:r w:rsidRPr="00B137C7">
        <w:rPr>
          <w:rFonts w:ascii="Times New Roman" w:hAnsi="Times New Roman" w:cs="Times New Roman"/>
          <w:b/>
          <w:sz w:val="24"/>
          <w:szCs w:val="24"/>
        </w:rPr>
        <w:t xml:space="preserve">«Новгородский </w:t>
      </w:r>
      <w:r w:rsidR="00DB17CE">
        <w:rPr>
          <w:rFonts w:ascii="Times New Roman" w:hAnsi="Times New Roman" w:cs="Times New Roman"/>
          <w:b/>
          <w:sz w:val="24"/>
          <w:szCs w:val="24"/>
        </w:rPr>
        <w:t>КЦ</w:t>
      </w:r>
      <w:r w:rsidRPr="00B137C7">
        <w:rPr>
          <w:rFonts w:ascii="Times New Roman" w:hAnsi="Times New Roman" w:cs="Times New Roman"/>
          <w:b/>
          <w:sz w:val="24"/>
          <w:szCs w:val="24"/>
        </w:rPr>
        <w:t>»</w:t>
      </w:r>
    </w:p>
    <w:p w:rsidR="003A7124" w:rsidRPr="00B137C7" w:rsidRDefault="003A7124" w:rsidP="003A7124">
      <w:pPr>
        <w:spacing w:after="0"/>
        <w:jc w:val="both"/>
        <w:rPr>
          <w:rFonts w:ascii="Times New Roman" w:hAnsi="Times New Roman" w:cs="Times New Roman"/>
          <w:sz w:val="24"/>
          <w:szCs w:val="24"/>
        </w:rPr>
      </w:pPr>
      <w:r w:rsidRPr="00B137C7">
        <w:rPr>
          <w:rFonts w:ascii="Times New Roman" w:hAnsi="Times New Roman" w:cs="Times New Roman"/>
          <w:sz w:val="24"/>
          <w:szCs w:val="24"/>
        </w:rPr>
        <w:t>Вопросы, поставленные судом перед педагогом-психологом</w:t>
      </w:r>
    </w:p>
    <w:p w:rsidR="003A7124" w:rsidRPr="00B137C7" w:rsidRDefault="003A7124" w:rsidP="003A7124">
      <w:pPr>
        <w:pStyle w:val="11"/>
        <w:numPr>
          <w:ilvl w:val="0"/>
          <w:numId w:val="12"/>
        </w:numPr>
        <w:spacing w:after="0"/>
        <w:jc w:val="both"/>
      </w:pPr>
      <w:r w:rsidRPr="00B137C7">
        <w:t>Позволяют ли выявленные у несовершеннолетнего правонарушителя индивидуальные психологические особенности судить о закономерности или случайности содеянного им.</w:t>
      </w:r>
    </w:p>
    <w:p w:rsidR="003A7124" w:rsidRPr="00B137C7" w:rsidRDefault="003A7124" w:rsidP="003A7124">
      <w:pPr>
        <w:pStyle w:val="11"/>
        <w:numPr>
          <w:ilvl w:val="0"/>
          <w:numId w:val="12"/>
        </w:numPr>
        <w:spacing w:after="0"/>
        <w:jc w:val="both"/>
      </w:pPr>
      <w:r w:rsidRPr="00B137C7">
        <w:t>Имеются ли у несовершеннолетнего личностные качества, негативно влияющие на способность к саморегуляции в ситуациях, провоцирующих противоправное поведение? Если да, то какие?</w:t>
      </w:r>
    </w:p>
    <w:p w:rsidR="003A7124" w:rsidRPr="00B137C7" w:rsidRDefault="003A7124" w:rsidP="003A7124">
      <w:pPr>
        <w:pStyle w:val="11"/>
        <w:numPr>
          <w:ilvl w:val="0"/>
          <w:numId w:val="12"/>
        </w:numPr>
        <w:spacing w:after="0"/>
        <w:jc w:val="both"/>
      </w:pPr>
      <w:r w:rsidRPr="00B137C7">
        <w:t>Выявлены ли у несовершеннолетнего правонарушителя индивидуальные психологические особенности, дающие основания прогнозировать совершение нового преступления?</w:t>
      </w:r>
    </w:p>
    <w:p w:rsidR="003A7124" w:rsidRPr="00B137C7" w:rsidRDefault="003A7124" w:rsidP="003A7124">
      <w:pPr>
        <w:pStyle w:val="11"/>
        <w:numPr>
          <w:ilvl w:val="0"/>
          <w:numId w:val="12"/>
        </w:numPr>
        <w:spacing w:after="0"/>
        <w:jc w:val="both"/>
      </w:pPr>
      <w:r w:rsidRPr="00B137C7">
        <w:t>Присутствуют ли у несовершеннолетнего лидерские качества или он подвержен повышенной внушаемости?</w:t>
      </w:r>
    </w:p>
    <w:p w:rsidR="003A7124" w:rsidRPr="00B137C7" w:rsidRDefault="003A7124" w:rsidP="003A7124">
      <w:pPr>
        <w:pStyle w:val="11"/>
        <w:numPr>
          <w:ilvl w:val="0"/>
          <w:numId w:val="12"/>
        </w:numPr>
        <w:spacing w:after="0"/>
        <w:jc w:val="both"/>
      </w:pPr>
      <w:r w:rsidRPr="00B137C7">
        <w:t xml:space="preserve">Возможные причины, которые способствовали совершению преступления. </w:t>
      </w:r>
    </w:p>
    <w:p w:rsidR="003A7124" w:rsidRPr="00B137C7" w:rsidRDefault="003A7124" w:rsidP="003A7124">
      <w:pPr>
        <w:pStyle w:val="11"/>
        <w:spacing w:after="0"/>
        <w:ind w:left="0"/>
        <w:jc w:val="both"/>
      </w:pPr>
    </w:p>
    <w:p w:rsidR="003A7124" w:rsidRPr="00B137C7" w:rsidRDefault="003A7124" w:rsidP="003A7124">
      <w:pPr>
        <w:pStyle w:val="11"/>
        <w:spacing w:after="0"/>
        <w:ind w:left="0"/>
        <w:jc w:val="both"/>
      </w:pPr>
    </w:p>
    <w:tbl>
      <w:tblPr>
        <w:tblW w:w="0" w:type="auto"/>
        <w:tblInd w:w="-181" w:type="dxa"/>
        <w:tblLayout w:type="fixed"/>
        <w:tblCellMar>
          <w:left w:w="113" w:type="dxa"/>
        </w:tblCellMar>
        <w:tblLook w:val="0000"/>
      </w:tblPr>
      <w:tblGrid>
        <w:gridCol w:w="4122"/>
        <w:gridCol w:w="5525"/>
      </w:tblGrid>
      <w:tr w:rsidR="003A7124" w:rsidRPr="00B137C7" w:rsidTr="00B21F4D">
        <w:tc>
          <w:tcPr>
            <w:tcW w:w="4122" w:type="dxa"/>
            <w:tcBorders>
              <w:top w:val="single" w:sz="4" w:space="0" w:color="000000"/>
              <w:left w:val="single" w:sz="4" w:space="0" w:color="000000"/>
              <w:bottom w:val="single" w:sz="4" w:space="0" w:color="000000"/>
            </w:tcBorders>
            <w:shd w:val="clear" w:color="auto" w:fill="auto"/>
          </w:tcPr>
          <w:p w:rsidR="003A7124" w:rsidRPr="00B137C7" w:rsidRDefault="003A7124" w:rsidP="0098711D">
            <w:pPr>
              <w:pStyle w:val="11"/>
              <w:spacing w:after="0" w:line="100" w:lineRule="atLeast"/>
              <w:ind w:left="0"/>
              <w:jc w:val="center"/>
              <w:rPr>
                <w:b/>
              </w:rPr>
            </w:pPr>
            <w:r w:rsidRPr="00B137C7">
              <w:rPr>
                <w:b/>
              </w:rPr>
              <w:t>Параметры</w:t>
            </w:r>
          </w:p>
        </w:tc>
        <w:tc>
          <w:tcPr>
            <w:tcW w:w="5525" w:type="dxa"/>
            <w:tcBorders>
              <w:top w:val="single" w:sz="4" w:space="0" w:color="000000"/>
              <w:left w:val="single" w:sz="4" w:space="0" w:color="000000"/>
              <w:bottom w:val="single" w:sz="4" w:space="0" w:color="000000"/>
              <w:right w:val="single" w:sz="4" w:space="0" w:color="000000"/>
            </w:tcBorders>
            <w:shd w:val="clear" w:color="auto" w:fill="auto"/>
          </w:tcPr>
          <w:p w:rsidR="003A7124" w:rsidRPr="00B137C7" w:rsidRDefault="003A7124" w:rsidP="0098711D">
            <w:pPr>
              <w:pStyle w:val="11"/>
              <w:spacing w:after="0" w:line="100" w:lineRule="atLeast"/>
              <w:ind w:left="0"/>
              <w:jc w:val="center"/>
            </w:pPr>
            <w:r w:rsidRPr="00B137C7">
              <w:rPr>
                <w:b/>
              </w:rPr>
              <w:t>Результаты</w:t>
            </w:r>
          </w:p>
        </w:tc>
      </w:tr>
      <w:tr w:rsidR="003A7124" w:rsidRPr="00B137C7" w:rsidTr="00B21F4D">
        <w:tc>
          <w:tcPr>
            <w:tcW w:w="4122" w:type="dxa"/>
            <w:tcBorders>
              <w:top w:val="single" w:sz="4" w:space="0" w:color="000000"/>
              <w:left w:val="single" w:sz="4" w:space="0" w:color="000000"/>
              <w:bottom w:val="single" w:sz="4" w:space="0" w:color="000000"/>
            </w:tcBorders>
            <w:shd w:val="clear" w:color="auto" w:fill="auto"/>
          </w:tcPr>
          <w:p w:rsidR="003A7124" w:rsidRPr="00B137C7" w:rsidRDefault="003A7124" w:rsidP="0098711D">
            <w:pPr>
              <w:pStyle w:val="11"/>
              <w:spacing w:after="0" w:line="100" w:lineRule="atLeast"/>
              <w:ind w:left="0"/>
            </w:pPr>
            <w:r w:rsidRPr="00B137C7">
              <w:rPr>
                <w:b/>
              </w:rPr>
              <w:t>Интеллектуальные особенности</w:t>
            </w:r>
          </w:p>
        </w:tc>
        <w:tc>
          <w:tcPr>
            <w:tcW w:w="5525" w:type="dxa"/>
            <w:tcBorders>
              <w:top w:val="single" w:sz="4" w:space="0" w:color="000000"/>
              <w:left w:val="single" w:sz="4" w:space="0" w:color="000000"/>
              <w:bottom w:val="single" w:sz="4" w:space="0" w:color="000000"/>
              <w:right w:val="single" w:sz="4" w:space="0" w:color="000000"/>
            </w:tcBorders>
            <w:shd w:val="clear" w:color="auto" w:fill="auto"/>
          </w:tcPr>
          <w:p w:rsidR="003A7124" w:rsidRPr="00B137C7" w:rsidRDefault="003A7124" w:rsidP="0098711D">
            <w:pPr>
              <w:pStyle w:val="11"/>
              <w:snapToGrid w:val="0"/>
              <w:spacing w:after="0" w:line="100" w:lineRule="atLeast"/>
              <w:ind w:left="0"/>
              <w:jc w:val="both"/>
            </w:pPr>
          </w:p>
        </w:tc>
      </w:tr>
      <w:tr w:rsidR="003A7124" w:rsidRPr="00B137C7" w:rsidTr="00B21F4D">
        <w:tc>
          <w:tcPr>
            <w:tcW w:w="4122" w:type="dxa"/>
            <w:tcBorders>
              <w:top w:val="single" w:sz="4" w:space="0" w:color="000000"/>
              <w:left w:val="single" w:sz="4" w:space="0" w:color="000000"/>
              <w:bottom w:val="single" w:sz="4" w:space="0" w:color="000000"/>
            </w:tcBorders>
            <w:shd w:val="clear" w:color="auto" w:fill="auto"/>
          </w:tcPr>
          <w:p w:rsidR="003A7124" w:rsidRPr="00B137C7" w:rsidRDefault="003A7124" w:rsidP="0098711D">
            <w:pPr>
              <w:pStyle w:val="11"/>
              <w:spacing w:after="0" w:line="100" w:lineRule="atLeast"/>
              <w:ind w:left="0"/>
            </w:pPr>
            <w:r w:rsidRPr="00B137C7">
              <w:rPr>
                <w:b/>
              </w:rPr>
              <w:t>Личностные особенности</w:t>
            </w:r>
          </w:p>
        </w:tc>
        <w:tc>
          <w:tcPr>
            <w:tcW w:w="5525" w:type="dxa"/>
            <w:tcBorders>
              <w:top w:val="single" w:sz="4" w:space="0" w:color="000000"/>
              <w:left w:val="single" w:sz="4" w:space="0" w:color="000000"/>
              <w:bottom w:val="single" w:sz="4" w:space="0" w:color="000000"/>
              <w:right w:val="single" w:sz="4" w:space="0" w:color="000000"/>
            </w:tcBorders>
            <w:shd w:val="clear" w:color="auto" w:fill="auto"/>
          </w:tcPr>
          <w:p w:rsidR="003A7124" w:rsidRPr="00B137C7" w:rsidRDefault="003A7124" w:rsidP="0098711D">
            <w:pPr>
              <w:pStyle w:val="11"/>
              <w:spacing w:after="0" w:line="100" w:lineRule="atLeast"/>
              <w:ind w:left="0"/>
              <w:jc w:val="both"/>
            </w:pPr>
          </w:p>
        </w:tc>
      </w:tr>
      <w:tr w:rsidR="003A7124" w:rsidRPr="00B137C7" w:rsidTr="00B21F4D">
        <w:tc>
          <w:tcPr>
            <w:tcW w:w="4122" w:type="dxa"/>
            <w:tcBorders>
              <w:top w:val="single" w:sz="4" w:space="0" w:color="000000"/>
              <w:left w:val="single" w:sz="4" w:space="0" w:color="000000"/>
              <w:bottom w:val="single" w:sz="4" w:space="0" w:color="000000"/>
            </w:tcBorders>
            <w:shd w:val="clear" w:color="auto" w:fill="auto"/>
          </w:tcPr>
          <w:p w:rsidR="003A7124" w:rsidRPr="00B137C7" w:rsidRDefault="003A7124" w:rsidP="0098711D">
            <w:pPr>
              <w:pStyle w:val="11"/>
              <w:spacing w:after="0" w:line="100" w:lineRule="atLeast"/>
              <w:ind w:left="0"/>
            </w:pPr>
            <w:r w:rsidRPr="00B137C7">
              <w:rPr>
                <w:b/>
              </w:rPr>
              <w:t>Акцентуации характера, типы психопатии</w:t>
            </w:r>
          </w:p>
        </w:tc>
        <w:tc>
          <w:tcPr>
            <w:tcW w:w="5525" w:type="dxa"/>
            <w:tcBorders>
              <w:top w:val="single" w:sz="4" w:space="0" w:color="000000"/>
              <w:left w:val="single" w:sz="4" w:space="0" w:color="000000"/>
              <w:bottom w:val="single" w:sz="4" w:space="0" w:color="000000"/>
              <w:right w:val="single" w:sz="4" w:space="0" w:color="000000"/>
            </w:tcBorders>
            <w:shd w:val="clear" w:color="auto" w:fill="auto"/>
          </w:tcPr>
          <w:p w:rsidR="003A7124" w:rsidRPr="00B137C7" w:rsidRDefault="003A7124" w:rsidP="0098711D">
            <w:pPr>
              <w:pStyle w:val="11"/>
              <w:spacing w:after="0" w:line="100" w:lineRule="atLeast"/>
              <w:ind w:left="0"/>
              <w:jc w:val="both"/>
            </w:pPr>
          </w:p>
          <w:p w:rsidR="003A7124" w:rsidRPr="00B137C7" w:rsidRDefault="003A7124" w:rsidP="0098711D">
            <w:pPr>
              <w:pStyle w:val="11"/>
              <w:spacing w:after="0" w:line="100" w:lineRule="atLeast"/>
              <w:ind w:left="0"/>
              <w:jc w:val="both"/>
            </w:pPr>
          </w:p>
        </w:tc>
      </w:tr>
      <w:tr w:rsidR="003A7124" w:rsidRPr="00B137C7" w:rsidTr="00B21F4D">
        <w:tc>
          <w:tcPr>
            <w:tcW w:w="4122" w:type="dxa"/>
            <w:tcBorders>
              <w:top w:val="single" w:sz="4" w:space="0" w:color="000000"/>
              <w:left w:val="single" w:sz="4" w:space="0" w:color="000000"/>
              <w:bottom w:val="single" w:sz="4" w:space="0" w:color="000000"/>
            </w:tcBorders>
            <w:shd w:val="clear" w:color="auto" w:fill="auto"/>
          </w:tcPr>
          <w:p w:rsidR="003A7124" w:rsidRPr="00B137C7" w:rsidRDefault="003A7124" w:rsidP="0098711D">
            <w:pPr>
              <w:pStyle w:val="11"/>
              <w:spacing w:after="0" w:line="100" w:lineRule="atLeast"/>
              <w:ind w:left="0"/>
            </w:pPr>
            <w:r w:rsidRPr="00B137C7">
              <w:rPr>
                <w:b/>
              </w:rPr>
              <w:t>Система ценностей</w:t>
            </w:r>
          </w:p>
        </w:tc>
        <w:tc>
          <w:tcPr>
            <w:tcW w:w="5525" w:type="dxa"/>
            <w:tcBorders>
              <w:top w:val="single" w:sz="4" w:space="0" w:color="000000"/>
              <w:left w:val="single" w:sz="4" w:space="0" w:color="000000"/>
              <w:bottom w:val="single" w:sz="4" w:space="0" w:color="000000"/>
              <w:right w:val="single" w:sz="4" w:space="0" w:color="000000"/>
            </w:tcBorders>
            <w:shd w:val="clear" w:color="auto" w:fill="auto"/>
          </w:tcPr>
          <w:p w:rsidR="003A7124" w:rsidRPr="00B137C7" w:rsidRDefault="003A7124" w:rsidP="0098711D">
            <w:pPr>
              <w:pStyle w:val="11"/>
              <w:spacing w:after="0" w:line="100" w:lineRule="atLeast"/>
              <w:ind w:left="0"/>
              <w:jc w:val="both"/>
            </w:pPr>
          </w:p>
        </w:tc>
      </w:tr>
      <w:tr w:rsidR="003A7124" w:rsidRPr="00B137C7" w:rsidTr="00B21F4D">
        <w:tc>
          <w:tcPr>
            <w:tcW w:w="4122" w:type="dxa"/>
            <w:tcBorders>
              <w:top w:val="single" w:sz="4" w:space="0" w:color="000000"/>
              <w:left w:val="single" w:sz="4" w:space="0" w:color="000000"/>
              <w:bottom w:val="single" w:sz="4" w:space="0" w:color="000000"/>
            </w:tcBorders>
            <w:shd w:val="clear" w:color="auto" w:fill="auto"/>
          </w:tcPr>
          <w:p w:rsidR="003A7124" w:rsidRPr="00B137C7" w:rsidRDefault="003A7124" w:rsidP="0098711D">
            <w:pPr>
              <w:pStyle w:val="11"/>
              <w:spacing w:after="0" w:line="100" w:lineRule="atLeast"/>
              <w:ind w:left="0"/>
            </w:pPr>
            <w:r w:rsidRPr="00B137C7">
              <w:rPr>
                <w:b/>
              </w:rPr>
              <w:t>Самооценка</w:t>
            </w:r>
          </w:p>
        </w:tc>
        <w:tc>
          <w:tcPr>
            <w:tcW w:w="5525" w:type="dxa"/>
            <w:tcBorders>
              <w:top w:val="single" w:sz="4" w:space="0" w:color="000000"/>
              <w:left w:val="single" w:sz="4" w:space="0" w:color="000000"/>
              <w:bottom w:val="single" w:sz="4" w:space="0" w:color="000000"/>
              <w:right w:val="single" w:sz="4" w:space="0" w:color="000000"/>
            </w:tcBorders>
            <w:shd w:val="clear" w:color="auto" w:fill="auto"/>
          </w:tcPr>
          <w:p w:rsidR="003A7124" w:rsidRPr="00B137C7" w:rsidRDefault="003A7124" w:rsidP="0098711D">
            <w:pPr>
              <w:pStyle w:val="11"/>
              <w:spacing w:after="0" w:line="100" w:lineRule="atLeast"/>
              <w:ind w:left="0"/>
              <w:jc w:val="both"/>
            </w:pPr>
          </w:p>
        </w:tc>
      </w:tr>
      <w:tr w:rsidR="003A7124" w:rsidRPr="00B137C7" w:rsidTr="00B21F4D">
        <w:tc>
          <w:tcPr>
            <w:tcW w:w="4122" w:type="dxa"/>
            <w:tcBorders>
              <w:top w:val="single" w:sz="4" w:space="0" w:color="000000"/>
              <w:left w:val="single" w:sz="4" w:space="0" w:color="000000"/>
              <w:bottom w:val="single" w:sz="4" w:space="0" w:color="000000"/>
            </w:tcBorders>
            <w:shd w:val="clear" w:color="auto" w:fill="auto"/>
          </w:tcPr>
          <w:p w:rsidR="003A7124" w:rsidRPr="00B137C7" w:rsidRDefault="003A7124" w:rsidP="0098711D">
            <w:pPr>
              <w:pStyle w:val="11"/>
              <w:spacing w:after="0" w:line="100" w:lineRule="atLeast"/>
              <w:ind w:left="0"/>
            </w:pPr>
            <w:r w:rsidRPr="00B137C7">
              <w:rPr>
                <w:b/>
              </w:rPr>
              <w:t>Самосознание</w:t>
            </w:r>
          </w:p>
        </w:tc>
        <w:tc>
          <w:tcPr>
            <w:tcW w:w="5525" w:type="dxa"/>
            <w:tcBorders>
              <w:top w:val="single" w:sz="4" w:space="0" w:color="000000"/>
              <w:left w:val="single" w:sz="4" w:space="0" w:color="000000"/>
              <w:bottom w:val="single" w:sz="4" w:space="0" w:color="000000"/>
              <w:right w:val="single" w:sz="4" w:space="0" w:color="000000"/>
            </w:tcBorders>
            <w:shd w:val="clear" w:color="auto" w:fill="auto"/>
          </w:tcPr>
          <w:p w:rsidR="003A7124" w:rsidRPr="00B137C7" w:rsidRDefault="003A7124" w:rsidP="0098711D">
            <w:pPr>
              <w:pStyle w:val="11"/>
              <w:spacing w:after="0" w:line="100" w:lineRule="atLeast"/>
              <w:ind w:left="0"/>
              <w:jc w:val="both"/>
            </w:pPr>
          </w:p>
        </w:tc>
      </w:tr>
      <w:tr w:rsidR="003A7124" w:rsidRPr="00B137C7" w:rsidTr="00B21F4D">
        <w:tc>
          <w:tcPr>
            <w:tcW w:w="4122" w:type="dxa"/>
            <w:tcBorders>
              <w:top w:val="single" w:sz="4" w:space="0" w:color="000000"/>
              <w:left w:val="single" w:sz="4" w:space="0" w:color="000000"/>
              <w:bottom w:val="single" w:sz="4" w:space="0" w:color="000000"/>
            </w:tcBorders>
            <w:shd w:val="clear" w:color="auto" w:fill="auto"/>
          </w:tcPr>
          <w:p w:rsidR="003A7124" w:rsidRPr="00B137C7" w:rsidRDefault="003A7124" w:rsidP="0098711D">
            <w:pPr>
              <w:pStyle w:val="11"/>
              <w:spacing w:after="0" w:line="100" w:lineRule="atLeast"/>
              <w:ind w:left="0"/>
            </w:pPr>
            <w:r w:rsidRPr="00B137C7">
              <w:rPr>
                <w:b/>
              </w:rPr>
              <w:t>Уровень притязаний</w:t>
            </w:r>
          </w:p>
        </w:tc>
        <w:tc>
          <w:tcPr>
            <w:tcW w:w="5525" w:type="dxa"/>
            <w:tcBorders>
              <w:top w:val="single" w:sz="4" w:space="0" w:color="000000"/>
              <w:left w:val="single" w:sz="4" w:space="0" w:color="000000"/>
              <w:bottom w:val="single" w:sz="4" w:space="0" w:color="000000"/>
              <w:right w:val="single" w:sz="4" w:space="0" w:color="000000"/>
            </w:tcBorders>
            <w:shd w:val="clear" w:color="auto" w:fill="auto"/>
          </w:tcPr>
          <w:p w:rsidR="003A7124" w:rsidRPr="00B137C7" w:rsidRDefault="003A7124" w:rsidP="0098711D">
            <w:pPr>
              <w:pStyle w:val="11"/>
              <w:spacing w:after="0" w:line="100" w:lineRule="atLeast"/>
              <w:ind w:left="0"/>
              <w:jc w:val="both"/>
            </w:pPr>
          </w:p>
        </w:tc>
      </w:tr>
      <w:tr w:rsidR="003A7124" w:rsidRPr="00B137C7" w:rsidTr="00B21F4D">
        <w:tc>
          <w:tcPr>
            <w:tcW w:w="4122" w:type="dxa"/>
            <w:tcBorders>
              <w:top w:val="single" w:sz="4" w:space="0" w:color="000000"/>
              <w:left w:val="single" w:sz="4" w:space="0" w:color="000000"/>
              <w:bottom w:val="single" w:sz="4" w:space="0" w:color="000000"/>
            </w:tcBorders>
            <w:shd w:val="clear" w:color="auto" w:fill="auto"/>
          </w:tcPr>
          <w:p w:rsidR="003A7124" w:rsidRPr="00B137C7" w:rsidRDefault="003A7124" w:rsidP="0098711D">
            <w:pPr>
              <w:pStyle w:val="11"/>
              <w:spacing w:after="0" w:line="100" w:lineRule="atLeast"/>
              <w:ind w:left="0"/>
            </w:pPr>
            <w:r w:rsidRPr="00B137C7">
              <w:rPr>
                <w:b/>
              </w:rPr>
              <w:t>Эмоциональное состояние</w:t>
            </w:r>
          </w:p>
        </w:tc>
        <w:tc>
          <w:tcPr>
            <w:tcW w:w="5525" w:type="dxa"/>
            <w:tcBorders>
              <w:top w:val="single" w:sz="4" w:space="0" w:color="000000"/>
              <w:left w:val="single" w:sz="4" w:space="0" w:color="000000"/>
              <w:bottom w:val="single" w:sz="4" w:space="0" w:color="000000"/>
              <w:right w:val="single" w:sz="4" w:space="0" w:color="000000"/>
            </w:tcBorders>
            <w:shd w:val="clear" w:color="auto" w:fill="auto"/>
          </w:tcPr>
          <w:p w:rsidR="003A7124" w:rsidRPr="00B137C7" w:rsidRDefault="003A7124" w:rsidP="0098711D">
            <w:pPr>
              <w:pStyle w:val="11"/>
              <w:spacing w:after="0" w:line="100" w:lineRule="atLeast"/>
              <w:ind w:left="0"/>
              <w:jc w:val="both"/>
            </w:pPr>
          </w:p>
        </w:tc>
      </w:tr>
    </w:tbl>
    <w:p w:rsidR="003A7124" w:rsidRDefault="003A7124" w:rsidP="003A7124">
      <w:pPr>
        <w:pStyle w:val="11"/>
        <w:spacing w:after="0"/>
        <w:ind w:left="0"/>
        <w:jc w:val="both"/>
      </w:pPr>
    </w:p>
    <w:p w:rsidR="003A7124" w:rsidRPr="00B137C7" w:rsidRDefault="003A7124" w:rsidP="003A7124">
      <w:pPr>
        <w:pStyle w:val="11"/>
        <w:spacing w:after="0" w:line="360" w:lineRule="auto"/>
        <w:ind w:left="0"/>
        <w:jc w:val="both"/>
        <w:rPr>
          <w:b/>
        </w:rPr>
      </w:pPr>
      <w:r w:rsidRPr="00B137C7">
        <w:rPr>
          <w:b/>
        </w:rPr>
        <w:t>Примененные методы:_____</w:t>
      </w:r>
      <w:r>
        <w:rPr>
          <w:b/>
        </w:rPr>
        <w:t>__________</w:t>
      </w:r>
      <w:r w:rsidRPr="00B137C7">
        <w:rPr>
          <w:b/>
        </w:rPr>
        <w:t>__________________________________________</w:t>
      </w:r>
    </w:p>
    <w:p w:rsidR="003A7124" w:rsidRPr="00B137C7" w:rsidRDefault="003A7124" w:rsidP="003A7124">
      <w:pPr>
        <w:pStyle w:val="11"/>
        <w:spacing w:after="0" w:line="360" w:lineRule="auto"/>
        <w:ind w:left="0"/>
        <w:jc w:val="both"/>
        <w:rPr>
          <w:b/>
        </w:rPr>
      </w:pPr>
      <w:r w:rsidRPr="00B137C7">
        <w:rPr>
          <w:b/>
        </w:rPr>
        <w:t>Особенности личности: ________________</w:t>
      </w:r>
      <w:r>
        <w:rPr>
          <w:b/>
        </w:rPr>
        <w:t>__________</w:t>
      </w:r>
      <w:r w:rsidRPr="00B137C7">
        <w:rPr>
          <w:b/>
        </w:rPr>
        <w:t>______________________________</w:t>
      </w:r>
    </w:p>
    <w:p w:rsidR="003A7124" w:rsidRPr="00B137C7" w:rsidRDefault="003A7124" w:rsidP="003A7124">
      <w:pPr>
        <w:pStyle w:val="11"/>
        <w:spacing w:after="0" w:line="360" w:lineRule="auto"/>
        <w:ind w:left="0"/>
        <w:jc w:val="both"/>
        <w:rPr>
          <w:b/>
        </w:rPr>
      </w:pPr>
      <w:r w:rsidRPr="00B137C7">
        <w:rPr>
          <w:b/>
        </w:rPr>
        <w:t>Позитивные черты: ___</w:t>
      </w:r>
      <w:r>
        <w:rPr>
          <w:b/>
        </w:rPr>
        <w:t>___________</w:t>
      </w:r>
      <w:r w:rsidRPr="00B137C7">
        <w:rPr>
          <w:b/>
        </w:rPr>
        <w:t>______________________________________________</w:t>
      </w:r>
    </w:p>
    <w:p w:rsidR="003A7124" w:rsidRPr="00B137C7" w:rsidRDefault="003A7124" w:rsidP="003A7124">
      <w:pPr>
        <w:pStyle w:val="11"/>
        <w:spacing w:after="0" w:line="360" w:lineRule="auto"/>
        <w:ind w:left="0"/>
        <w:rPr>
          <w:b/>
        </w:rPr>
      </w:pPr>
      <w:r w:rsidRPr="00B137C7">
        <w:rPr>
          <w:b/>
        </w:rPr>
        <w:t>Негативные черты:__</w:t>
      </w:r>
      <w:r>
        <w:rPr>
          <w:b/>
        </w:rPr>
        <w:t>___________</w:t>
      </w:r>
      <w:r w:rsidRPr="00B137C7">
        <w:rPr>
          <w:b/>
        </w:rPr>
        <w:t>________________________________________________</w:t>
      </w:r>
    </w:p>
    <w:p w:rsidR="003A7124" w:rsidRPr="00B137C7" w:rsidRDefault="003A7124" w:rsidP="003A7124">
      <w:pPr>
        <w:pStyle w:val="11"/>
        <w:spacing w:after="0" w:line="360" w:lineRule="auto"/>
        <w:ind w:left="0"/>
        <w:jc w:val="both"/>
        <w:rPr>
          <w:b/>
        </w:rPr>
      </w:pPr>
      <w:r w:rsidRPr="00B137C7">
        <w:rPr>
          <w:b/>
        </w:rPr>
        <w:t>Ситуации, в которых возможен конфликт: ____</w:t>
      </w:r>
      <w:r>
        <w:rPr>
          <w:b/>
        </w:rPr>
        <w:t>____________</w:t>
      </w:r>
      <w:r w:rsidRPr="00B137C7">
        <w:rPr>
          <w:b/>
        </w:rPr>
        <w:t>________________________</w:t>
      </w:r>
    </w:p>
    <w:p w:rsidR="003A7124" w:rsidRPr="00B137C7" w:rsidRDefault="003A7124" w:rsidP="003A7124">
      <w:pPr>
        <w:pStyle w:val="11"/>
        <w:spacing w:after="0" w:line="360" w:lineRule="auto"/>
        <w:ind w:left="0"/>
        <w:rPr>
          <w:b/>
        </w:rPr>
      </w:pPr>
      <w:r w:rsidRPr="00B137C7">
        <w:rPr>
          <w:b/>
        </w:rPr>
        <w:t>Особенности эмоционально-волевой сферы: _</w:t>
      </w:r>
      <w:r>
        <w:rPr>
          <w:b/>
        </w:rPr>
        <w:t>___________</w:t>
      </w:r>
      <w:r w:rsidRPr="00B137C7">
        <w:rPr>
          <w:b/>
        </w:rPr>
        <w:t>___________________________</w:t>
      </w:r>
    </w:p>
    <w:p w:rsidR="003A7124" w:rsidRPr="00B137C7" w:rsidRDefault="003A7124" w:rsidP="003A7124">
      <w:pPr>
        <w:spacing w:after="0" w:line="360" w:lineRule="auto"/>
        <w:jc w:val="both"/>
        <w:rPr>
          <w:rFonts w:ascii="Times New Roman" w:hAnsi="Times New Roman" w:cs="Times New Roman"/>
          <w:sz w:val="24"/>
          <w:szCs w:val="24"/>
        </w:rPr>
      </w:pPr>
      <w:r w:rsidRPr="00B137C7">
        <w:rPr>
          <w:rFonts w:ascii="Times New Roman" w:hAnsi="Times New Roman" w:cs="Times New Roman"/>
          <w:b/>
          <w:sz w:val="24"/>
          <w:szCs w:val="24"/>
        </w:rPr>
        <w:t>Ответы на поставленные вопросы:</w:t>
      </w:r>
    </w:p>
    <w:p w:rsidR="003A7124" w:rsidRPr="00B137C7" w:rsidRDefault="003A7124" w:rsidP="003A7124">
      <w:pPr>
        <w:spacing w:after="0" w:line="360" w:lineRule="auto"/>
        <w:jc w:val="both"/>
        <w:rPr>
          <w:rFonts w:ascii="Times New Roman" w:hAnsi="Times New Roman" w:cs="Times New Roman"/>
          <w:sz w:val="24"/>
          <w:szCs w:val="24"/>
        </w:rPr>
      </w:pPr>
      <w:r w:rsidRPr="00B137C7">
        <w:rPr>
          <w:rFonts w:ascii="Times New Roman" w:hAnsi="Times New Roman" w:cs="Times New Roman"/>
          <w:sz w:val="24"/>
          <w:szCs w:val="24"/>
        </w:rPr>
        <w:t xml:space="preserve">1. </w:t>
      </w:r>
    </w:p>
    <w:p w:rsidR="003A7124" w:rsidRPr="00B137C7" w:rsidRDefault="003A7124" w:rsidP="003A7124">
      <w:pPr>
        <w:spacing w:after="0" w:line="360" w:lineRule="auto"/>
        <w:jc w:val="both"/>
        <w:rPr>
          <w:rFonts w:ascii="Times New Roman" w:hAnsi="Times New Roman" w:cs="Times New Roman"/>
          <w:sz w:val="24"/>
          <w:szCs w:val="24"/>
        </w:rPr>
      </w:pPr>
      <w:r w:rsidRPr="00B137C7">
        <w:rPr>
          <w:rFonts w:ascii="Times New Roman" w:hAnsi="Times New Roman" w:cs="Times New Roman"/>
          <w:sz w:val="24"/>
          <w:szCs w:val="24"/>
        </w:rPr>
        <w:t>2.</w:t>
      </w:r>
    </w:p>
    <w:p w:rsidR="003A7124" w:rsidRPr="00B137C7" w:rsidRDefault="003A7124" w:rsidP="003A7124">
      <w:pPr>
        <w:spacing w:after="0" w:line="360" w:lineRule="auto"/>
        <w:jc w:val="both"/>
        <w:rPr>
          <w:rFonts w:ascii="Times New Roman" w:hAnsi="Times New Roman" w:cs="Times New Roman"/>
          <w:sz w:val="24"/>
          <w:szCs w:val="24"/>
        </w:rPr>
      </w:pPr>
      <w:r w:rsidRPr="00B137C7">
        <w:rPr>
          <w:rFonts w:ascii="Times New Roman" w:hAnsi="Times New Roman" w:cs="Times New Roman"/>
          <w:sz w:val="24"/>
          <w:szCs w:val="24"/>
        </w:rPr>
        <w:t>3.</w:t>
      </w:r>
    </w:p>
    <w:p w:rsidR="003A7124" w:rsidRPr="00B137C7" w:rsidRDefault="003A7124" w:rsidP="003A7124">
      <w:pPr>
        <w:spacing w:after="0" w:line="360" w:lineRule="auto"/>
        <w:jc w:val="both"/>
        <w:rPr>
          <w:rFonts w:ascii="Times New Roman" w:hAnsi="Times New Roman" w:cs="Times New Roman"/>
          <w:b/>
          <w:sz w:val="24"/>
          <w:szCs w:val="24"/>
        </w:rPr>
      </w:pPr>
      <w:r w:rsidRPr="00B137C7">
        <w:rPr>
          <w:rFonts w:ascii="Times New Roman" w:hAnsi="Times New Roman" w:cs="Times New Roman"/>
          <w:sz w:val="24"/>
          <w:szCs w:val="24"/>
        </w:rPr>
        <w:t xml:space="preserve">4. </w:t>
      </w:r>
    </w:p>
    <w:p w:rsidR="003A7124" w:rsidRPr="00B137C7" w:rsidRDefault="003A7124" w:rsidP="003A7124">
      <w:pPr>
        <w:spacing w:after="0" w:line="360" w:lineRule="auto"/>
        <w:jc w:val="both"/>
        <w:rPr>
          <w:rFonts w:ascii="Times New Roman" w:hAnsi="Times New Roman" w:cs="Times New Roman"/>
          <w:sz w:val="24"/>
          <w:szCs w:val="24"/>
        </w:rPr>
      </w:pPr>
      <w:r w:rsidRPr="00B137C7">
        <w:rPr>
          <w:rFonts w:ascii="Times New Roman" w:hAnsi="Times New Roman" w:cs="Times New Roman"/>
          <w:b/>
          <w:sz w:val="24"/>
          <w:szCs w:val="24"/>
        </w:rPr>
        <w:t>Причины совершения противоправных действий:__________________________________</w:t>
      </w:r>
    </w:p>
    <w:p w:rsidR="003A7124" w:rsidRPr="00B137C7" w:rsidRDefault="003A7124" w:rsidP="003A7124">
      <w:pPr>
        <w:spacing w:after="0" w:line="360" w:lineRule="auto"/>
        <w:jc w:val="both"/>
        <w:rPr>
          <w:rFonts w:ascii="Times New Roman" w:hAnsi="Times New Roman" w:cs="Times New Roman"/>
          <w:b/>
          <w:sz w:val="24"/>
          <w:szCs w:val="24"/>
        </w:rPr>
      </w:pPr>
      <w:r w:rsidRPr="00B137C7">
        <w:rPr>
          <w:rFonts w:ascii="Times New Roman" w:hAnsi="Times New Roman" w:cs="Times New Roman"/>
          <w:b/>
          <w:sz w:val="24"/>
          <w:szCs w:val="24"/>
        </w:rPr>
        <w:t>Уровень риска совершения повторных правонарушений:___________________________</w:t>
      </w:r>
    </w:p>
    <w:p w:rsidR="003A7124" w:rsidRPr="00B137C7" w:rsidRDefault="003A7124" w:rsidP="003A7124">
      <w:pPr>
        <w:spacing w:after="0" w:line="360" w:lineRule="auto"/>
        <w:jc w:val="both"/>
        <w:rPr>
          <w:rFonts w:ascii="Times New Roman" w:hAnsi="Times New Roman" w:cs="Times New Roman"/>
          <w:b/>
          <w:sz w:val="24"/>
          <w:szCs w:val="24"/>
        </w:rPr>
      </w:pPr>
      <w:r w:rsidRPr="00B137C7">
        <w:rPr>
          <w:rFonts w:ascii="Times New Roman" w:hAnsi="Times New Roman" w:cs="Times New Roman"/>
          <w:b/>
          <w:sz w:val="24"/>
          <w:szCs w:val="24"/>
        </w:rPr>
        <w:t>Уровень социально-психологического сопровождения: _____________________________</w:t>
      </w:r>
    </w:p>
    <w:p w:rsidR="003A7124" w:rsidRPr="00B137C7" w:rsidRDefault="003A7124" w:rsidP="003A7124">
      <w:pPr>
        <w:spacing w:after="0" w:line="360" w:lineRule="auto"/>
        <w:jc w:val="both"/>
        <w:rPr>
          <w:rFonts w:ascii="Times New Roman" w:hAnsi="Times New Roman" w:cs="Times New Roman"/>
          <w:b/>
          <w:sz w:val="24"/>
          <w:szCs w:val="24"/>
        </w:rPr>
      </w:pPr>
      <w:r w:rsidRPr="00B137C7">
        <w:rPr>
          <w:rFonts w:ascii="Times New Roman" w:hAnsi="Times New Roman" w:cs="Times New Roman"/>
          <w:b/>
          <w:sz w:val="24"/>
          <w:szCs w:val="24"/>
        </w:rPr>
        <w:t>Комплекс мер реабилитации (рекомендации) ______________________________________</w:t>
      </w:r>
    </w:p>
    <w:p w:rsidR="002C383B" w:rsidRPr="002C383B" w:rsidRDefault="002C383B" w:rsidP="00DE3ED1">
      <w:pPr>
        <w:spacing w:after="0"/>
        <w:ind w:firstLine="360"/>
        <w:jc w:val="both"/>
        <w:rPr>
          <w:rFonts w:ascii="Times New Roman" w:eastAsia="Calibri" w:hAnsi="Times New Roman" w:cs="Times New Roman"/>
          <w:b/>
          <w:sz w:val="28"/>
          <w:szCs w:val="28"/>
        </w:rPr>
      </w:pPr>
      <w:r w:rsidRPr="002C383B">
        <w:rPr>
          <w:rFonts w:ascii="Times New Roman" w:eastAsia="Calibri" w:hAnsi="Times New Roman" w:cs="Times New Roman"/>
          <w:b/>
          <w:sz w:val="28"/>
          <w:szCs w:val="28"/>
        </w:rPr>
        <w:lastRenderedPageBreak/>
        <w:t>Описание опыта применения восстановительных технологий</w:t>
      </w:r>
      <w:r>
        <w:rPr>
          <w:rFonts w:ascii="Times New Roman" w:eastAsia="Calibri" w:hAnsi="Times New Roman" w:cs="Times New Roman"/>
          <w:b/>
          <w:sz w:val="28"/>
          <w:szCs w:val="28"/>
        </w:rPr>
        <w:t xml:space="preserve"> в работе с несовершеннолетними</w:t>
      </w:r>
      <w:r w:rsidRPr="002C383B">
        <w:rPr>
          <w:rFonts w:ascii="Times New Roman" w:eastAsia="Calibri" w:hAnsi="Times New Roman" w:cs="Times New Roman"/>
          <w:b/>
          <w:sz w:val="28"/>
          <w:szCs w:val="28"/>
        </w:rPr>
        <w:t>.</w:t>
      </w:r>
    </w:p>
    <w:p w:rsidR="00DE3ED1" w:rsidRPr="00B87575" w:rsidRDefault="00DE3ED1" w:rsidP="00DE3ED1">
      <w:pPr>
        <w:spacing w:after="0"/>
        <w:ind w:firstLine="360"/>
        <w:jc w:val="both"/>
        <w:rPr>
          <w:rFonts w:ascii="Times New Roman" w:eastAsia="Calibri" w:hAnsi="Times New Roman" w:cs="Times New Roman"/>
          <w:sz w:val="28"/>
          <w:szCs w:val="28"/>
        </w:rPr>
      </w:pPr>
      <w:r w:rsidRPr="00B87575">
        <w:rPr>
          <w:rFonts w:ascii="Times New Roman" w:eastAsia="Calibri" w:hAnsi="Times New Roman" w:cs="Times New Roman"/>
          <w:sz w:val="28"/>
          <w:szCs w:val="28"/>
        </w:rPr>
        <w:t>Применение восстановительных технологий является универсальным инструментом в работе с целевыми категориями Центра.</w:t>
      </w:r>
    </w:p>
    <w:p w:rsidR="00DE3ED1" w:rsidRPr="00B87575" w:rsidRDefault="00DE3ED1" w:rsidP="00DE3ED1">
      <w:pPr>
        <w:spacing w:after="0"/>
        <w:ind w:firstLine="360"/>
        <w:jc w:val="both"/>
        <w:rPr>
          <w:rFonts w:ascii="Times New Roman" w:eastAsia="Calibri" w:hAnsi="Times New Roman" w:cs="Times New Roman"/>
          <w:sz w:val="28"/>
          <w:szCs w:val="28"/>
        </w:rPr>
      </w:pPr>
      <w:r w:rsidRPr="00B87575">
        <w:rPr>
          <w:rFonts w:ascii="Times New Roman" w:eastAsia="Calibri" w:hAnsi="Times New Roman" w:cs="Times New Roman"/>
          <w:sz w:val="28"/>
          <w:szCs w:val="28"/>
        </w:rPr>
        <w:t>Непременным условием работы с  семьями правонарушителей  является использование методов примирительных технологий: обращение к чувствам участников конфликта, активное слушание, конструктивный диалог, отражение чувств и безоценочное восприятие клиентов, использование положительного потенциала сетевого окружения подростка, обратившегося за помощью.</w:t>
      </w:r>
    </w:p>
    <w:p w:rsidR="00DE3ED1" w:rsidRPr="00B87575" w:rsidRDefault="00DE3ED1" w:rsidP="00DE3ED1">
      <w:pPr>
        <w:spacing w:after="0"/>
        <w:ind w:firstLine="360"/>
        <w:jc w:val="both"/>
        <w:rPr>
          <w:rFonts w:ascii="Times New Roman" w:eastAsia="Calibri" w:hAnsi="Times New Roman" w:cs="Times New Roman"/>
          <w:sz w:val="28"/>
          <w:szCs w:val="28"/>
        </w:rPr>
      </w:pPr>
      <w:r w:rsidRPr="00B87575">
        <w:rPr>
          <w:rFonts w:ascii="Times New Roman" w:eastAsia="Calibri" w:hAnsi="Times New Roman" w:cs="Times New Roman"/>
          <w:sz w:val="28"/>
          <w:szCs w:val="28"/>
        </w:rPr>
        <w:t>В ходе досудебного социального сопровождения несовершеннолетних подсудимых процедура примирения проводилась в трех случаях.  По результатам работы специалистов во всех случаях на суде было вынесено решение о прекращении дела за примирением сторон.</w:t>
      </w:r>
    </w:p>
    <w:p w:rsidR="00DE3ED1" w:rsidRPr="00B87575" w:rsidRDefault="00DE3ED1" w:rsidP="00DE3ED1">
      <w:pPr>
        <w:spacing w:after="0"/>
        <w:ind w:firstLine="360"/>
        <w:jc w:val="both"/>
        <w:rPr>
          <w:rFonts w:ascii="Times New Roman" w:eastAsia="Calibri" w:hAnsi="Times New Roman" w:cs="Times New Roman"/>
          <w:sz w:val="28"/>
          <w:szCs w:val="28"/>
        </w:rPr>
      </w:pPr>
      <w:r w:rsidRPr="00B87575">
        <w:rPr>
          <w:rFonts w:ascii="Times New Roman" w:eastAsia="Calibri" w:hAnsi="Times New Roman" w:cs="Times New Roman"/>
          <w:sz w:val="28"/>
          <w:szCs w:val="28"/>
        </w:rPr>
        <w:t xml:space="preserve">1. Девушка, 17 лет, совершила кражу в магазине. </w:t>
      </w:r>
    </w:p>
    <w:p w:rsidR="00DE3ED1" w:rsidRPr="00B87575" w:rsidRDefault="00DE3ED1" w:rsidP="00DE3ED1">
      <w:pPr>
        <w:spacing w:after="0"/>
        <w:ind w:firstLine="360"/>
        <w:jc w:val="both"/>
        <w:rPr>
          <w:rFonts w:ascii="Times New Roman" w:eastAsia="Calibri" w:hAnsi="Times New Roman" w:cs="Times New Roman"/>
          <w:sz w:val="28"/>
          <w:szCs w:val="28"/>
        </w:rPr>
      </w:pPr>
      <w:r w:rsidRPr="00B87575">
        <w:rPr>
          <w:rFonts w:ascii="Times New Roman" w:eastAsia="Calibri" w:hAnsi="Times New Roman" w:cs="Times New Roman"/>
          <w:sz w:val="28"/>
          <w:szCs w:val="28"/>
        </w:rPr>
        <w:t xml:space="preserve">Изначально состоялась встреча с девушкой и ее матерью. Девушка в ходе беседы рассказала, что подтолкнуло ее на совершение преступления, какие чувства она испытывала в момент совершения преступления, что чувствует сейчас.  Она также сообщила, что раскаивается в содеянном, и готова принести извинения. Потерпевшую сторону представляла администратор магазина. Обеим сторонам была предоставлена возможность высказать свои чувства и эмоции по факту свершившегося, был выработан план мероприятий по заглаживанию вины. </w:t>
      </w:r>
    </w:p>
    <w:p w:rsidR="00DE3ED1" w:rsidRPr="00B87575" w:rsidRDefault="00DE3ED1" w:rsidP="00DE3ED1">
      <w:pPr>
        <w:spacing w:after="0"/>
        <w:ind w:firstLine="360"/>
        <w:jc w:val="both"/>
        <w:rPr>
          <w:rFonts w:ascii="Times New Roman" w:eastAsia="Calibri" w:hAnsi="Times New Roman" w:cs="Times New Roman"/>
          <w:sz w:val="28"/>
          <w:szCs w:val="28"/>
        </w:rPr>
      </w:pPr>
      <w:r w:rsidRPr="00B87575">
        <w:rPr>
          <w:rFonts w:ascii="Times New Roman" w:eastAsia="Calibri" w:hAnsi="Times New Roman" w:cs="Times New Roman"/>
          <w:sz w:val="28"/>
          <w:szCs w:val="28"/>
        </w:rPr>
        <w:t>2. Мальчик, 14 лет, украл велосипед у учительницы школы. Первоначальный диалог состоялся с несовершеннолетним и его матерью, они сообщили, что хотели бы загладить вину, встретит</w:t>
      </w:r>
      <w:r w:rsidR="00E75684">
        <w:rPr>
          <w:rFonts w:ascii="Times New Roman" w:eastAsia="Calibri" w:hAnsi="Times New Roman" w:cs="Times New Roman"/>
          <w:sz w:val="28"/>
          <w:szCs w:val="28"/>
        </w:rPr>
        <w:t>ь</w:t>
      </w:r>
      <w:r w:rsidRPr="00B87575">
        <w:rPr>
          <w:rFonts w:ascii="Times New Roman" w:eastAsia="Calibri" w:hAnsi="Times New Roman" w:cs="Times New Roman"/>
          <w:sz w:val="28"/>
          <w:szCs w:val="28"/>
        </w:rPr>
        <w:t xml:space="preserve">ся с потерпевшей и попросить у нее прощения.  На </w:t>
      </w:r>
      <w:r w:rsidR="001030E9" w:rsidRPr="00B87575">
        <w:rPr>
          <w:rFonts w:ascii="Times New Roman" w:eastAsia="Calibri" w:hAnsi="Times New Roman" w:cs="Times New Roman"/>
          <w:sz w:val="28"/>
          <w:szCs w:val="28"/>
        </w:rPr>
        <w:t>примирительной</w:t>
      </w:r>
      <w:r w:rsidRPr="00B87575">
        <w:rPr>
          <w:rFonts w:ascii="Times New Roman" w:eastAsia="Calibri" w:hAnsi="Times New Roman" w:cs="Times New Roman"/>
          <w:sz w:val="28"/>
          <w:szCs w:val="28"/>
        </w:rPr>
        <w:t xml:space="preserve">  встрече присутствовали мать мальчика, сам несовершеннолетний и потерпевшая. Учительница вела себя на встречах расслаблено, спокойно, не злилась. Обе стороны получили возможность выслушать друг друга, поделились чувствами и эмоциями, пострадавшая сторона приняла извинения, сказала, что не имеет больше претензий к ребенку.  Суд вынес решение о прекращении дела в связи с примирением сторон. </w:t>
      </w:r>
    </w:p>
    <w:p w:rsidR="00DE3ED1" w:rsidRPr="00B87575" w:rsidRDefault="00DE3ED1" w:rsidP="00DE3ED1">
      <w:pPr>
        <w:spacing w:after="0"/>
        <w:ind w:firstLine="360"/>
        <w:jc w:val="both"/>
        <w:rPr>
          <w:rFonts w:ascii="Times New Roman" w:eastAsia="Calibri" w:hAnsi="Times New Roman" w:cs="Times New Roman"/>
          <w:sz w:val="28"/>
          <w:szCs w:val="28"/>
        </w:rPr>
      </w:pPr>
      <w:r w:rsidRPr="00B87575">
        <w:rPr>
          <w:rFonts w:ascii="Times New Roman" w:eastAsia="Calibri" w:hAnsi="Times New Roman" w:cs="Times New Roman"/>
          <w:sz w:val="28"/>
          <w:szCs w:val="28"/>
        </w:rPr>
        <w:t>3. Несовершеннолетний</w:t>
      </w:r>
      <w:r w:rsidR="00E75684">
        <w:rPr>
          <w:rFonts w:ascii="Times New Roman" w:eastAsia="Calibri" w:hAnsi="Times New Roman" w:cs="Times New Roman"/>
          <w:sz w:val="28"/>
          <w:szCs w:val="28"/>
        </w:rPr>
        <w:t xml:space="preserve"> 17 лет </w:t>
      </w:r>
      <w:r w:rsidRPr="00B87575">
        <w:rPr>
          <w:rFonts w:ascii="Times New Roman" w:eastAsia="Calibri" w:hAnsi="Times New Roman" w:cs="Times New Roman"/>
          <w:sz w:val="28"/>
          <w:szCs w:val="28"/>
        </w:rPr>
        <w:t xml:space="preserve"> под предлогом покупки дорогостоящей вещи, взял деньги и скрылся. Состоялась встреча между мальчиком и потерпевшим. Стороны поначалу не желали общаться, злились друг на друга. Несовершеннолетний в силу эмоциональной закрытости не мог проявить чувства, В ходе разговора постепенно ему это удалось. Участники встречи совместно со специалистом сформулировали план действий по возмещению ущерба. Судебное решение было вынесено на основании проведенной предварительной работы, дело прекращено за примирением сторон. </w:t>
      </w:r>
    </w:p>
    <w:p w:rsidR="00DE3ED1" w:rsidRPr="00B87575" w:rsidRDefault="00DE3ED1" w:rsidP="00DE3ED1">
      <w:pPr>
        <w:spacing w:after="0"/>
        <w:ind w:firstLine="360"/>
        <w:jc w:val="both"/>
        <w:rPr>
          <w:rFonts w:ascii="Times New Roman" w:eastAsia="Calibri" w:hAnsi="Times New Roman" w:cs="Times New Roman"/>
          <w:sz w:val="28"/>
          <w:szCs w:val="28"/>
        </w:rPr>
      </w:pPr>
      <w:r w:rsidRPr="00B87575">
        <w:rPr>
          <w:rFonts w:ascii="Times New Roman" w:eastAsia="Calibri" w:hAnsi="Times New Roman" w:cs="Times New Roman"/>
          <w:sz w:val="28"/>
          <w:szCs w:val="28"/>
        </w:rPr>
        <w:lastRenderedPageBreak/>
        <w:t>Методы технологии Примирение используются также специалистами, работающими с семьями, состоящими в социально-опасном положении. Случаи.</w:t>
      </w:r>
    </w:p>
    <w:p w:rsidR="00DE3ED1" w:rsidRPr="00B87575" w:rsidRDefault="00DE3ED1" w:rsidP="00DE3ED1">
      <w:pPr>
        <w:spacing w:after="0"/>
        <w:ind w:firstLine="360"/>
        <w:jc w:val="both"/>
        <w:rPr>
          <w:rFonts w:ascii="Times New Roman" w:eastAsia="Calibri" w:hAnsi="Times New Roman" w:cs="Times New Roman"/>
          <w:sz w:val="28"/>
          <w:szCs w:val="28"/>
        </w:rPr>
      </w:pPr>
      <w:r w:rsidRPr="00B87575">
        <w:rPr>
          <w:rFonts w:ascii="Times New Roman" w:eastAsia="Calibri" w:hAnsi="Times New Roman" w:cs="Times New Roman"/>
          <w:sz w:val="28"/>
          <w:szCs w:val="28"/>
        </w:rPr>
        <w:t>4. В семье существовал конфликт между супругами, ребенок был отправлен в центр «Подросток». Специалист по социальной работе использовал метод «отражение»  в беседе с супругами, что помогло им высказать свои чувства, поделиться трудностями. Семья в настоящее время находится на учете как социально-опасная, однако, ребенок возвращен в семью, мать устроилась на работу. Активный конфликт между супругами улажен.</w:t>
      </w:r>
    </w:p>
    <w:p w:rsidR="00C96938" w:rsidRDefault="00DE3ED1" w:rsidP="00C96938">
      <w:pPr>
        <w:spacing w:after="0"/>
        <w:ind w:firstLine="360"/>
        <w:jc w:val="both"/>
        <w:rPr>
          <w:rFonts w:ascii="Times New Roman" w:eastAsia="Calibri" w:hAnsi="Times New Roman" w:cs="Times New Roman"/>
          <w:sz w:val="28"/>
          <w:szCs w:val="28"/>
        </w:rPr>
      </w:pPr>
      <w:r w:rsidRPr="00B87575">
        <w:rPr>
          <w:rFonts w:ascii="Times New Roman" w:eastAsia="Calibri" w:hAnsi="Times New Roman" w:cs="Times New Roman"/>
          <w:sz w:val="28"/>
          <w:szCs w:val="28"/>
        </w:rPr>
        <w:t>5. Несовершеннолетний 2001 года рождения, решением КДН и ЗП был поставлен в категорию «социально-опасные», поскольку неоднократно совершал административные правонарушения, склонен к употреблению ПАВ. В семье существовал конфликт между подростком и отчимом, мать не смогла исправить ситуацию, ей было сложно влиять на сына. Использование методов технологии Примирение помогло конфликтующим сторонам услышать друг друга, у подростка наладились отношения с матерью, конфликт с отчимом приостановлен. В настоящее время ребенок исключен из базы данных КДН и ЗП в связи с улучшением ситуации.</w:t>
      </w: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C96938" w:rsidRDefault="00C96938" w:rsidP="00C96938">
      <w:pPr>
        <w:spacing w:after="0"/>
        <w:ind w:firstLine="360"/>
        <w:jc w:val="right"/>
        <w:rPr>
          <w:rFonts w:ascii="Times New Roman" w:eastAsia="Calibri" w:hAnsi="Times New Roman" w:cs="Times New Roman"/>
          <w:sz w:val="28"/>
          <w:szCs w:val="28"/>
        </w:rPr>
      </w:pPr>
    </w:p>
    <w:p w:rsidR="008E58E8" w:rsidRPr="00EF0F7F" w:rsidRDefault="00EF0F7F" w:rsidP="00C96938">
      <w:pPr>
        <w:spacing w:after="0"/>
        <w:ind w:firstLine="360"/>
        <w:jc w:val="right"/>
        <w:rPr>
          <w:rFonts w:ascii="Times New Roman" w:eastAsia="Calibri" w:hAnsi="Times New Roman" w:cs="Times New Roman"/>
          <w:b/>
          <w:sz w:val="28"/>
          <w:szCs w:val="28"/>
        </w:rPr>
      </w:pPr>
      <w:r w:rsidRPr="00EF0F7F">
        <w:rPr>
          <w:rFonts w:ascii="Times New Roman" w:eastAsia="Calibri" w:hAnsi="Times New Roman" w:cs="Times New Roman"/>
          <w:b/>
          <w:sz w:val="28"/>
          <w:szCs w:val="28"/>
        </w:rPr>
        <w:lastRenderedPageBreak/>
        <w:t xml:space="preserve">Приложение </w:t>
      </w:r>
      <w:r w:rsidR="008E58E8" w:rsidRPr="00EF0F7F">
        <w:rPr>
          <w:rFonts w:ascii="Times New Roman" w:eastAsia="Calibri" w:hAnsi="Times New Roman" w:cs="Times New Roman"/>
          <w:b/>
          <w:sz w:val="28"/>
          <w:szCs w:val="28"/>
        </w:rPr>
        <w:t xml:space="preserve">1 </w:t>
      </w:r>
    </w:p>
    <w:p w:rsidR="008E58E8" w:rsidRPr="001030E9" w:rsidRDefault="008E58E8" w:rsidP="008E58E8">
      <w:pPr>
        <w:spacing w:line="100" w:lineRule="atLeast"/>
        <w:jc w:val="center"/>
        <w:rPr>
          <w:rFonts w:ascii="Times New Roman" w:eastAsia="Times New Roman" w:hAnsi="Times New Roman" w:cs="Times New Roman"/>
          <w:b/>
          <w:bCs/>
          <w:color w:val="000000"/>
          <w:sz w:val="28"/>
          <w:szCs w:val="28"/>
        </w:rPr>
      </w:pPr>
    </w:p>
    <w:p w:rsidR="008E58E8" w:rsidRPr="001030E9" w:rsidRDefault="008E58E8" w:rsidP="002C383B">
      <w:pPr>
        <w:spacing w:after="0" w:line="100" w:lineRule="atLeast"/>
        <w:jc w:val="center"/>
        <w:rPr>
          <w:rFonts w:ascii="Times New Roman" w:eastAsia="Times New Roman" w:hAnsi="Times New Roman" w:cs="Times New Roman"/>
          <w:b/>
          <w:bCs/>
          <w:color w:val="000000"/>
          <w:sz w:val="28"/>
          <w:szCs w:val="28"/>
        </w:rPr>
      </w:pPr>
      <w:r w:rsidRPr="001030E9">
        <w:rPr>
          <w:rFonts w:ascii="Times New Roman" w:eastAsia="Times New Roman" w:hAnsi="Times New Roman" w:cs="Times New Roman"/>
          <w:b/>
          <w:bCs/>
          <w:color w:val="000000"/>
          <w:sz w:val="28"/>
          <w:szCs w:val="28"/>
        </w:rPr>
        <w:t>Положение</w:t>
      </w:r>
    </w:p>
    <w:p w:rsidR="008E58E8" w:rsidRPr="001030E9" w:rsidRDefault="008E58E8" w:rsidP="002C383B">
      <w:pPr>
        <w:spacing w:after="0" w:line="100" w:lineRule="atLeast"/>
        <w:jc w:val="center"/>
        <w:rPr>
          <w:rFonts w:ascii="Times New Roman" w:eastAsia="Times New Roman" w:hAnsi="Times New Roman" w:cs="Times New Roman"/>
          <w:b/>
          <w:bCs/>
          <w:color w:val="000000"/>
          <w:sz w:val="28"/>
          <w:szCs w:val="28"/>
        </w:rPr>
      </w:pPr>
      <w:r w:rsidRPr="001030E9">
        <w:rPr>
          <w:rFonts w:ascii="Times New Roman" w:eastAsia="Times New Roman" w:hAnsi="Times New Roman" w:cs="Times New Roman"/>
          <w:b/>
          <w:bCs/>
          <w:color w:val="000000"/>
          <w:sz w:val="28"/>
          <w:szCs w:val="28"/>
        </w:rPr>
        <w:t xml:space="preserve">о территориальной службе социального сопровождения семей с детьми, </w:t>
      </w:r>
    </w:p>
    <w:p w:rsidR="008E58E8" w:rsidRPr="001030E9" w:rsidRDefault="008E58E8" w:rsidP="002C383B">
      <w:pPr>
        <w:spacing w:after="0" w:line="100" w:lineRule="atLeast"/>
        <w:jc w:val="center"/>
        <w:rPr>
          <w:rFonts w:ascii="Times New Roman" w:eastAsia="Times New Roman" w:hAnsi="Times New Roman" w:cs="Times New Roman"/>
          <w:b/>
          <w:bCs/>
          <w:color w:val="000000"/>
          <w:sz w:val="28"/>
          <w:szCs w:val="28"/>
        </w:rPr>
      </w:pPr>
      <w:r w:rsidRPr="001030E9">
        <w:rPr>
          <w:rFonts w:ascii="Times New Roman" w:eastAsia="Times New Roman" w:hAnsi="Times New Roman" w:cs="Times New Roman"/>
          <w:b/>
          <w:bCs/>
          <w:color w:val="000000"/>
          <w:sz w:val="28"/>
          <w:szCs w:val="28"/>
        </w:rPr>
        <w:t xml:space="preserve">в том числе приемных и замещающих семей,  </w:t>
      </w:r>
    </w:p>
    <w:p w:rsidR="008E58E8" w:rsidRPr="001030E9" w:rsidRDefault="008E58E8" w:rsidP="002C383B">
      <w:pPr>
        <w:spacing w:after="0" w:line="100" w:lineRule="atLeast"/>
        <w:jc w:val="center"/>
        <w:rPr>
          <w:rFonts w:ascii="Times New Roman" w:eastAsia="Times New Roman" w:hAnsi="Times New Roman" w:cs="Times New Roman"/>
          <w:b/>
          <w:bCs/>
          <w:color w:val="000000"/>
          <w:sz w:val="28"/>
          <w:szCs w:val="28"/>
        </w:rPr>
      </w:pPr>
      <w:r w:rsidRPr="001030E9">
        <w:rPr>
          <w:rFonts w:ascii="Times New Roman" w:eastAsia="Times New Roman" w:hAnsi="Times New Roman" w:cs="Times New Roman"/>
          <w:b/>
          <w:bCs/>
          <w:color w:val="000000"/>
          <w:sz w:val="28"/>
          <w:szCs w:val="28"/>
        </w:rPr>
        <w:t>на территории Великого Новгорода</w:t>
      </w:r>
    </w:p>
    <w:p w:rsidR="008E58E8" w:rsidRPr="001030E9" w:rsidRDefault="008E58E8" w:rsidP="002C383B">
      <w:pPr>
        <w:spacing w:after="0" w:line="100" w:lineRule="atLeast"/>
        <w:jc w:val="center"/>
        <w:rPr>
          <w:rFonts w:ascii="Times New Roman" w:eastAsia="Calibri" w:hAnsi="Times New Roman" w:cs="Times New Roman"/>
          <w:sz w:val="28"/>
          <w:szCs w:val="28"/>
        </w:rPr>
      </w:pPr>
    </w:p>
    <w:p w:rsidR="008E58E8" w:rsidRPr="001030E9" w:rsidRDefault="008E58E8" w:rsidP="008E58E8">
      <w:pPr>
        <w:spacing w:line="100" w:lineRule="atLeast"/>
        <w:jc w:val="center"/>
        <w:rPr>
          <w:rFonts w:ascii="Times New Roman" w:eastAsia="Calibri" w:hAnsi="Times New Roman" w:cs="Times New Roman"/>
          <w:b/>
          <w:bCs/>
          <w:color w:val="000000"/>
          <w:sz w:val="28"/>
          <w:szCs w:val="28"/>
        </w:rPr>
      </w:pPr>
      <w:r w:rsidRPr="001030E9">
        <w:rPr>
          <w:rFonts w:ascii="Times New Roman" w:eastAsia="Calibri" w:hAnsi="Times New Roman" w:cs="Times New Roman"/>
          <w:b/>
          <w:bCs/>
          <w:color w:val="000000"/>
          <w:sz w:val="28"/>
          <w:szCs w:val="28"/>
        </w:rPr>
        <w:t>1. Общие положения</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color w:val="000000"/>
          <w:sz w:val="28"/>
          <w:szCs w:val="28"/>
        </w:rPr>
        <w:t>1.1. Территориальная с</w:t>
      </w:r>
      <w:r w:rsidRPr="001030E9">
        <w:rPr>
          <w:rFonts w:ascii="Times New Roman" w:eastAsia="Times New Roman" w:hAnsi="Times New Roman" w:cs="Times New Roman"/>
          <w:bCs/>
          <w:color w:val="000000"/>
          <w:sz w:val="28"/>
          <w:szCs w:val="28"/>
        </w:rPr>
        <w:t xml:space="preserve">лужба социального сопровождения семей с детьми, в том числе приемных и замещающих семей </w:t>
      </w:r>
      <w:r w:rsidRPr="001030E9">
        <w:rPr>
          <w:rFonts w:ascii="Times New Roman" w:eastAsia="Calibri" w:hAnsi="Times New Roman" w:cs="Times New Roman"/>
          <w:color w:val="000000"/>
          <w:sz w:val="28"/>
          <w:szCs w:val="28"/>
        </w:rPr>
        <w:t xml:space="preserve">(далее - Служба сопровождения) на базе областного автономного учреждения «Комплексный центр социального обслуживания населения Великого Новгорода и Новгородского района» (далее - Учреждение) для социального сопровождения специалистами семей </w:t>
      </w:r>
      <w:r w:rsidRPr="001030E9">
        <w:rPr>
          <w:rFonts w:ascii="Times New Roman" w:eastAsia="Calibri" w:hAnsi="Times New Roman" w:cs="Times New Roman"/>
          <w:sz w:val="28"/>
          <w:szCs w:val="28"/>
        </w:rPr>
        <w:t>с детьми, в том числе приемных и замещающих семей.</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color w:val="000000"/>
          <w:sz w:val="28"/>
          <w:szCs w:val="28"/>
        </w:rPr>
        <w:t xml:space="preserve">1.2. </w:t>
      </w:r>
      <w:r w:rsidRPr="001030E9">
        <w:rPr>
          <w:rFonts w:ascii="Times New Roman" w:eastAsia="Calibri" w:hAnsi="Times New Roman" w:cs="Times New Roman"/>
          <w:sz w:val="28"/>
          <w:szCs w:val="28"/>
        </w:rPr>
        <w:t xml:space="preserve">Служба сопровождения создается и ликвидируется приказом департамента труда и социальной защиты населения Новгородской области (далее - департамент) о создании территориальных служб сопровождения на территории Новгородской области. </w:t>
      </w:r>
    </w:p>
    <w:p w:rsidR="008E58E8" w:rsidRPr="001030E9" w:rsidRDefault="008E58E8" w:rsidP="008E58E8">
      <w:pPr>
        <w:pStyle w:val="110"/>
        <w:spacing w:line="100" w:lineRule="atLeast"/>
        <w:ind w:firstLine="566"/>
        <w:jc w:val="both"/>
        <w:rPr>
          <w:rFonts w:ascii="Times New Roman" w:hAnsi="Times New Roman" w:cs="Times New Roman"/>
          <w:sz w:val="28"/>
          <w:szCs w:val="28"/>
        </w:rPr>
      </w:pPr>
      <w:r w:rsidRPr="001030E9">
        <w:rPr>
          <w:rFonts w:ascii="Times New Roman" w:hAnsi="Times New Roman" w:cs="Times New Roman"/>
          <w:sz w:val="28"/>
          <w:szCs w:val="28"/>
        </w:rPr>
        <w:t>1.3. Общее руководство деятельностью служб сопровождения осуществляет руководитель департамента, текущее – директор Учреждения.</w:t>
      </w:r>
    </w:p>
    <w:p w:rsidR="008E58E8" w:rsidRPr="001030E9" w:rsidRDefault="008E58E8" w:rsidP="008E58E8">
      <w:pPr>
        <w:pStyle w:val="22"/>
        <w:spacing w:after="0" w:line="100" w:lineRule="atLeast"/>
        <w:ind w:left="0" w:firstLine="566"/>
        <w:jc w:val="both"/>
        <w:rPr>
          <w:rFonts w:ascii="Times New Roman" w:eastAsia="Times New Roman" w:hAnsi="Times New Roman"/>
          <w:color w:val="000000"/>
          <w:sz w:val="28"/>
          <w:szCs w:val="28"/>
        </w:rPr>
      </w:pPr>
      <w:r w:rsidRPr="001030E9">
        <w:rPr>
          <w:rFonts w:ascii="Times New Roman" w:hAnsi="Times New Roman"/>
          <w:sz w:val="28"/>
          <w:szCs w:val="28"/>
        </w:rPr>
        <w:t xml:space="preserve">1.4. Свою деятельность Служба сопровождения осуществляет в соответствии с действующем законодательством Российской Федерации, </w:t>
      </w:r>
      <w:r w:rsidRPr="001030E9">
        <w:rPr>
          <w:rFonts w:ascii="Times New Roman" w:eastAsia="Times New Roman" w:hAnsi="Times New Roman"/>
          <w:color w:val="000000"/>
          <w:sz w:val="28"/>
          <w:szCs w:val="28"/>
        </w:rPr>
        <w:t xml:space="preserve">Порядком признания гражданина нуждающимся в социальном обслуживании и социальном сопровождении на территории Новгородской области, соглашением о взаимодействии и сотрудничестве по вопросам раннего выявления фактов семейного неблагополучия и организации социального сопровождения семей с детьми на территории Великого Новгорода, </w:t>
      </w:r>
      <w:r w:rsidRPr="001030E9">
        <w:rPr>
          <w:rFonts w:ascii="Times New Roman" w:hAnsi="Times New Roman"/>
          <w:color w:val="000000"/>
          <w:sz w:val="28"/>
          <w:szCs w:val="28"/>
        </w:rPr>
        <w:t xml:space="preserve">Порядком социального сопровождения семей с детьми, в том числе приемных и замещающих семей, настоящим Положением </w:t>
      </w:r>
      <w:r w:rsidRPr="001030E9">
        <w:rPr>
          <w:rFonts w:ascii="Times New Roman" w:eastAsia="Times New Roman" w:hAnsi="Times New Roman"/>
          <w:color w:val="000000"/>
          <w:sz w:val="28"/>
          <w:szCs w:val="28"/>
        </w:rPr>
        <w:t>и иными нормативно-правовыми актами Российской Федерации и Новгородской области.</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1.5. Деятельность Службы сопровождения осуществляется на принципах:</w:t>
      </w:r>
    </w:p>
    <w:p w:rsidR="008E58E8" w:rsidRPr="001030E9" w:rsidRDefault="008E58E8" w:rsidP="008E58E8">
      <w:pPr>
        <w:spacing w:line="100" w:lineRule="atLeast"/>
        <w:ind w:firstLine="566"/>
        <w:jc w:val="both"/>
        <w:rPr>
          <w:rFonts w:ascii="Times New Roman" w:eastAsia="Calibri" w:hAnsi="Times New Roman" w:cs="Times New Roman"/>
          <w:iCs/>
          <w:color w:val="000000"/>
          <w:sz w:val="28"/>
          <w:szCs w:val="28"/>
        </w:rPr>
      </w:pPr>
      <w:r w:rsidRPr="001030E9">
        <w:rPr>
          <w:rFonts w:ascii="Times New Roman" w:eastAsia="Calibri" w:hAnsi="Times New Roman" w:cs="Times New Roman"/>
          <w:iCs/>
          <w:color w:val="000000"/>
          <w:sz w:val="28"/>
          <w:szCs w:val="28"/>
        </w:rPr>
        <w:t xml:space="preserve">индивидуальной нуждаемости </w:t>
      </w:r>
      <w:r w:rsidRPr="001030E9">
        <w:rPr>
          <w:rFonts w:ascii="Times New Roman" w:eastAsia="Calibri" w:hAnsi="Times New Roman" w:cs="Times New Roman"/>
          <w:sz w:val="28"/>
          <w:szCs w:val="28"/>
        </w:rPr>
        <w:t>получателя в социальном сопровождении;</w:t>
      </w:r>
      <w:r w:rsidRPr="001030E9">
        <w:rPr>
          <w:rFonts w:ascii="Times New Roman" w:eastAsia="Calibri" w:hAnsi="Times New Roman" w:cs="Times New Roman"/>
          <w:iCs/>
          <w:color w:val="000000"/>
          <w:sz w:val="28"/>
          <w:szCs w:val="28"/>
        </w:rPr>
        <w:t xml:space="preserve"> </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добровольности принятия помощи получателями;</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активного участия семьи в преодолении имеющихся проблем;</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уважения к человеку, признания его ценности независимо от реальных достижений и поведения;</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взаимной ответственности социальной службы и семьи за результаты сопровождения;</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lastRenderedPageBreak/>
        <w:t>рекомендательного характера консультаций специалистов;</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непрерывности социального сопровождения, согласно индивидуальной программе;</w:t>
      </w:r>
    </w:p>
    <w:p w:rsidR="008E58E8" w:rsidRPr="001030E9" w:rsidRDefault="008E58E8" w:rsidP="008E58E8">
      <w:pPr>
        <w:spacing w:line="100" w:lineRule="atLeast"/>
        <w:ind w:firstLine="566"/>
        <w:jc w:val="both"/>
        <w:rPr>
          <w:rFonts w:ascii="Times New Roman" w:eastAsia="Calibri" w:hAnsi="Times New Roman" w:cs="Times New Roman"/>
          <w:iCs/>
          <w:color w:val="000000"/>
          <w:sz w:val="28"/>
          <w:szCs w:val="28"/>
        </w:rPr>
      </w:pPr>
      <w:r w:rsidRPr="001030E9">
        <w:rPr>
          <w:rFonts w:ascii="Times New Roman" w:eastAsia="Calibri" w:hAnsi="Times New Roman" w:cs="Times New Roman"/>
          <w:iCs/>
          <w:color w:val="000000"/>
          <w:sz w:val="28"/>
          <w:szCs w:val="28"/>
        </w:rPr>
        <w:t>комплексного подхода в организации социального сопровождения;</w:t>
      </w:r>
    </w:p>
    <w:p w:rsidR="008E58E8" w:rsidRPr="001030E9" w:rsidRDefault="008E58E8" w:rsidP="008E58E8">
      <w:pPr>
        <w:spacing w:line="100" w:lineRule="atLeast"/>
        <w:ind w:firstLine="566"/>
        <w:jc w:val="both"/>
        <w:rPr>
          <w:rFonts w:ascii="Times New Roman" w:eastAsia="Calibri" w:hAnsi="Times New Roman" w:cs="Times New Roman"/>
          <w:iCs/>
          <w:color w:val="000000"/>
          <w:sz w:val="28"/>
          <w:szCs w:val="28"/>
        </w:rPr>
      </w:pPr>
      <w:r w:rsidRPr="001030E9">
        <w:rPr>
          <w:rFonts w:ascii="Times New Roman" w:eastAsia="Calibri" w:hAnsi="Times New Roman" w:cs="Times New Roman"/>
          <w:iCs/>
          <w:color w:val="000000"/>
          <w:sz w:val="28"/>
          <w:szCs w:val="28"/>
        </w:rPr>
        <w:t>распределения сфер компетенции и мер ответственности участников межведомственного взаимодействия;</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конфиденциальности.</w:t>
      </w:r>
    </w:p>
    <w:p w:rsidR="008E58E8" w:rsidRPr="001030E9" w:rsidRDefault="008E58E8" w:rsidP="008E58E8">
      <w:pPr>
        <w:pStyle w:val="110"/>
        <w:spacing w:line="100" w:lineRule="atLeast"/>
        <w:ind w:firstLine="566"/>
        <w:jc w:val="both"/>
        <w:rPr>
          <w:rFonts w:ascii="Times New Roman" w:hAnsi="Times New Roman" w:cs="Times New Roman"/>
          <w:sz w:val="28"/>
          <w:szCs w:val="28"/>
        </w:rPr>
      </w:pPr>
      <w:r w:rsidRPr="001030E9">
        <w:rPr>
          <w:rFonts w:ascii="Times New Roman" w:hAnsi="Times New Roman" w:cs="Times New Roman"/>
          <w:sz w:val="28"/>
          <w:szCs w:val="28"/>
        </w:rPr>
        <w:t>1.6. Координатором социального сопровождения семей является рабочая группа, действующая при администрации Великого Новгорода, возглавляемая заместителем Главы администрации (далее - рабочая группа).</w:t>
      </w:r>
    </w:p>
    <w:p w:rsidR="008E58E8" w:rsidRPr="001030E9" w:rsidRDefault="008E58E8" w:rsidP="008E58E8">
      <w:pPr>
        <w:tabs>
          <w:tab w:val="left" w:pos="1134"/>
        </w:tabs>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Рабочая группа образуется для обеспечения согласованных действий органов власти Великого Новгорода, государственных учреждений и некоммерческих организаций и рассмотрения конкретных вопросов, связанных с организацией социального сопровождения семей. </w:t>
      </w:r>
    </w:p>
    <w:p w:rsidR="008E58E8" w:rsidRPr="001030E9" w:rsidRDefault="008E58E8" w:rsidP="008E58E8">
      <w:pPr>
        <w:tabs>
          <w:tab w:val="left" w:pos="993"/>
        </w:tabs>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Порядок работы рабочей группы и ее состав утверждаются заместителем Главы администрации Великого Новгорода.</w:t>
      </w:r>
    </w:p>
    <w:p w:rsidR="008E58E8" w:rsidRPr="001030E9" w:rsidRDefault="008E58E8" w:rsidP="008E58E8">
      <w:pPr>
        <w:pStyle w:val="Style4"/>
        <w:widowControl/>
        <w:spacing w:line="100" w:lineRule="atLeast"/>
        <w:ind w:firstLine="0"/>
        <w:jc w:val="center"/>
        <w:rPr>
          <w:b/>
          <w:sz w:val="28"/>
          <w:szCs w:val="28"/>
        </w:rPr>
      </w:pPr>
      <w:r w:rsidRPr="001030E9">
        <w:rPr>
          <w:b/>
          <w:sz w:val="28"/>
          <w:szCs w:val="28"/>
        </w:rPr>
        <w:t>2. Цели и задачи Службы сопровождения</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b/>
          <w:sz w:val="28"/>
          <w:szCs w:val="28"/>
        </w:rPr>
        <w:t xml:space="preserve">Цель: </w:t>
      </w:r>
      <w:r w:rsidRPr="001030E9">
        <w:rPr>
          <w:rFonts w:ascii="Times New Roman" w:eastAsia="Calibri" w:hAnsi="Times New Roman" w:cs="Times New Roman"/>
          <w:sz w:val="28"/>
          <w:szCs w:val="28"/>
        </w:rPr>
        <w:t>повышение качества социального обслуживания семей с детьми и уровня доступности предоставляемой им социальной помощи.</w:t>
      </w:r>
    </w:p>
    <w:p w:rsidR="008E58E8" w:rsidRPr="001030E9" w:rsidRDefault="008E58E8" w:rsidP="008E58E8">
      <w:pPr>
        <w:spacing w:line="100" w:lineRule="atLeast"/>
        <w:ind w:firstLine="566"/>
        <w:jc w:val="both"/>
        <w:rPr>
          <w:rFonts w:ascii="Times New Roman" w:eastAsia="Calibri" w:hAnsi="Times New Roman" w:cs="Times New Roman"/>
          <w:b/>
          <w:sz w:val="28"/>
          <w:szCs w:val="28"/>
        </w:rPr>
      </w:pPr>
      <w:r w:rsidRPr="001030E9">
        <w:rPr>
          <w:rFonts w:ascii="Times New Roman" w:eastAsia="Calibri" w:hAnsi="Times New Roman" w:cs="Times New Roman"/>
          <w:b/>
          <w:sz w:val="28"/>
          <w:szCs w:val="28"/>
        </w:rPr>
        <w:t>Задачи:</w:t>
      </w:r>
    </w:p>
    <w:p w:rsidR="008E58E8" w:rsidRPr="001030E9" w:rsidRDefault="008E58E8" w:rsidP="008E58E8">
      <w:pPr>
        <w:spacing w:line="100" w:lineRule="atLeast"/>
        <w:ind w:firstLine="566"/>
        <w:jc w:val="both"/>
        <w:rPr>
          <w:rFonts w:ascii="Times New Roman" w:eastAsia="Times New Roman" w:hAnsi="Times New Roman" w:cs="Times New Roman"/>
          <w:sz w:val="28"/>
          <w:szCs w:val="28"/>
        </w:rPr>
      </w:pPr>
      <w:r w:rsidRPr="001030E9">
        <w:rPr>
          <w:rFonts w:ascii="Times New Roman" w:eastAsia="Times New Roman" w:hAnsi="Times New Roman" w:cs="Times New Roman"/>
          <w:sz w:val="28"/>
          <w:szCs w:val="28"/>
        </w:rPr>
        <w:t>1. Выявление семей с детьми, нуждающихся в социальном сопровождении.</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Times New Roman" w:hAnsi="Times New Roman" w:cs="Times New Roman"/>
          <w:sz w:val="28"/>
          <w:szCs w:val="28"/>
        </w:rPr>
        <w:t>2. О</w:t>
      </w:r>
      <w:r w:rsidRPr="001030E9">
        <w:rPr>
          <w:rFonts w:ascii="Times New Roman" w:eastAsia="Calibri" w:hAnsi="Times New Roman" w:cs="Times New Roman"/>
          <w:sz w:val="28"/>
          <w:szCs w:val="28"/>
        </w:rPr>
        <w:t>казание содействия родителям, опекунам, попечителям, иным законным представителям несовершеннолетних детей, а также несовершеннолетним гражданам, в предоставлении  продуктивной медицинской, психологической, педагогической, юридической, социальной помощи, не относящейся к социальным услугам (социальное сопровождение) на основе внутриотраслевого и межведомственного взаимодействия.</w:t>
      </w:r>
    </w:p>
    <w:p w:rsidR="008E58E8" w:rsidRPr="001030E9" w:rsidRDefault="008E58E8" w:rsidP="00C96938">
      <w:pPr>
        <w:pStyle w:val="Style4"/>
        <w:widowControl/>
        <w:spacing w:line="240" w:lineRule="auto"/>
        <w:ind w:firstLine="0"/>
        <w:jc w:val="center"/>
        <w:rPr>
          <w:b/>
          <w:sz w:val="28"/>
          <w:szCs w:val="28"/>
        </w:rPr>
      </w:pPr>
      <w:r w:rsidRPr="001030E9">
        <w:rPr>
          <w:b/>
          <w:sz w:val="28"/>
          <w:szCs w:val="28"/>
        </w:rPr>
        <w:t>3. Основные этапы  деятельности Службы сопровождения</w:t>
      </w:r>
    </w:p>
    <w:p w:rsidR="008E58E8" w:rsidRPr="001030E9" w:rsidRDefault="008E58E8" w:rsidP="00C96938">
      <w:pPr>
        <w:pStyle w:val="12"/>
        <w:ind w:firstLine="566"/>
        <w:jc w:val="both"/>
        <w:rPr>
          <w:rFonts w:ascii="Times New Roman" w:hAnsi="Times New Roman" w:cs="Times New Roman"/>
          <w:sz w:val="28"/>
          <w:szCs w:val="28"/>
        </w:rPr>
      </w:pPr>
      <w:r w:rsidRPr="001030E9">
        <w:rPr>
          <w:rFonts w:ascii="Times New Roman" w:hAnsi="Times New Roman" w:cs="Times New Roman"/>
          <w:sz w:val="28"/>
          <w:szCs w:val="28"/>
        </w:rPr>
        <w:t>Специалисты Службы сопровождения Учреждения организуют работу по следующим этапам:</w:t>
      </w:r>
    </w:p>
    <w:p w:rsidR="008E58E8" w:rsidRPr="001030E9" w:rsidRDefault="008E58E8" w:rsidP="00C96938">
      <w:pPr>
        <w:spacing w:line="240" w:lineRule="auto"/>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диагностико-поисковый этап;</w:t>
      </w:r>
    </w:p>
    <w:p w:rsidR="008E58E8" w:rsidRPr="001030E9" w:rsidRDefault="008E58E8" w:rsidP="00C96938">
      <w:pPr>
        <w:spacing w:line="240" w:lineRule="auto"/>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«договорный»  этап;</w:t>
      </w:r>
    </w:p>
    <w:p w:rsidR="008E58E8" w:rsidRPr="001030E9" w:rsidRDefault="008E58E8" w:rsidP="00C96938">
      <w:pPr>
        <w:spacing w:line="240" w:lineRule="auto"/>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деятельностный этап (этап «профессионального сопровождения»);</w:t>
      </w:r>
    </w:p>
    <w:p w:rsidR="008E58E8" w:rsidRPr="001030E9" w:rsidRDefault="008E58E8" w:rsidP="00C96938">
      <w:pPr>
        <w:spacing w:line="240" w:lineRule="auto"/>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рефлексивный этап;</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«поддерживающий» этап (этап «постсопровождения»).</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lastRenderedPageBreak/>
        <w:t>3.1. На  диагностико-поисковом этапе осуществляется:</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закрепление куратора семьи и регистрация информации о семье в журнале учета семей, нуждающихся в социальном сопровождении;</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выявление проблемы семьи;</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установление доверительных отношений;</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сбор полной информации о семье, в том числе, составление (при необходимости) акта обследования жилищно-бытовых условий проживания семьи;</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отнесение категории семьи к определенному типу.</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3.2. На «договорном» этапе:</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 определяются действия куратора и семьи в целях разрешения проблемы семьи путем составления совместного плана мероприятий по социальному сопровождению с участием заинтересованных организаций, входящих в состав участковой социальной комиссии  (далее УСК), </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 в  состав  УСК входят представители органов опеки и попечительства, образовательных и медицинских организаций,  подразделений по делам несовершеннолетних, возглавляет комиссию специалист по социальной работе - куратор,  </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 план  мероприятий включает совместные мероприятия, сроки их исполнения, ответственных за их реализацию; </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план мероприятий по социальному сопровождению рассматривается и утверждается  на заседании рабочей группы;</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куратором осуществляется рассылка утвержденного плана мероприятий по социальному сопровождению в заинтересованные организации, ответственные за его реализацию.</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3.3. В рамках деятельностного этапа (этапа «профессионального сопровождения»):</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 осуществляются действия по решению проблемы семьи каждой заинтересованной организацией в соответствии с утвержденным планом мероприятий по социальному сопровождению; </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проводится куратором промежуточная диагностика и мониторинг с целью корректировки дальнейших действий в отношении семьи.</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3.4. На рефлексивном этапе по истечении установленных сроков реализации плана мероприятий по социальному сопровождению рабочей </w:t>
      </w:r>
      <w:r w:rsidRPr="001030E9">
        <w:rPr>
          <w:rFonts w:ascii="Times New Roman" w:eastAsia="Calibri" w:hAnsi="Times New Roman" w:cs="Times New Roman"/>
          <w:sz w:val="28"/>
          <w:szCs w:val="28"/>
        </w:rPr>
        <w:lastRenderedPageBreak/>
        <w:t>группой проводится итоговая диагностика и мониторинг эффективности социального сопровождения семьи с целью:</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определения необходимости дальнейшего социального сопровождения либо его прекращения с выработкой дальнейших рекомендаций семье;</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передачи информации в комиссию по делам несовершеннолетних и защите их прав, органы опеки и попечительства при установлении факта нахождения семьи в социально опасном положении, в целях защиты прав и законных интересов несовершеннолетнего.</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3.3.5. На «поддерживающем» этапе (этапе «постсопровождения») куратором организуется постсопровождение семьи после оказания необходимой помощи с целью отслеживания семейной ситуации.</w:t>
      </w:r>
    </w:p>
    <w:p w:rsidR="008E58E8" w:rsidRPr="001030E9" w:rsidRDefault="008E58E8" w:rsidP="008E58E8">
      <w:pPr>
        <w:spacing w:line="100" w:lineRule="atLeast"/>
        <w:jc w:val="center"/>
        <w:rPr>
          <w:rFonts w:ascii="Times New Roman" w:eastAsia="Calibri" w:hAnsi="Times New Roman" w:cs="Times New Roman"/>
          <w:b/>
          <w:bCs/>
          <w:color w:val="000000"/>
          <w:sz w:val="28"/>
          <w:szCs w:val="28"/>
        </w:rPr>
      </w:pPr>
      <w:r w:rsidRPr="001030E9">
        <w:rPr>
          <w:rFonts w:ascii="Times New Roman" w:eastAsia="Calibri" w:hAnsi="Times New Roman" w:cs="Times New Roman"/>
          <w:b/>
          <w:bCs/>
          <w:color w:val="000000"/>
          <w:sz w:val="28"/>
          <w:szCs w:val="28"/>
        </w:rPr>
        <w:t>4. Технологии и методики социального сопровождения</w:t>
      </w:r>
    </w:p>
    <w:p w:rsidR="008E58E8" w:rsidRPr="001030E9" w:rsidRDefault="008E58E8" w:rsidP="008E58E8">
      <w:pPr>
        <w:pStyle w:val="12"/>
        <w:spacing w:line="100" w:lineRule="atLeast"/>
        <w:ind w:firstLine="566"/>
        <w:jc w:val="both"/>
        <w:rPr>
          <w:rFonts w:ascii="Times New Roman" w:hAnsi="Times New Roman" w:cs="Times New Roman"/>
          <w:sz w:val="28"/>
          <w:szCs w:val="28"/>
        </w:rPr>
      </w:pPr>
      <w:r w:rsidRPr="001030E9">
        <w:rPr>
          <w:rFonts w:ascii="Times New Roman" w:hAnsi="Times New Roman" w:cs="Times New Roman"/>
          <w:sz w:val="28"/>
          <w:szCs w:val="28"/>
        </w:rPr>
        <w:t xml:space="preserve">При организации социального сопровождения семей с детьми, в том числе приемных и замещающих семей, учитываются действующие региональные социальные практики работы с различными категориями семей, ориентированные на сохранение семьи для ребенка. </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Технологии и методики работы, используемые специалистами при социальном сопровождении семей, определяются в зависимости от сложившейся региональной практики работы органов и учреждений социальной сферы, конкретной жизненной ситуации семей, нуждающихся в социальном сопровождении.  С учетом проблемы, сложившейся в семье, можно выделить следующие направления деятельности по социальному сопровождению семей:</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обеспечение информационными научно-методическими материалами;</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психолого-педагогическое, социально-правовое консультирование семьи, в том числе, посредством сети Интернет;</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организация занятий для повышения уровня родительской компетентности;</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проведение тематических встреч, в том числе, в рамках клубных сообществ;</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организация групп социально-психологической поддержки;</w:t>
      </w:r>
    </w:p>
    <w:p w:rsidR="008E58E8" w:rsidRPr="001030E9" w:rsidRDefault="008E58E8" w:rsidP="008E58E8">
      <w:pPr>
        <w:spacing w:line="100" w:lineRule="atLeast"/>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мониторинг развития ребенка в семье.</w:t>
      </w:r>
    </w:p>
    <w:p w:rsidR="008E58E8" w:rsidRPr="001030E9" w:rsidRDefault="008E58E8" w:rsidP="008E58E8">
      <w:pPr>
        <w:spacing w:line="100" w:lineRule="atLeast"/>
        <w:jc w:val="center"/>
        <w:rPr>
          <w:rFonts w:ascii="Times New Roman" w:eastAsia="Calibri" w:hAnsi="Times New Roman" w:cs="Times New Roman"/>
          <w:sz w:val="28"/>
          <w:szCs w:val="28"/>
        </w:rPr>
      </w:pPr>
      <w:r w:rsidRPr="001030E9">
        <w:rPr>
          <w:rFonts w:ascii="Times New Roman" w:eastAsia="Calibri" w:hAnsi="Times New Roman" w:cs="Times New Roman"/>
          <w:b/>
          <w:bCs/>
          <w:color w:val="000000"/>
          <w:sz w:val="28"/>
          <w:szCs w:val="28"/>
        </w:rPr>
        <w:t>5. Структура и состав Службы сопровождения</w:t>
      </w:r>
    </w:p>
    <w:p w:rsidR="008E58E8" w:rsidRPr="001030E9" w:rsidRDefault="008E58E8" w:rsidP="008E58E8">
      <w:pPr>
        <w:pStyle w:val="12"/>
        <w:spacing w:line="100" w:lineRule="atLeast"/>
        <w:ind w:firstLine="566"/>
        <w:jc w:val="both"/>
        <w:rPr>
          <w:rFonts w:ascii="Times New Roman" w:hAnsi="Times New Roman" w:cs="Times New Roman"/>
          <w:sz w:val="28"/>
          <w:szCs w:val="28"/>
        </w:rPr>
      </w:pPr>
      <w:r w:rsidRPr="001030E9">
        <w:rPr>
          <w:rFonts w:ascii="Times New Roman" w:hAnsi="Times New Roman" w:cs="Times New Roman"/>
          <w:sz w:val="28"/>
          <w:szCs w:val="28"/>
        </w:rPr>
        <w:t xml:space="preserve">5.1. Службу сопровождения возглавляет заместитель директора Учреждения. </w:t>
      </w:r>
    </w:p>
    <w:p w:rsidR="008E58E8" w:rsidRPr="001030E9" w:rsidRDefault="008E58E8" w:rsidP="008E58E8">
      <w:pPr>
        <w:pStyle w:val="12"/>
        <w:spacing w:line="100" w:lineRule="atLeast"/>
        <w:ind w:firstLine="566"/>
        <w:jc w:val="both"/>
        <w:rPr>
          <w:rFonts w:ascii="Times New Roman" w:hAnsi="Times New Roman" w:cs="Times New Roman"/>
          <w:sz w:val="28"/>
          <w:szCs w:val="28"/>
        </w:rPr>
      </w:pPr>
      <w:r w:rsidRPr="001030E9">
        <w:rPr>
          <w:rFonts w:ascii="Times New Roman" w:hAnsi="Times New Roman" w:cs="Times New Roman"/>
          <w:sz w:val="28"/>
          <w:szCs w:val="28"/>
        </w:rPr>
        <w:lastRenderedPageBreak/>
        <w:t>5.2. Состав Службы сопровождения утверждается приказом директора Учреждения. В состав службы входят руководитель Службы сопровождения, заместители руководителя Службы сопровождения, специалисты учреждения по социальной работе, назначенные кураторами.</w:t>
      </w:r>
    </w:p>
    <w:p w:rsidR="008E58E8" w:rsidRPr="001030E9" w:rsidRDefault="008E58E8" w:rsidP="008E58E8">
      <w:pPr>
        <w:pStyle w:val="12"/>
        <w:spacing w:line="100" w:lineRule="atLeast"/>
        <w:ind w:firstLine="566"/>
        <w:jc w:val="both"/>
        <w:rPr>
          <w:rFonts w:ascii="Times New Roman" w:hAnsi="Times New Roman" w:cs="Times New Roman"/>
          <w:sz w:val="28"/>
          <w:szCs w:val="28"/>
        </w:rPr>
      </w:pPr>
      <w:r w:rsidRPr="001030E9">
        <w:rPr>
          <w:rFonts w:ascii="Times New Roman" w:hAnsi="Times New Roman" w:cs="Times New Roman"/>
          <w:sz w:val="28"/>
          <w:szCs w:val="28"/>
        </w:rPr>
        <w:t xml:space="preserve">5.3. Для организации работы по социальному сопровождению семей городской округ делится на восемь участков (территориальный принцип), расположенных на базе отделов-центров по работе с населением по месту жительства Великого Новгорода, составляется социальный паспорт территории, закрепляется куратор, который осуществляет социальное сопровождение семей, проживающих на участке в соответствии с планом мероприятий по социальному сопровождению семьи, утвержденным директором Учреждения. </w:t>
      </w:r>
    </w:p>
    <w:p w:rsidR="008E58E8" w:rsidRPr="001030E9" w:rsidRDefault="008E58E8" w:rsidP="008E58E8">
      <w:pPr>
        <w:pStyle w:val="12"/>
        <w:spacing w:line="100" w:lineRule="atLeast"/>
        <w:ind w:firstLine="566"/>
        <w:jc w:val="both"/>
        <w:rPr>
          <w:rFonts w:ascii="Times New Roman" w:hAnsi="Times New Roman" w:cs="Times New Roman"/>
          <w:sz w:val="28"/>
          <w:szCs w:val="28"/>
        </w:rPr>
      </w:pPr>
      <w:r w:rsidRPr="001030E9">
        <w:rPr>
          <w:rFonts w:ascii="Times New Roman" w:hAnsi="Times New Roman" w:cs="Times New Roman"/>
          <w:sz w:val="28"/>
          <w:szCs w:val="28"/>
        </w:rPr>
        <w:t>5.4. Рекомендуемое количество семей на одного куратора составляет не более 25 семей, в том числе находящихся в социально опасном положении, в трудной жизненной ситуации и нуждающихся в поддержке.</w:t>
      </w:r>
    </w:p>
    <w:p w:rsidR="008E58E8" w:rsidRPr="001030E9" w:rsidRDefault="008E58E8" w:rsidP="00C96938">
      <w:pPr>
        <w:ind w:firstLine="566"/>
        <w:jc w:val="both"/>
        <w:rPr>
          <w:rFonts w:ascii="Times New Roman" w:eastAsia="Calibri" w:hAnsi="Times New Roman" w:cs="Times New Roman"/>
          <w:b/>
          <w:bCs/>
          <w:color w:val="000000"/>
          <w:sz w:val="28"/>
          <w:szCs w:val="28"/>
        </w:rPr>
      </w:pPr>
      <w:r w:rsidRPr="001030E9">
        <w:rPr>
          <w:rFonts w:ascii="Times New Roman" w:eastAsia="Calibri" w:hAnsi="Times New Roman" w:cs="Times New Roman"/>
          <w:sz w:val="28"/>
          <w:szCs w:val="28"/>
        </w:rPr>
        <w:t xml:space="preserve">5.5.  </w:t>
      </w:r>
      <w:proofErr w:type="gramStart"/>
      <w:r w:rsidRPr="001030E9">
        <w:rPr>
          <w:rFonts w:ascii="Times New Roman" w:eastAsia="Calibri" w:hAnsi="Times New Roman" w:cs="Times New Roman"/>
          <w:sz w:val="28"/>
          <w:szCs w:val="28"/>
        </w:rPr>
        <w:t>Куратор организует социальное сопровождение семьи совместно с медицинскими организациями, организациями образования, учреждениями культуры и  спорта, службами занятости населения, комиссиями и подразделениями по делам несовершеннолетних, социально ориентированными некоммерческими организациями (заинтересованные организации) на основании заключенных соглашений</w:t>
      </w:r>
      <w:r w:rsidRPr="001030E9">
        <w:rPr>
          <w:rFonts w:ascii="Times New Roman" w:eastAsia="Calibri" w:hAnsi="Times New Roman" w:cs="Times New Roman"/>
          <w:b/>
          <w:sz w:val="28"/>
          <w:szCs w:val="28"/>
        </w:rPr>
        <w:t xml:space="preserve"> </w:t>
      </w:r>
      <w:r w:rsidRPr="001030E9">
        <w:rPr>
          <w:rFonts w:ascii="Times New Roman" w:eastAsia="Calibri" w:hAnsi="Times New Roman" w:cs="Times New Roman"/>
          <w:sz w:val="28"/>
          <w:szCs w:val="28"/>
        </w:rPr>
        <w:t xml:space="preserve">о взаимодействии и сотрудничестве по вопросам раннего выявления фактов семейного неблагополучия и организации социального сопровождения семей с детьми на территории Великого Новгорода. </w:t>
      </w:r>
      <w:proofErr w:type="gramEnd"/>
    </w:p>
    <w:p w:rsidR="008E58E8" w:rsidRPr="001030E9" w:rsidRDefault="008E58E8" w:rsidP="008E58E8">
      <w:pPr>
        <w:spacing w:line="100" w:lineRule="atLeast"/>
        <w:ind w:firstLine="566"/>
        <w:jc w:val="center"/>
        <w:rPr>
          <w:rFonts w:ascii="Times New Roman" w:eastAsia="Calibri" w:hAnsi="Times New Roman" w:cs="Times New Roman"/>
          <w:b/>
          <w:bCs/>
          <w:color w:val="000000"/>
          <w:sz w:val="28"/>
          <w:szCs w:val="28"/>
        </w:rPr>
      </w:pPr>
      <w:r w:rsidRPr="001030E9">
        <w:rPr>
          <w:rFonts w:ascii="Times New Roman" w:eastAsia="Calibri" w:hAnsi="Times New Roman" w:cs="Times New Roman"/>
          <w:b/>
          <w:bCs/>
          <w:color w:val="000000"/>
          <w:sz w:val="28"/>
          <w:szCs w:val="28"/>
        </w:rPr>
        <w:t xml:space="preserve">6. </w:t>
      </w:r>
      <w:proofErr w:type="gramStart"/>
      <w:r w:rsidRPr="001030E9">
        <w:rPr>
          <w:rFonts w:ascii="Times New Roman" w:eastAsia="Calibri" w:hAnsi="Times New Roman" w:cs="Times New Roman"/>
          <w:b/>
          <w:bCs/>
          <w:color w:val="000000"/>
          <w:sz w:val="28"/>
          <w:szCs w:val="28"/>
        </w:rPr>
        <w:t>Контроль за</w:t>
      </w:r>
      <w:proofErr w:type="gramEnd"/>
      <w:r w:rsidRPr="001030E9">
        <w:rPr>
          <w:rFonts w:ascii="Times New Roman" w:eastAsia="Calibri" w:hAnsi="Times New Roman" w:cs="Times New Roman"/>
          <w:b/>
          <w:bCs/>
          <w:color w:val="000000"/>
          <w:sz w:val="28"/>
          <w:szCs w:val="28"/>
        </w:rPr>
        <w:t xml:space="preserve"> деятельн</w:t>
      </w:r>
      <w:r w:rsidR="00C96938">
        <w:rPr>
          <w:rFonts w:ascii="Times New Roman" w:eastAsia="Calibri" w:hAnsi="Times New Roman" w:cs="Times New Roman"/>
          <w:b/>
          <w:bCs/>
          <w:color w:val="000000"/>
          <w:sz w:val="28"/>
          <w:szCs w:val="28"/>
        </w:rPr>
        <w:t>остью службы сопровождения</w:t>
      </w:r>
    </w:p>
    <w:p w:rsidR="008E58E8" w:rsidRPr="001030E9" w:rsidRDefault="008E58E8" w:rsidP="008E58E8">
      <w:pPr>
        <w:spacing w:line="100" w:lineRule="atLeast"/>
        <w:ind w:firstLine="566"/>
        <w:jc w:val="both"/>
        <w:rPr>
          <w:rFonts w:ascii="Times New Roman" w:eastAsia="Calibri" w:hAnsi="Times New Roman" w:cs="Times New Roman"/>
          <w:color w:val="000000"/>
          <w:sz w:val="28"/>
          <w:szCs w:val="28"/>
        </w:rPr>
      </w:pPr>
      <w:r w:rsidRPr="001030E9">
        <w:rPr>
          <w:rFonts w:ascii="Times New Roman" w:eastAsia="Calibri" w:hAnsi="Times New Roman" w:cs="Times New Roman"/>
          <w:color w:val="000000"/>
          <w:sz w:val="28"/>
          <w:szCs w:val="28"/>
        </w:rPr>
        <w:t>6.1. Общий контроль за деятельностью службы сопровождения семей с детьми, осуществляет директор Учреждения.</w:t>
      </w:r>
    </w:p>
    <w:p w:rsidR="008E58E8" w:rsidRPr="001030E9" w:rsidRDefault="008E58E8" w:rsidP="008E58E8">
      <w:pPr>
        <w:spacing w:line="100" w:lineRule="atLeast"/>
        <w:ind w:firstLine="566"/>
        <w:jc w:val="both"/>
        <w:rPr>
          <w:rFonts w:ascii="Times New Roman" w:eastAsia="Calibri" w:hAnsi="Times New Roman" w:cs="Times New Roman"/>
          <w:color w:val="000000"/>
          <w:sz w:val="28"/>
          <w:szCs w:val="28"/>
        </w:rPr>
      </w:pPr>
      <w:r w:rsidRPr="001030E9">
        <w:rPr>
          <w:rFonts w:ascii="Times New Roman" w:eastAsia="Calibri" w:hAnsi="Times New Roman" w:cs="Times New Roman"/>
          <w:color w:val="000000"/>
          <w:sz w:val="28"/>
          <w:szCs w:val="28"/>
        </w:rPr>
        <w:t>6.2. Контроль за деятельностью специалистов службы сопровождения и ведением  документации осуществляет руководитель  службы.</w:t>
      </w:r>
    </w:p>
    <w:p w:rsidR="008E58E8" w:rsidRPr="001030E9" w:rsidRDefault="008E58E8" w:rsidP="008E58E8">
      <w:pPr>
        <w:spacing w:line="100" w:lineRule="atLeast"/>
        <w:jc w:val="center"/>
        <w:rPr>
          <w:rFonts w:ascii="Times New Roman" w:eastAsia="Calibri" w:hAnsi="Times New Roman" w:cs="Times New Roman"/>
          <w:b/>
          <w:bCs/>
          <w:color w:val="000000"/>
          <w:sz w:val="28"/>
          <w:szCs w:val="28"/>
        </w:rPr>
      </w:pPr>
      <w:r w:rsidRPr="001030E9">
        <w:rPr>
          <w:rFonts w:ascii="Times New Roman" w:eastAsia="Calibri" w:hAnsi="Times New Roman" w:cs="Times New Roman"/>
          <w:b/>
          <w:bCs/>
          <w:color w:val="000000"/>
          <w:sz w:val="28"/>
          <w:szCs w:val="28"/>
        </w:rPr>
        <w:t>7. Заключительные положения</w:t>
      </w:r>
    </w:p>
    <w:p w:rsidR="00C96938" w:rsidRDefault="008E58E8" w:rsidP="00C96938">
      <w:pPr>
        <w:spacing w:line="100" w:lineRule="atLeast"/>
        <w:ind w:firstLine="566"/>
        <w:jc w:val="both"/>
        <w:rPr>
          <w:rFonts w:ascii="Times New Roman" w:eastAsia="Calibri" w:hAnsi="Times New Roman" w:cs="Times New Roman"/>
          <w:color w:val="000000"/>
          <w:sz w:val="28"/>
          <w:szCs w:val="28"/>
        </w:rPr>
      </w:pPr>
      <w:r w:rsidRPr="001030E9">
        <w:rPr>
          <w:rFonts w:ascii="Times New Roman" w:eastAsia="Calibri" w:hAnsi="Times New Roman" w:cs="Times New Roman"/>
          <w:color w:val="000000"/>
          <w:sz w:val="28"/>
          <w:szCs w:val="28"/>
        </w:rPr>
        <w:t>Информация, полученная специалистами Службы сопровождения в результате осуществления социального сопровождения семей, подлежит обработке в порядке, предусмотренном Федеральным законом от 27.07.2006 г. № 152-ФЗ «О персональных данных».</w:t>
      </w:r>
    </w:p>
    <w:p w:rsidR="00C96938" w:rsidRDefault="00C96938" w:rsidP="00C96938">
      <w:pPr>
        <w:spacing w:line="100" w:lineRule="atLeast"/>
        <w:ind w:firstLine="566"/>
        <w:jc w:val="right"/>
        <w:rPr>
          <w:rFonts w:ascii="Times New Roman" w:eastAsia="Calibri" w:hAnsi="Times New Roman" w:cs="Times New Roman"/>
          <w:sz w:val="28"/>
          <w:szCs w:val="28"/>
        </w:rPr>
      </w:pPr>
    </w:p>
    <w:p w:rsidR="00C96938" w:rsidRDefault="00C96938" w:rsidP="00C96938">
      <w:pPr>
        <w:spacing w:line="100" w:lineRule="atLeast"/>
        <w:ind w:firstLine="566"/>
        <w:jc w:val="right"/>
        <w:rPr>
          <w:rFonts w:ascii="Times New Roman" w:eastAsia="Calibri" w:hAnsi="Times New Roman" w:cs="Times New Roman"/>
          <w:sz w:val="28"/>
          <w:szCs w:val="28"/>
        </w:rPr>
      </w:pPr>
    </w:p>
    <w:p w:rsidR="00C96938" w:rsidRDefault="00C96938" w:rsidP="00C96938">
      <w:pPr>
        <w:spacing w:line="100" w:lineRule="atLeast"/>
        <w:ind w:firstLine="566"/>
        <w:jc w:val="right"/>
        <w:rPr>
          <w:rFonts w:ascii="Times New Roman" w:eastAsia="Calibri" w:hAnsi="Times New Roman" w:cs="Times New Roman"/>
          <w:sz w:val="28"/>
          <w:szCs w:val="28"/>
        </w:rPr>
      </w:pPr>
    </w:p>
    <w:p w:rsidR="00C96938" w:rsidRDefault="00C96938" w:rsidP="00C96938">
      <w:pPr>
        <w:spacing w:line="100" w:lineRule="atLeast"/>
        <w:ind w:firstLine="566"/>
        <w:jc w:val="right"/>
        <w:rPr>
          <w:rFonts w:ascii="Times New Roman" w:eastAsia="Calibri" w:hAnsi="Times New Roman" w:cs="Times New Roman"/>
          <w:sz w:val="28"/>
          <w:szCs w:val="28"/>
        </w:rPr>
      </w:pPr>
    </w:p>
    <w:p w:rsidR="00CE04C2" w:rsidRPr="00C96938" w:rsidRDefault="00CE04C2" w:rsidP="00C96938">
      <w:pPr>
        <w:spacing w:line="100" w:lineRule="atLeast"/>
        <w:ind w:firstLine="566"/>
        <w:jc w:val="right"/>
        <w:rPr>
          <w:rFonts w:ascii="Times New Roman" w:eastAsia="Calibri" w:hAnsi="Times New Roman" w:cs="Times New Roman"/>
          <w:color w:val="000000"/>
          <w:sz w:val="28"/>
          <w:szCs w:val="28"/>
        </w:rPr>
      </w:pPr>
      <w:r w:rsidRPr="001030E9">
        <w:rPr>
          <w:rFonts w:ascii="Times New Roman" w:eastAsia="Calibri" w:hAnsi="Times New Roman" w:cs="Times New Roman"/>
          <w:sz w:val="28"/>
          <w:szCs w:val="28"/>
        </w:rPr>
        <w:lastRenderedPageBreak/>
        <w:t>Приложение №</w:t>
      </w:r>
      <w:r w:rsidR="00C96938">
        <w:rPr>
          <w:rFonts w:ascii="Times New Roman" w:eastAsia="Calibri" w:hAnsi="Times New Roman" w:cs="Times New Roman"/>
          <w:sz w:val="28"/>
          <w:szCs w:val="28"/>
        </w:rPr>
        <w:t>2</w:t>
      </w:r>
      <w:r w:rsidRPr="001030E9">
        <w:rPr>
          <w:rFonts w:ascii="Times New Roman" w:eastAsia="Calibri" w:hAnsi="Times New Roman" w:cs="Times New Roman"/>
          <w:sz w:val="28"/>
          <w:szCs w:val="28"/>
        </w:rPr>
        <w:t xml:space="preserve"> </w:t>
      </w:r>
    </w:p>
    <w:p w:rsidR="00CE04C2" w:rsidRPr="001030E9" w:rsidRDefault="0098711D" w:rsidP="00C96938">
      <w:pPr>
        <w:spacing w:after="0"/>
        <w:jc w:val="center"/>
        <w:rPr>
          <w:rFonts w:ascii="Times New Roman" w:eastAsia="Calibri" w:hAnsi="Times New Roman" w:cs="Times New Roman"/>
          <w:b/>
          <w:sz w:val="28"/>
          <w:szCs w:val="28"/>
        </w:rPr>
      </w:pPr>
      <w:r>
        <w:rPr>
          <w:rFonts w:ascii="Times New Roman" w:eastAsia="Calibri" w:hAnsi="Times New Roman" w:cs="Times New Roman"/>
          <w:b/>
          <w:sz w:val="28"/>
          <w:szCs w:val="28"/>
        </w:rPr>
        <w:t>Положение</w:t>
      </w:r>
    </w:p>
    <w:p w:rsidR="00CE04C2" w:rsidRPr="0098711D" w:rsidRDefault="00CE04C2" w:rsidP="00C96938">
      <w:pPr>
        <w:spacing w:after="0"/>
        <w:jc w:val="center"/>
        <w:rPr>
          <w:rFonts w:ascii="Times New Roman" w:eastAsia="Calibri" w:hAnsi="Times New Roman" w:cs="Times New Roman"/>
          <w:b/>
          <w:sz w:val="28"/>
          <w:szCs w:val="28"/>
        </w:rPr>
      </w:pPr>
      <w:r w:rsidRPr="001030E9">
        <w:rPr>
          <w:rFonts w:ascii="Times New Roman" w:eastAsia="Calibri" w:hAnsi="Times New Roman" w:cs="Times New Roman"/>
          <w:b/>
          <w:sz w:val="28"/>
          <w:szCs w:val="28"/>
        </w:rPr>
        <w:t>об участковых социальных комиссиях</w:t>
      </w:r>
      <w:r w:rsidRPr="001030E9">
        <w:rPr>
          <w:rFonts w:ascii="Times New Roman" w:hAnsi="Times New Roman" w:cs="Times New Roman"/>
          <w:b/>
          <w:sz w:val="28"/>
          <w:szCs w:val="28"/>
        </w:rPr>
        <w:t xml:space="preserve"> </w:t>
      </w:r>
      <w:r w:rsidRPr="001030E9">
        <w:rPr>
          <w:rFonts w:ascii="Times New Roman" w:eastAsia="Calibri" w:hAnsi="Times New Roman" w:cs="Times New Roman"/>
          <w:b/>
          <w:sz w:val="28"/>
          <w:szCs w:val="28"/>
        </w:rPr>
        <w:t xml:space="preserve">на территории  Великого Новгорода </w:t>
      </w:r>
    </w:p>
    <w:p w:rsidR="00CE04C2" w:rsidRPr="001030E9" w:rsidRDefault="00CE04C2" w:rsidP="00C96938">
      <w:pPr>
        <w:spacing w:after="0"/>
        <w:jc w:val="center"/>
        <w:rPr>
          <w:rFonts w:ascii="Times New Roman" w:eastAsia="Calibri" w:hAnsi="Times New Roman" w:cs="Times New Roman"/>
          <w:b/>
          <w:sz w:val="28"/>
          <w:szCs w:val="28"/>
        </w:rPr>
      </w:pPr>
      <w:r w:rsidRPr="001030E9">
        <w:rPr>
          <w:rFonts w:ascii="Times New Roman" w:eastAsia="Calibri" w:hAnsi="Times New Roman" w:cs="Times New Roman"/>
          <w:b/>
          <w:sz w:val="28"/>
          <w:szCs w:val="28"/>
        </w:rPr>
        <w:t>1. ОБЩИЕ ПОЛОЖЕНИЯ</w:t>
      </w:r>
    </w:p>
    <w:p w:rsidR="00CE04C2" w:rsidRPr="001030E9" w:rsidRDefault="00CE04C2" w:rsidP="00CE04C2">
      <w:pPr>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1.1. Настоящее Положение об участковых социальных комиссиях (далее – Положение) регламентирует деятельность участковых социальных комиссий на территории Великого Новгорода.</w:t>
      </w:r>
    </w:p>
    <w:p w:rsidR="00CE04C2" w:rsidRPr="001030E9" w:rsidRDefault="00CE04C2" w:rsidP="00CE04C2">
      <w:pPr>
        <w:widowControl w:val="0"/>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1.2. Деятельность участковых социальных комиссий осуществляется в соответствии с: </w:t>
      </w:r>
    </w:p>
    <w:p w:rsidR="00CE04C2" w:rsidRPr="001030E9" w:rsidRDefault="00C96938" w:rsidP="00CE04C2">
      <w:pPr>
        <w:spacing w:after="120"/>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Pr>
          <w:rFonts w:ascii="Times New Roman" w:eastAsia="Calibri" w:hAnsi="Times New Roman" w:cs="Times New Roman"/>
          <w:sz w:val="28"/>
          <w:szCs w:val="28"/>
        </w:rPr>
        <w:tab/>
      </w:r>
      <w:r w:rsidR="00CE04C2" w:rsidRPr="001030E9">
        <w:rPr>
          <w:rFonts w:ascii="Times New Roman" w:eastAsia="Calibri" w:hAnsi="Times New Roman" w:cs="Times New Roman"/>
          <w:sz w:val="28"/>
          <w:szCs w:val="28"/>
        </w:rPr>
        <w:t xml:space="preserve">–Конвенцией ООН о правах ребенка; </w:t>
      </w:r>
    </w:p>
    <w:p w:rsidR="00CE04C2" w:rsidRPr="001030E9" w:rsidRDefault="00CE04C2" w:rsidP="00CE04C2">
      <w:pPr>
        <w:widowControl w:val="0"/>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–Федеральным законом от 24 июня 1999г. № 120-ФЗ «Об основах системы профилактики безнадзорности и правонарушений несовершеннолетних»;</w:t>
      </w:r>
    </w:p>
    <w:p w:rsidR="00CE04C2" w:rsidRPr="001030E9" w:rsidRDefault="00CE04C2" w:rsidP="00CE04C2">
      <w:pPr>
        <w:widowControl w:val="0"/>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–Федеральным законом от 28 декабря 2013 г. № 442-ФЗ «Об основах социального обслуживания граждан в Российской Федерации».</w:t>
      </w:r>
    </w:p>
    <w:p w:rsidR="00CE04C2" w:rsidRPr="001030E9" w:rsidRDefault="00CE04C2" w:rsidP="00CE04C2">
      <w:pPr>
        <w:widowControl w:val="0"/>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–действующим законодательством Российской Федерации; </w:t>
      </w:r>
    </w:p>
    <w:p w:rsidR="00CE04C2" w:rsidRPr="001030E9" w:rsidRDefault="00CE04C2" w:rsidP="00CE04C2">
      <w:pPr>
        <w:spacing w:after="120"/>
        <w:ind w:firstLine="708"/>
        <w:rPr>
          <w:rFonts w:ascii="Times New Roman" w:eastAsia="Calibri" w:hAnsi="Times New Roman" w:cs="Times New Roman"/>
          <w:sz w:val="28"/>
          <w:szCs w:val="28"/>
        </w:rPr>
      </w:pPr>
      <w:r w:rsidRPr="001030E9">
        <w:rPr>
          <w:rFonts w:ascii="Times New Roman" w:eastAsia="Calibri" w:hAnsi="Times New Roman" w:cs="Times New Roman"/>
          <w:sz w:val="28"/>
          <w:szCs w:val="28"/>
        </w:rPr>
        <w:t>–Уставом ОАУСО «Комплексный центр социального обслуживания населения Великого Новгорода и Новгородского района» (далее – Учреждение);</w:t>
      </w:r>
    </w:p>
    <w:p w:rsidR="00CE04C2" w:rsidRPr="001030E9" w:rsidRDefault="00CE04C2" w:rsidP="00CE04C2">
      <w:pPr>
        <w:spacing w:after="120"/>
        <w:ind w:firstLine="708"/>
        <w:rPr>
          <w:rFonts w:ascii="Times New Roman" w:eastAsia="Calibri" w:hAnsi="Times New Roman" w:cs="Times New Roman"/>
          <w:sz w:val="28"/>
          <w:szCs w:val="28"/>
        </w:rPr>
      </w:pPr>
      <w:r w:rsidRPr="001030E9">
        <w:rPr>
          <w:rFonts w:ascii="Times New Roman" w:eastAsia="Calibri" w:hAnsi="Times New Roman" w:cs="Times New Roman"/>
          <w:sz w:val="28"/>
          <w:szCs w:val="28"/>
        </w:rPr>
        <w:t>–иными нормативными документами.</w:t>
      </w:r>
    </w:p>
    <w:p w:rsidR="00CE04C2" w:rsidRPr="001030E9" w:rsidRDefault="00CE04C2" w:rsidP="00CE04C2">
      <w:pPr>
        <w:widowControl w:val="0"/>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color w:val="000000"/>
          <w:sz w:val="28"/>
          <w:szCs w:val="28"/>
        </w:rPr>
        <w:t xml:space="preserve"> </w:t>
      </w:r>
      <w:r w:rsidRPr="001030E9">
        <w:rPr>
          <w:rFonts w:ascii="Times New Roman" w:eastAsia="Calibri" w:hAnsi="Times New Roman" w:cs="Times New Roman"/>
          <w:sz w:val="28"/>
          <w:szCs w:val="28"/>
        </w:rPr>
        <w:t>1.3. Положение утверждается приказом директора Учреждения. Изменения и дополнения в настоящее Положение вносятся приказом директора Учреждения.</w:t>
      </w:r>
    </w:p>
    <w:p w:rsidR="00CE04C2" w:rsidRPr="001030E9" w:rsidRDefault="00CE04C2" w:rsidP="00CE04C2">
      <w:pPr>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1.4. В настоящем Положении используются следующие основные понятия:</w:t>
      </w:r>
    </w:p>
    <w:p w:rsidR="00CE04C2" w:rsidRPr="001030E9" w:rsidRDefault="00CE04C2" w:rsidP="00CE04C2">
      <w:pPr>
        <w:pStyle w:val="a9"/>
        <w:spacing w:after="120"/>
        <w:ind w:firstLine="708"/>
        <w:jc w:val="both"/>
        <w:rPr>
          <w:rFonts w:ascii="Times New Roman" w:eastAsia="Times New Roman" w:hAnsi="Times New Roman" w:cs="Times New Roman"/>
          <w:sz w:val="28"/>
          <w:szCs w:val="28"/>
        </w:rPr>
      </w:pPr>
      <w:r w:rsidRPr="001030E9">
        <w:rPr>
          <w:rFonts w:ascii="Times New Roman" w:eastAsia="Times New Roman" w:hAnsi="Times New Roman" w:cs="Times New Roman"/>
          <w:sz w:val="28"/>
          <w:szCs w:val="28"/>
        </w:rPr>
        <w:t>–</w:t>
      </w:r>
      <w:r w:rsidRPr="001030E9">
        <w:rPr>
          <w:rFonts w:ascii="Times New Roman" w:eastAsia="Times New Roman" w:hAnsi="Times New Roman" w:cs="Times New Roman"/>
          <w:b/>
          <w:sz w:val="28"/>
          <w:szCs w:val="28"/>
        </w:rPr>
        <w:t xml:space="preserve"> семья, находящаяся в трудной жизненной ситуации</w:t>
      </w:r>
      <w:r w:rsidRPr="001030E9">
        <w:rPr>
          <w:rFonts w:ascii="Times New Roman" w:eastAsia="Times New Roman" w:hAnsi="Times New Roman" w:cs="Times New Roman"/>
          <w:sz w:val="28"/>
          <w:szCs w:val="28"/>
        </w:rPr>
        <w:t xml:space="preserve"> - семья, оказавшаяся в ситуации, связанной с экономическими, юридическими, педагогическими, психологическими либо медицинскими проблемами, не повлекшими за собой нарушений прав несовершеннолетних;</w:t>
      </w:r>
    </w:p>
    <w:p w:rsidR="00CE04C2" w:rsidRPr="001030E9" w:rsidRDefault="00CE04C2" w:rsidP="00CE04C2">
      <w:pPr>
        <w:spacing w:after="120"/>
        <w:ind w:firstLine="708"/>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w:t>
      </w:r>
      <w:r w:rsidRPr="001030E9">
        <w:rPr>
          <w:rFonts w:ascii="Times New Roman" w:eastAsia="Calibri" w:hAnsi="Times New Roman" w:cs="Times New Roman"/>
          <w:b/>
          <w:sz w:val="28"/>
          <w:szCs w:val="28"/>
        </w:rPr>
        <w:t xml:space="preserve"> семья, находящаяся в социально опасном положении</w:t>
      </w:r>
      <w:r w:rsidRPr="001030E9">
        <w:rPr>
          <w:rFonts w:ascii="Times New Roman" w:eastAsia="Calibri" w:hAnsi="Times New Roman" w:cs="Times New Roman"/>
          <w:sz w:val="28"/>
          <w:szCs w:val="28"/>
        </w:rPr>
        <w:t xml:space="preserve"> - семья, имеющая несовершеннолетних детей и где родители (или иные законные представители несовершеннолетних) не исполняют своих обязанностей по их воспитанию, обучению и (или) содержанию и (или) отрицательно влияют на их поведение, либо жестоко обращаются с ними; </w:t>
      </w:r>
    </w:p>
    <w:p w:rsidR="00CE04C2" w:rsidRPr="001030E9" w:rsidRDefault="00CE04C2" w:rsidP="00CE04C2">
      <w:pPr>
        <w:pStyle w:val="21"/>
        <w:spacing w:after="120"/>
        <w:ind w:firstLine="708"/>
        <w:jc w:val="both"/>
        <w:rPr>
          <w:rFonts w:ascii="Times New Roman" w:hAnsi="Times New Roman" w:cs="Times New Roman"/>
          <w:sz w:val="28"/>
          <w:szCs w:val="28"/>
        </w:rPr>
      </w:pPr>
      <w:r w:rsidRPr="001030E9">
        <w:rPr>
          <w:rFonts w:ascii="Times New Roman" w:hAnsi="Times New Roman" w:cs="Times New Roman"/>
          <w:sz w:val="28"/>
          <w:szCs w:val="28"/>
        </w:rPr>
        <w:lastRenderedPageBreak/>
        <w:t xml:space="preserve">– </w:t>
      </w:r>
      <w:r w:rsidRPr="001030E9">
        <w:rPr>
          <w:rFonts w:ascii="Times New Roman" w:hAnsi="Times New Roman" w:cs="Times New Roman"/>
          <w:b/>
          <w:sz w:val="28"/>
          <w:szCs w:val="28"/>
        </w:rPr>
        <w:t>семья, нуждающаяся в поддержке, -</w:t>
      </w:r>
      <w:r w:rsidRPr="001030E9">
        <w:rPr>
          <w:rFonts w:ascii="Times New Roman" w:hAnsi="Times New Roman" w:cs="Times New Roman"/>
          <w:sz w:val="28"/>
          <w:szCs w:val="28"/>
        </w:rPr>
        <w:t xml:space="preserve"> семья, оказавшаяся в ситуации, связанной с педагогической, правовой несостоятельностью родителей (или иных законных представителей несовершеннолетних);</w:t>
      </w:r>
    </w:p>
    <w:p w:rsidR="00CE04C2" w:rsidRPr="001030E9" w:rsidRDefault="00CE04C2" w:rsidP="00CE04C2">
      <w:pPr>
        <w:pStyle w:val="a9"/>
        <w:spacing w:after="120"/>
        <w:ind w:firstLine="708"/>
        <w:jc w:val="both"/>
        <w:rPr>
          <w:rFonts w:ascii="Times New Roman" w:eastAsia="Times New Roman" w:hAnsi="Times New Roman" w:cs="Times New Roman"/>
          <w:sz w:val="28"/>
          <w:szCs w:val="28"/>
        </w:rPr>
      </w:pPr>
      <w:r w:rsidRPr="001030E9">
        <w:rPr>
          <w:rFonts w:ascii="Times New Roman" w:eastAsia="Times New Roman" w:hAnsi="Times New Roman" w:cs="Times New Roman"/>
          <w:sz w:val="28"/>
          <w:szCs w:val="28"/>
        </w:rPr>
        <w:t xml:space="preserve">– </w:t>
      </w:r>
      <w:r w:rsidRPr="001030E9">
        <w:rPr>
          <w:rFonts w:ascii="Times New Roman" w:eastAsia="Times New Roman" w:hAnsi="Times New Roman" w:cs="Times New Roman"/>
          <w:b/>
          <w:sz w:val="28"/>
          <w:szCs w:val="28"/>
        </w:rPr>
        <w:t>адаптационный уровень сопровождения семей</w:t>
      </w:r>
      <w:r w:rsidRPr="001030E9">
        <w:rPr>
          <w:rFonts w:ascii="Times New Roman" w:eastAsia="Times New Roman" w:hAnsi="Times New Roman" w:cs="Times New Roman"/>
          <w:sz w:val="28"/>
          <w:szCs w:val="28"/>
        </w:rPr>
        <w:t xml:space="preserve"> – это деятельность по реализации мероприятий сопровождения, направленная на обеспечение   взаимного принятия и привыкания членов замещающей, приемной, «молодой» и иной семьи, в течение первого года ее создания;</w:t>
      </w:r>
    </w:p>
    <w:p w:rsidR="00CE04C2" w:rsidRPr="001030E9" w:rsidRDefault="00CE04C2" w:rsidP="00CE04C2">
      <w:pPr>
        <w:pStyle w:val="a9"/>
        <w:spacing w:after="120"/>
        <w:jc w:val="both"/>
        <w:rPr>
          <w:rFonts w:ascii="Times New Roman" w:eastAsia="Times New Roman" w:hAnsi="Times New Roman" w:cs="Times New Roman"/>
          <w:sz w:val="28"/>
          <w:szCs w:val="28"/>
        </w:rPr>
      </w:pPr>
      <w:r w:rsidRPr="001030E9">
        <w:rPr>
          <w:rFonts w:ascii="Times New Roman" w:eastAsia="Times New Roman" w:hAnsi="Times New Roman" w:cs="Times New Roman"/>
          <w:sz w:val="28"/>
          <w:szCs w:val="28"/>
        </w:rPr>
        <w:t xml:space="preserve"> </w:t>
      </w:r>
      <w:r w:rsidRPr="001030E9">
        <w:rPr>
          <w:rFonts w:ascii="Times New Roman" w:eastAsia="Times New Roman" w:hAnsi="Times New Roman" w:cs="Times New Roman"/>
          <w:sz w:val="28"/>
          <w:szCs w:val="28"/>
        </w:rPr>
        <w:tab/>
        <w:t xml:space="preserve">– </w:t>
      </w:r>
      <w:r w:rsidRPr="001030E9">
        <w:rPr>
          <w:rFonts w:ascii="Times New Roman" w:eastAsia="Times New Roman" w:hAnsi="Times New Roman" w:cs="Times New Roman"/>
          <w:b/>
          <w:sz w:val="28"/>
          <w:szCs w:val="28"/>
        </w:rPr>
        <w:t>базовый (профилактический) уровень сопровождения</w:t>
      </w:r>
      <w:r w:rsidRPr="001030E9">
        <w:rPr>
          <w:rFonts w:ascii="Times New Roman" w:eastAsia="Times New Roman" w:hAnsi="Times New Roman" w:cs="Times New Roman"/>
          <w:sz w:val="28"/>
          <w:szCs w:val="28"/>
        </w:rPr>
        <w:t xml:space="preserve"> – это деятельность по реализации мероприятий сопровождения, направленная на оказание социальной, психологической, педагогической и иной поддержки семьям с целью предупреждения кризисной ситуации во взаимоотношениях;</w:t>
      </w:r>
    </w:p>
    <w:p w:rsidR="00CE04C2" w:rsidRPr="001030E9" w:rsidRDefault="00CE04C2" w:rsidP="00CE04C2">
      <w:pPr>
        <w:pStyle w:val="a9"/>
        <w:spacing w:after="120"/>
        <w:ind w:firstLine="708"/>
        <w:jc w:val="both"/>
        <w:rPr>
          <w:rFonts w:ascii="Times New Roman" w:eastAsia="Times New Roman" w:hAnsi="Times New Roman" w:cs="Times New Roman"/>
          <w:sz w:val="28"/>
          <w:szCs w:val="28"/>
        </w:rPr>
      </w:pPr>
      <w:r w:rsidRPr="001030E9">
        <w:rPr>
          <w:rFonts w:ascii="Times New Roman" w:eastAsia="Times New Roman" w:hAnsi="Times New Roman" w:cs="Times New Roman"/>
          <w:sz w:val="28"/>
          <w:szCs w:val="28"/>
        </w:rPr>
        <w:t xml:space="preserve">– </w:t>
      </w:r>
      <w:r w:rsidRPr="001030E9">
        <w:rPr>
          <w:rFonts w:ascii="Times New Roman" w:eastAsia="Times New Roman" w:hAnsi="Times New Roman" w:cs="Times New Roman"/>
          <w:b/>
          <w:sz w:val="28"/>
          <w:szCs w:val="28"/>
        </w:rPr>
        <w:t>кризисный уровень сопровождения</w:t>
      </w:r>
      <w:r w:rsidRPr="001030E9">
        <w:rPr>
          <w:rFonts w:ascii="Times New Roman" w:eastAsia="Times New Roman" w:hAnsi="Times New Roman" w:cs="Times New Roman"/>
          <w:sz w:val="28"/>
          <w:szCs w:val="28"/>
        </w:rPr>
        <w:t xml:space="preserve"> – это деятельность по реализации мероприятий сопровождения, направленная на оказание семье специализированной помощи по устранению конфликтных и иных кризисных ситуаций, возникших на ранней стадии и угрожающих семейным отношениям;</w:t>
      </w:r>
    </w:p>
    <w:p w:rsidR="00CE04C2" w:rsidRPr="001030E9" w:rsidRDefault="00CE04C2" w:rsidP="00CE04C2">
      <w:pPr>
        <w:pStyle w:val="a9"/>
        <w:spacing w:after="120"/>
        <w:ind w:firstLine="708"/>
        <w:jc w:val="both"/>
        <w:rPr>
          <w:rFonts w:ascii="Times New Roman" w:eastAsia="Times New Roman" w:hAnsi="Times New Roman" w:cs="Times New Roman"/>
          <w:sz w:val="28"/>
          <w:szCs w:val="28"/>
        </w:rPr>
      </w:pPr>
      <w:r w:rsidRPr="001030E9">
        <w:rPr>
          <w:rFonts w:ascii="Times New Roman" w:eastAsia="Times New Roman" w:hAnsi="Times New Roman" w:cs="Times New Roman"/>
          <w:sz w:val="28"/>
          <w:szCs w:val="28"/>
        </w:rPr>
        <w:t xml:space="preserve">– </w:t>
      </w:r>
      <w:r w:rsidRPr="001030E9">
        <w:rPr>
          <w:rFonts w:ascii="Times New Roman" w:eastAsia="Times New Roman" w:hAnsi="Times New Roman" w:cs="Times New Roman"/>
          <w:b/>
          <w:sz w:val="28"/>
          <w:szCs w:val="28"/>
        </w:rPr>
        <w:t>экстренный уровень сопровождения</w:t>
      </w:r>
      <w:r w:rsidRPr="001030E9">
        <w:rPr>
          <w:rFonts w:ascii="Times New Roman" w:eastAsia="Times New Roman" w:hAnsi="Times New Roman" w:cs="Times New Roman"/>
          <w:sz w:val="28"/>
          <w:szCs w:val="28"/>
        </w:rPr>
        <w:t xml:space="preserve"> – это деятельность по реализации мероприятий сопровождения, направленная на оказание помощи семье с целью предотвращения существующей угрозы для сохранения семьи.  </w:t>
      </w:r>
    </w:p>
    <w:p w:rsidR="00CE04C2" w:rsidRPr="001030E9" w:rsidRDefault="00CE04C2" w:rsidP="00CE04C2">
      <w:pPr>
        <w:pStyle w:val="a9"/>
        <w:spacing w:after="120"/>
        <w:ind w:firstLine="708"/>
        <w:jc w:val="both"/>
        <w:rPr>
          <w:rFonts w:ascii="Times New Roman" w:eastAsia="Times New Roman" w:hAnsi="Times New Roman" w:cs="Times New Roman"/>
          <w:sz w:val="28"/>
          <w:szCs w:val="28"/>
        </w:rPr>
      </w:pPr>
      <w:r w:rsidRPr="001030E9">
        <w:rPr>
          <w:rFonts w:ascii="Times New Roman" w:eastAsia="Times New Roman" w:hAnsi="Times New Roman" w:cs="Times New Roman"/>
          <w:sz w:val="28"/>
          <w:szCs w:val="28"/>
        </w:rPr>
        <w:t xml:space="preserve">– </w:t>
      </w:r>
      <w:r w:rsidRPr="001030E9">
        <w:rPr>
          <w:rFonts w:ascii="Times New Roman" w:eastAsia="Times New Roman" w:hAnsi="Times New Roman" w:cs="Times New Roman"/>
          <w:b/>
          <w:sz w:val="28"/>
          <w:szCs w:val="28"/>
        </w:rPr>
        <w:t xml:space="preserve">индивидуальная программа предоставления услуги по социальному сопровождению </w:t>
      </w:r>
      <w:r w:rsidRPr="001030E9">
        <w:rPr>
          <w:rFonts w:ascii="Times New Roman" w:eastAsia="Times New Roman" w:hAnsi="Times New Roman" w:cs="Times New Roman"/>
          <w:sz w:val="28"/>
          <w:szCs w:val="28"/>
        </w:rPr>
        <w:t xml:space="preserve">(далее - индивидуальная программа) – это документ, в котором отражена система мер, направленных на сохранение и укрепление семьи, профилактику отказов от ребенка, его развитие, предотвращение семейного неблагополучия, преодоление трудностей воспитания в семье, а также обеспечивающих необходимые психолого-педагогические и социально-педагогические условия жизнедеятельности родителей и ребенка, способствующие полноценному развитию и социализации личности ребенка и повышению психолого-педагогической компетентности родителей. </w:t>
      </w:r>
    </w:p>
    <w:p w:rsidR="00CE04C2" w:rsidRPr="001030E9" w:rsidRDefault="00CE04C2" w:rsidP="00CE04C2">
      <w:pPr>
        <w:ind w:firstLine="720"/>
        <w:jc w:val="center"/>
        <w:rPr>
          <w:rFonts w:ascii="Times New Roman" w:eastAsia="Calibri" w:hAnsi="Times New Roman" w:cs="Times New Roman"/>
          <w:b/>
          <w:bCs/>
          <w:sz w:val="28"/>
          <w:szCs w:val="28"/>
        </w:rPr>
      </w:pPr>
      <w:r w:rsidRPr="001030E9">
        <w:rPr>
          <w:rFonts w:ascii="Times New Roman" w:eastAsia="Calibri" w:hAnsi="Times New Roman" w:cs="Times New Roman"/>
          <w:b/>
          <w:bCs/>
          <w:sz w:val="28"/>
          <w:szCs w:val="28"/>
        </w:rPr>
        <w:t>2. ЦЕЛИ И ЗАДАЧИ УЧАСТКОВЫХ СОЦИАЛЬНЫХ КОМИССИЙ</w:t>
      </w:r>
    </w:p>
    <w:p w:rsidR="00CE04C2" w:rsidRPr="001030E9" w:rsidRDefault="00CE04C2" w:rsidP="00CE04C2">
      <w:pPr>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2.1. Целями деятельности участковых социальных комиссий являются:</w:t>
      </w:r>
    </w:p>
    <w:p w:rsidR="00CE04C2" w:rsidRPr="001030E9" w:rsidRDefault="00CE04C2" w:rsidP="00CE04C2">
      <w:pPr>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2.1.1. Раннее выявление фактов семейного неблагополучия. </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2.1.2. Организация социального сопровождения семей с детьми, в том числе замещающих и приемных семей.</w:t>
      </w:r>
    </w:p>
    <w:p w:rsidR="00CE04C2" w:rsidRPr="001030E9" w:rsidRDefault="00CE04C2" w:rsidP="00CE04C2">
      <w:pPr>
        <w:spacing w:after="120"/>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2.1.3. Повышение качества социального обслуживания семей с детьми и уровня доступности предоставляемой им социальной помощи.</w:t>
      </w:r>
    </w:p>
    <w:p w:rsidR="00CE04C2" w:rsidRPr="001030E9" w:rsidRDefault="00CE04C2" w:rsidP="00CE04C2">
      <w:pPr>
        <w:spacing w:after="120"/>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2.2. Задачи участковой социальной комиссии:</w:t>
      </w:r>
    </w:p>
    <w:p w:rsidR="00CE04C2" w:rsidRPr="001030E9" w:rsidRDefault="00CE04C2" w:rsidP="00CE04C2">
      <w:pPr>
        <w:spacing w:after="120"/>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2.2.1. Обеспечение защиты прав и законных интересов несовершеннолетних.</w:t>
      </w:r>
    </w:p>
    <w:p w:rsidR="00CE04C2" w:rsidRPr="001030E9" w:rsidRDefault="00CE04C2" w:rsidP="00CE04C2">
      <w:pPr>
        <w:spacing w:after="120"/>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lastRenderedPageBreak/>
        <w:t>2.2.2. Выявление семей с детьми, нуждающихся в социальном сопровождении.</w:t>
      </w:r>
    </w:p>
    <w:p w:rsidR="00CE04C2" w:rsidRPr="001030E9" w:rsidRDefault="00CE04C2" w:rsidP="00CE04C2">
      <w:pPr>
        <w:spacing w:after="120"/>
        <w:ind w:firstLine="566"/>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2.2.3. Оказание содействия родителям, опекунам, попечителям, иным законным представителям несовершеннолетних детей, а также несовершеннолетним гражданам, в предоставлении продуктивной медицинской, психологической, педагогической, юридической, социальной помощи, не относящейся к социальным услугам (социальное сопровождение) на основе внутриотраслевого и межведомственного взаимодействия.</w:t>
      </w:r>
    </w:p>
    <w:p w:rsidR="00CE04C2" w:rsidRPr="0098711D" w:rsidRDefault="00CE04C2" w:rsidP="0098711D">
      <w:pPr>
        <w:pStyle w:val="ad"/>
        <w:ind w:left="0" w:firstLine="720"/>
        <w:jc w:val="center"/>
        <w:rPr>
          <w:b/>
          <w:bCs/>
          <w:sz w:val="28"/>
          <w:szCs w:val="28"/>
        </w:rPr>
      </w:pPr>
      <w:r w:rsidRPr="001030E9">
        <w:rPr>
          <w:b/>
          <w:bCs/>
          <w:sz w:val="28"/>
          <w:szCs w:val="28"/>
        </w:rPr>
        <w:t>3. СОСТАВ УЧАСТКОВЫХ СОЦИАЛЬНЫХ КОМИССИЙ</w:t>
      </w:r>
    </w:p>
    <w:p w:rsidR="00CE04C2" w:rsidRPr="001030E9" w:rsidRDefault="00CE04C2" w:rsidP="00CE04C2">
      <w:pPr>
        <w:pStyle w:val="ad"/>
        <w:ind w:left="0" w:firstLine="720"/>
        <w:rPr>
          <w:sz w:val="28"/>
          <w:szCs w:val="28"/>
        </w:rPr>
      </w:pPr>
      <w:r w:rsidRPr="001030E9">
        <w:rPr>
          <w:sz w:val="28"/>
          <w:szCs w:val="28"/>
        </w:rPr>
        <w:t>В состав участковых социальных комиссий входят:</w:t>
      </w:r>
    </w:p>
    <w:p w:rsidR="00CE04C2" w:rsidRPr="001030E9" w:rsidRDefault="00CE04C2" w:rsidP="00CE04C2">
      <w:pPr>
        <w:pStyle w:val="ad"/>
        <w:ind w:left="0" w:firstLine="720"/>
        <w:rPr>
          <w:sz w:val="28"/>
          <w:szCs w:val="28"/>
        </w:rPr>
      </w:pPr>
      <w:r w:rsidRPr="001030E9">
        <w:rPr>
          <w:sz w:val="28"/>
          <w:szCs w:val="28"/>
        </w:rPr>
        <w:t>3.1. заведующий отделом отдела-центра по работе с населением;</w:t>
      </w:r>
    </w:p>
    <w:p w:rsidR="00CE04C2" w:rsidRPr="001030E9" w:rsidRDefault="00CE04C2" w:rsidP="00CE04C2">
      <w:pPr>
        <w:pStyle w:val="ad"/>
        <w:ind w:left="0" w:firstLine="720"/>
        <w:rPr>
          <w:sz w:val="28"/>
          <w:szCs w:val="28"/>
        </w:rPr>
      </w:pPr>
      <w:r w:rsidRPr="001030E9">
        <w:rPr>
          <w:sz w:val="28"/>
          <w:szCs w:val="28"/>
        </w:rPr>
        <w:t>3.2. представитель образовательного учреждения;</w:t>
      </w:r>
    </w:p>
    <w:p w:rsidR="00CE04C2" w:rsidRPr="001030E9" w:rsidRDefault="00CE04C2" w:rsidP="00CE04C2">
      <w:pPr>
        <w:pStyle w:val="ad"/>
        <w:ind w:left="0" w:firstLine="720"/>
        <w:rPr>
          <w:sz w:val="28"/>
          <w:szCs w:val="28"/>
        </w:rPr>
      </w:pPr>
      <w:r w:rsidRPr="001030E9">
        <w:rPr>
          <w:sz w:val="28"/>
          <w:szCs w:val="28"/>
        </w:rPr>
        <w:t>3.3. представитель медицинского учреждения;</w:t>
      </w:r>
    </w:p>
    <w:p w:rsidR="00CE04C2" w:rsidRPr="001030E9" w:rsidRDefault="00CE04C2" w:rsidP="00CE04C2">
      <w:pPr>
        <w:pStyle w:val="ad"/>
        <w:ind w:left="0" w:firstLine="720"/>
        <w:rPr>
          <w:sz w:val="28"/>
          <w:szCs w:val="28"/>
        </w:rPr>
      </w:pPr>
      <w:r w:rsidRPr="001030E9">
        <w:rPr>
          <w:sz w:val="28"/>
          <w:szCs w:val="28"/>
        </w:rPr>
        <w:t>3.4. специалист комитета по опеке и попечительству Администрации Великого Новгорода;</w:t>
      </w:r>
    </w:p>
    <w:p w:rsidR="00CE04C2" w:rsidRPr="001030E9" w:rsidRDefault="00CE04C2" w:rsidP="00CE04C2">
      <w:pPr>
        <w:pStyle w:val="ad"/>
        <w:ind w:left="0" w:firstLine="720"/>
        <w:rPr>
          <w:sz w:val="28"/>
          <w:szCs w:val="28"/>
        </w:rPr>
      </w:pPr>
      <w:r w:rsidRPr="001030E9">
        <w:rPr>
          <w:sz w:val="28"/>
          <w:szCs w:val="28"/>
        </w:rPr>
        <w:t>3.5. представитель УВД по городу Великий Новгород;</w:t>
      </w:r>
    </w:p>
    <w:p w:rsidR="00CE04C2" w:rsidRPr="001030E9" w:rsidRDefault="00CE04C2" w:rsidP="00CE04C2">
      <w:pPr>
        <w:pStyle w:val="ad"/>
        <w:ind w:left="0" w:firstLine="720"/>
        <w:rPr>
          <w:sz w:val="28"/>
          <w:szCs w:val="28"/>
        </w:rPr>
      </w:pPr>
      <w:r w:rsidRPr="001030E9">
        <w:rPr>
          <w:sz w:val="28"/>
          <w:szCs w:val="28"/>
        </w:rPr>
        <w:t>3.6. специалист по социальной работе Учреждения.</w:t>
      </w:r>
    </w:p>
    <w:p w:rsidR="00CE04C2" w:rsidRPr="001030E9" w:rsidRDefault="00CE04C2" w:rsidP="00CE04C2">
      <w:pPr>
        <w:pStyle w:val="ad"/>
        <w:ind w:left="0" w:firstLine="720"/>
        <w:rPr>
          <w:sz w:val="28"/>
          <w:szCs w:val="28"/>
        </w:rPr>
      </w:pPr>
      <w:r w:rsidRPr="001030E9">
        <w:rPr>
          <w:sz w:val="28"/>
          <w:szCs w:val="28"/>
        </w:rPr>
        <w:t>Председателем участковой социальной комиссии является специалист по социальной работе, назначенный приказом директора Учреждения куратором.</w:t>
      </w:r>
    </w:p>
    <w:p w:rsidR="00CE04C2" w:rsidRPr="001030E9" w:rsidRDefault="00CE04C2" w:rsidP="00CE04C2">
      <w:pPr>
        <w:pStyle w:val="ad"/>
        <w:ind w:left="0" w:firstLine="720"/>
        <w:rPr>
          <w:sz w:val="28"/>
          <w:szCs w:val="28"/>
        </w:rPr>
      </w:pPr>
    </w:p>
    <w:p w:rsidR="00CE04C2" w:rsidRPr="001030E9" w:rsidRDefault="00CE04C2" w:rsidP="00CE04C2">
      <w:pPr>
        <w:pStyle w:val="ad"/>
        <w:ind w:left="0" w:firstLine="720"/>
        <w:jc w:val="center"/>
        <w:rPr>
          <w:b/>
          <w:bCs/>
          <w:sz w:val="28"/>
          <w:szCs w:val="28"/>
        </w:rPr>
      </w:pPr>
      <w:r w:rsidRPr="001030E9">
        <w:rPr>
          <w:b/>
          <w:bCs/>
          <w:sz w:val="28"/>
          <w:szCs w:val="28"/>
        </w:rPr>
        <w:t xml:space="preserve">4. ПОРЯДОК ДЕЯТЕЛЬНОСТИ </w:t>
      </w:r>
    </w:p>
    <w:p w:rsidR="00CE04C2" w:rsidRPr="001030E9" w:rsidRDefault="00CE04C2" w:rsidP="00CE04C2">
      <w:pPr>
        <w:pStyle w:val="ad"/>
        <w:ind w:left="0" w:firstLine="720"/>
        <w:jc w:val="center"/>
        <w:rPr>
          <w:b/>
          <w:bCs/>
          <w:sz w:val="28"/>
          <w:szCs w:val="28"/>
        </w:rPr>
      </w:pPr>
      <w:r w:rsidRPr="001030E9">
        <w:rPr>
          <w:b/>
          <w:bCs/>
          <w:sz w:val="28"/>
          <w:szCs w:val="28"/>
        </w:rPr>
        <w:t>УЧАСТКОВЫХ СОЦИАЛЬНЫХ КОМИССИЙ</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4.1. В Великом Новгороде организована работа восьми участковых социальных комиссий по территориальному принципу на базах следующих отделов-центров по работе с населением:</w:t>
      </w:r>
    </w:p>
    <w:tbl>
      <w:tblPr>
        <w:tblW w:w="4500" w:type="pct"/>
        <w:jc w:val="center"/>
        <w:tblCellSpacing w:w="0" w:type="dxa"/>
        <w:tblCellMar>
          <w:left w:w="0" w:type="dxa"/>
          <w:right w:w="0" w:type="dxa"/>
        </w:tblCellMar>
        <w:tblLook w:val="04A0"/>
      </w:tblPr>
      <w:tblGrid>
        <w:gridCol w:w="8673"/>
      </w:tblGrid>
      <w:tr w:rsidR="00CE04C2" w:rsidRPr="001030E9" w:rsidTr="00365FFB">
        <w:trPr>
          <w:tblCellSpacing w:w="0" w:type="dxa"/>
          <w:jc w:val="center"/>
        </w:trPr>
        <w:tc>
          <w:tcPr>
            <w:tcW w:w="9419" w:type="dxa"/>
            <w:hideMark/>
          </w:tcPr>
          <w:p w:rsidR="00CE04C2" w:rsidRPr="001030E9" w:rsidRDefault="00CE04C2" w:rsidP="00365FFB">
            <w:pPr>
              <w:pStyle w:val="ad"/>
              <w:ind w:left="0"/>
              <w:rPr>
                <w:sz w:val="28"/>
                <w:szCs w:val="28"/>
              </w:rPr>
            </w:pPr>
            <w:r w:rsidRPr="001030E9">
              <w:rPr>
                <w:sz w:val="28"/>
                <w:szCs w:val="28"/>
              </w:rPr>
              <w:t>–отдел-центр по работе с населением по месту жительства «Восточный» (Б.Московская ул., д.37/9, каб. 131);</w:t>
            </w:r>
          </w:p>
        </w:tc>
      </w:tr>
      <w:tr w:rsidR="00CE04C2" w:rsidRPr="001030E9" w:rsidTr="00365FFB">
        <w:trPr>
          <w:tblCellSpacing w:w="0" w:type="dxa"/>
          <w:jc w:val="center"/>
        </w:trPr>
        <w:tc>
          <w:tcPr>
            <w:tcW w:w="9419" w:type="dxa"/>
            <w:hideMark/>
          </w:tcPr>
          <w:p w:rsidR="00CE04C2" w:rsidRPr="001030E9" w:rsidRDefault="00CE04C2" w:rsidP="00365FFB">
            <w:pPr>
              <w:pStyle w:val="ad"/>
              <w:ind w:left="0"/>
              <w:rPr>
                <w:sz w:val="28"/>
                <w:szCs w:val="28"/>
              </w:rPr>
            </w:pPr>
            <w:r w:rsidRPr="001030E9">
              <w:rPr>
                <w:sz w:val="28"/>
                <w:szCs w:val="28"/>
              </w:rPr>
              <w:t>–отдел-центр по работе с населением по месту жительства «Западный» (ул. Коровникова д3, к.4);</w:t>
            </w:r>
          </w:p>
        </w:tc>
      </w:tr>
      <w:tr w:rsidR="00CE04C2" w:rsidRPr="001030E9" w:rsidTr="00365FFB">
        <w:trPr>
          <w:tblCellSpacing w:w="0" w:type="dxa"/>
          <w:jc w:val="center"/>
        </w:trPr>
        <w:tc>
          <w:tcPr>
            <w:tcW w:w="9419" w:type="dxa"/>
            <w:hideMark/>
          </w:tcPr>
          <w:p w:rsidR="00CE04C2" w:rsidRPr="001030E9" w:rsidRDefault="00CE04C2" w:rsidP="00365FFB">
            <w:pPr>
              <w:pStyle w:val="ad"/>
              <w:ind w:left="0"/>
              <w:rPr>
                <w:sz w:val="28"/>
                <w:szCs w:val="28"/>
              </w:rPr>
            </w:pPr>
            <w:r w:rsidRPr="001030E9">
              <w:rPr>
                <w:sz w:val="28"/>
                <w:szCs w:val="28"/>
              </w:rPr>
              <w:t>–отдел-центр по работе с населением по месту жительства «Северный» (ул. Щусева, д.12, корп.2);</w:t>
            </w:r>
          </w:p>
        </w:tc>
      </w:tr>
      <w:tr w:rsidR="00CE04C2" w:rsidRPr="001030E9" w:rsidTr="00365FFB">
        <w:trPr>
          <w:tblCellSpacing w:w="0" w:type="dxa"/>
          <w:jc w:val="center"/>
        </w:trPr>
        <w:tc>
          <w:tcPr>
            <w:tcW w:w="9419" w:type="dxa"/>
            <w:hideMark/>
          </w:tcPr>
          <w:p w:rsidR="00CE04C2" w:rsidRPr="001030E9" w:rsidRDefault="00CE04C2" w:rsidP="00365FFB">
            <w:pPr>
              <w:pStyle w:val="ad"/>
              <w:ind w:left="0"/>
              <w:rPr>
                <w:sz w:val="28"/>
                <w:szCs w:val="28"/>
              </w:rPr>
            </w:pPr>
            <w:r w:rsidRPr="001030E9">
              <w:rPr>
                <w:sz w:val="28"/>
                <w:szCs w:val="28"/>
              </w:rPr>
              <w:t>–отдел-центр по работе с населением по месту жительства «Псковский» (ул. Псковская, д.44, корп.2);</w:t>
            </w:r>
          </w:p>
        </w:tc>
      </w:tr>
      <w:tr w:rsidR="00CE04C2" w:rsidRPr="001030E9" w:rsidTr="00365FFB">
        <w:trPr>
          <w:tblCellSpacing w:w="0" w:type="dxa"/>
          <w:jc w:val="center"/>
        </w:trPr>
        <w:tc>
          <w:tcPr>
            <w:tcW w:w="9419" w:type="dxa"/>
            <w:hideMark/>
          </w:tcPr>
          <w:p w:rsidR="00CE04C2" w:rsidRPr="001030E9" w:rsidRDefault="00CE04C2" w:rsidP="00365FFB">
            <w:pPr>
              <w:pStyle w:val="ad"/>
              <w:ind w:left="0"/>
              <w:rPr>
                <w:sz w:val="28"/>
                <w:szCs w:val="28"/>
              </w:rPr>
            </w:pPr>
            <w:r w:rsidRPr="001030E9">
              <w:rPr>
                <w:sz w:val="28"/>
                <w:szCs w:val="28"/>
              </w:rPr>
              <w:t>–отдел-центр по работе с населением по месту жительства «Деревяницкий» (ул.20-го Января, д.14);</w:t>
            </w:r>
          </w:p>
        </w:tc>
      </w:tr>
      <w:tr w:rsidR="00CE04C2" w:rsidRPr="001030E9" w:rsidTr="00365FFB">
        <w:trPr>
          <w:tblCellSpacing w:w="0" w:type="dxa"/>
          <w:jc w:val="center"/>
        </w:trPr>
        <w:tc>
          <w:tcPr>
            <w:tcW w:w="9419" w:type="dxa"/>
            <w:hideMark/>
          </w:tcPr>
          <w:p w:rsidR="00CE04C2" w:rsidRPr="001030E9" w:rsidRDefault="00CE04C2" w:rsidP="00365FFB">
            <w:pPr>
              <w:pStyle w:val="ad"/>
              <w:ind w:left="0"/>
              <w:rPr>
                <w:sz w:val="28"/>
                <w:szCs w:val="28"/>
              </w:rPr>
            </w:pPr>
            <w:r w:rsidRPr="001030E9">
              <w:rPr>
                <w:sz w:val="28"/>
                <w:szCs w:val="28"/>
              </w:rPr>
              <w:lastRenderedPageBreak/>
              <w:t>–отдел-центр по работе с населением по месту жительства «Центральный» (ул. Октябрьская, д.26);</w:t>
            </w:r>
          </w:p>
        </w:tc>
      </w:tr>
      <w:tr w:rsidR="00CE04C2" w:rsidRPr="001030E9" w:rsidTr="00365FFB">
        <w:trPr>
          <w:tblCellSpacing w:w="0" w:type="dxa"/>
          <w:jc w:val="center"/>
        </w:trPr>
        <w:tc>
          <w:tcPr>
            <w:tcW w:w="9419" w:type="dxa"/>
            <w:hideMark/>
          </w:tcPr>
          <w:p w:rsidR="00CE04C2" w:rsidRPr="001030E9" w:rsidRDefault="00CE04C2" w:rsidP="00365FFB">
            <w:pPr>
              <w:pStyle w:val="ad"/>
              <w:ind w:left="0"/>
              <w:rPr>
                <w:sz w:val="28"/>
                <w:szCs w:val="28"/>
              </w:rPr>
            </w:pPr>
            <w:r w:rsidRPr="001030E9">
              <w:rPr>
                <w:sz w:val="28"/>
                <w:szCs w:val="28"/>
              </w:rPr>
              <w:t>–отдел-центр по работе с населением по месту жительства «Григоровский» (ул. Ломоносова д.18, к.2);</w:t>
            </w:r>
          </w:p>
        </w:tc>
      </w:tr>
      <w:tr w:rsidR="00CE04C2" w:rsidRPr="001030E9" w:rsidTr="00365FFB">
        <w:trPr>
          <w:tblCellSpacing w:w="0" w:type="dxa"/>
          <w:jc w:val="center"/>
        </w:trPr>
        <w:tc>
          <w:tcPr>
            <w:tcW w:w="9419" w:type="dxa"/>
            <w:hideMark/>
          </w:tcPr>
          <w:p w:rsidR="00CE04C2" w:rsidRPr="001030E9" w:rsidRDefault="00CE04C2" w:rsidP="00365FFB">
            <w:pPr>
              <w:pStyle w:val="ad"/>
              <w:ind w:left="0"/>
              <w:rPr>
                <w:sz w:val="28"/>
                <w:szCs w:val="28"/>
              </w:rPr>
            </w:pPr>
            <w:r w:rsidRPr="001030E9">
              <w:rPr>
                <w:sz w:val="28"/>
                <w:szCs w:val="28"/>
              </w:rPr>
              <w:t>–отдел-центр по работе с населением по месту жительства «Нехинский» (ул. Ломоносова д.18, к.2).</w:t>
            </w:r>
          </w:p>
        </w:tc>
      </w:tr>
    </w:tbl>
    <w:p w:rsidR="00CE04C2" w:rsidRPr="001030E9" w:rsidRDefault="00CE04C2" w:rsidP="00CE04C2">
      <w:pPr>
        <w:shd w:val="clear" w:color="auto" w:fill="FFFFFF"/>
        <w:autoSpaceDE w:val="0"/>
        <w:autoSpaceDN w:val="0"/>
        <w:adjustRightInd w:val="0"/>
        <w:spacing w:after="120"/>
        <w:ind w:firstLine="708"/>
        <w:jc w:val="both"/>
        <w:rPr>
          <w:rFonts w:ascii="Times New Roman" w:eastAsia="Calibri" w:hAnsi="Times New Roman" w:cs="Times New Roman"/>
          <w:color w:val="000000"/>
          <w:sz w:val="28"/>
          <w:szCs w:val="28"/>
        </w:rPr>
      </w:pPr>
      <w:r w:rsidRPr="001030E9">
        <w:rPr>
          <w:rFonts w:ascii="Times New Roman" w:eastAsia="Calibri" w:hAnsi="Times New Roman" w:cs="Times New Roman"/>
          <w:sz w:val="28"/>
          <w:szCs w:val="28"/>
        </w:rPr>
        <w:t>4.2. Заседание участковой социальной комиссии осуществляется в соответствии с планом не реже одного раза в месяц.</w:t>
      </w:r>
    </w:p>
    <w:p w:rsidR="00CE04C2" w:rsidRPr="001030E9" w:rsidRDefault="00CE04C2" w:rsidP="00CE04C2">
      <w:pPr>
        <w:shd w:val="clear" w:color="auto" w:fill="FFFFFF"/>
        <w:autoSpaceDE w:val="0"/>
        <w:autoSpaceDN w:val="0"/>
        <w:adjustRightInd w:val="0"/>
        <w:spacing w:after="120"/>
        <w:ind w:firstLine="720"/>
        <w:rPr>
          <w:rFonts w:ascii="Times New Roman" w:eastAsia="Calibri" w:hAnsi="Times New Roman" w:cs="Times New Roman"/>
          <w:sz w:val="28"/>
          <w:szCs w:val="28"/>
        </w:rPr>
      </w:pPr>
      <w:r w:rsidRPr="001030E9">
        <w:rPr>
          <w:rFonts w:ascii="Times New Roman" w:eastAsia="Calibri" w:hAnsi="Times New Roman" w:cs="Times New Roman"/>
          <w:color w:val="000000"/>
          <w:sz w:val="28"/>
          <w:szCs w:val="28"/>
        </w:rPr>
        <w:t>4.3. Участковая социальная комиссия:</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–изучает материалы, документы, информацию о семье, представленные куратором участка, </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–принимает решение о постановке семьи на социальное сопровождение с определением потребности семьи и нуждаемости в социальном сопровождении;</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–составляет план мероприятий по социальному сопровождению семьи и представляет разработанный план на согласование руководителю службы сопровождения и на утверждение директору Учреждения. </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4.4. Председатель участковой социальной комиссии:</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организует и осуществляет контроль ведения социального сопровождения семьи;</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 –контролирует исполнение мероприятий и предоставляемых услуг. </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 –знакомит членов комиссии с актуальным положением дел в семье.</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4.5.  В случае изменения социальных показателей семьи возможны:</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перевод семьи в иную категорию социального сопровождения;</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 снятие семьи с социального сопровождения; </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–внесение изменений, дополнений в план мероприятий по социальному сопровождению семьи.</w:t>
      </w:r>
    </w:p>
    <w:p w:rsidR="00CE04C2" w:rsidRPr="001030E9" w:rsidRDefault="00CE04C2" w:rsidP="00CE04C2">
      <w:pPr>
        <w:shd w:val="clear" w:color="auto" w:fill="FFFFFF"/>
        <w:autoSpaceDE w:val="0"/>
        <w:autoSpaceDN w:val="0"/>
        <w:adjustRightInd w:val="0"/>
        <w:spacing w:after="120"/>
        <w:ind w:firstLine="708"/>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4.6.На основании решения </w:t>
      </w:r>
      <w:r w:rsidRPr="001030E9">
        <w:rPr>
          <w:rFonts w:ascii="Times New Roman" w:eastAsia="Calibri" w:hAnsi="Times New Roman" w:cs="Times New Roman"/>
          <w:color w:val="000000"/>
          <w:sz w:val="28"/>
          <w:szCs w:val="28"/>
        </w:rPr>
        <w:t>участковой социальной комиссии</w:t>
      </w:r>
      <w:r w:rsidRPr="001030E9">
        <w:rPr>
          <w:rFonts w:ascii="Times New Roman" w:eastAsia="Calibri" w:hAnsi="Times New Roman" w:cs="Times New Roman"/>
          <w:sz w:val="28"/>
          <w:szCs w:val="28"/>
        </w:rPr>
        <w:t xml:space="preserve"> издается приказ Учреждения о постановке и снятии семьи с социального сопровождения.</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4.7.</w:t>
      </w:r>
      <w:r w:rsidRPr="001030E9">
        <w:rPr>
          <w:rFonts w:ascii="Times New Roman" w:eastAsia="Calibri" w:hAnsi="Times New Roman" w:cs="Times New Roman"/>
          <w:color w:val="000000"/>
          <w:sz w:val="28"/>
          <w:szCs w:val="28"/>
        </w:rPr>
        <w:t>Участковая социальная комиссия</w:t>
      </w:r>
      <w:r w:rsidRPr="001030E9">
        <w:rPr>
          <w:rFonts w:ascii="Times New Roman" w:eastAsia="Calibri" w:hAnsi="Times New Roman" w:cs="Times New Roman"/>
          <w:sz w:val="28"/>
          <w:szCs w:val="28"/>
        </w:rPr>
        <w:t xml:space="preserve"> рассматривает вопросы </w:t>
      </w:r>
      <w:r w:rsidRPr="001030E9">
        <w:rPr>
          <w:rFonts w:ascii="Times New Roman" w:eastAsia="Calibri" w:hAnsi="Times New Roman" w:cs="Times New Roman"/>
          <w:color w:val="000000"/>
          <w:sz w:val="28"/>
          <w:szCs w:val="28"/>
        </w:rPr>
        <w:t>межведомственного взаимодействия с субъектами профилактики безнадзорности и правонарушений несовершеннолетних.</w:t>
      </w:r>
    </w:p>
    <w:p w:rsidR="00CE04C2" w:rsidRPr="001030E9" w:rsidRDefault="00CE04C2" w:rsidP="00CE04C2">
      <w:pPr>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4.8. Заседания </w:t>
      </w:r>
      <w:r w:rsidRPr="001030E9">
        <w:rPr>
          <w:rFonts w:ascii="Times New Roman" w:eastAsia="Calibri" w:hAnsi="Times New Roman" w:cs="Times New Roman"/>
          <w:color w:val="000000"/>
          <w:sz w:val="28"/>
          <w:szCs w:val="28"/>
        </w:rPr>
        <w:t>участковой социальной комиссии</w:t>
      </w:r>
      <w:r w:rsidRPr="001030E9">
        <w:rPr>
          <w:rFonts w:ascii="Times New Roman" w:eastAsia="Calibri" w:hAnsi="Times New Roman" w:cs="Times New Roman"/>
          <w:sz w:val="28"/>
          <w:szCs w:val="28"/>
        </w:rPr>
        <w:t xml:space="preserve"> могут назначаться внепланово по мере необходимости, а также в экстренных ситуациях.</w:t>
      </w:r>
    </w:p>
    <w:p w:rsidR="00CE04C2" w:rsidRPr="001030E9" w:rsidRDefault="00CE04C2" w:rsidP="00CE04C2">
      <w:pPr>
        <w:shd w:val="clear" w:color="auto" w:fill="FFFFFF"/>
        <w:autoSpaceDE w:val="0"/>
        <w:autoSpaceDN w:val="0"/>
        <w:adjustRightInd w:val="0"/>
        <w:spacing w:after="120"/>
        <w:ind w:firstLine="7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lastRenderedPageBreak/>
        <w:t xml:space="preserve">4.9. Решение </w:t>
      </w:r>
      <w:r w:rsidRPr="001030E9">
        <w:rPr>
          <w:rFonts w:ascii="Times New Roman" w:eastAsia="Calibri" w:hAnsi="Times New Roman" w:cs="Times New Roman"/>
          <w:color w:val="000000"/>
          <w:sz w:val="28"/>
          <w:szCs w:val="28"/>
        </w:rPr>
        <w:t>участковой социальной комиссии</w:t>
      </w:r>
      <w:r w:rsidRPr="001030E9">
        <w:rPr>
          <w:rFonts w:ascii="Times New Roman" w:eastAsia="Calibri" w:hAnsi="Times New Roman" w:cs="Times New Roman"/>
          <w:sz w:val="28"/>
          <w:szCs w:val="28"/>
        </w:rPr>
        <w:t xml:space="preserve"> принимается путем открытого голосования.</w:t>
      </w:r>
    </w:p>
    <w:p w:rsidR="00CE04C2" w:rsidRPr="0098711D" w:rsidRDefault="00CE04C2" w:rsidP="0098711D">
      <w:pPr>
        <w:ind w:left="360" w:firstLine="348"/>
        <w:jc w:val="center"/>
        <w:rPr>
          <w:rFonts w:ascii="Times New Roman" w:eastAsia="Calibri" w:hAnsi="Times New Roman" w:cs="Times New Roman"/>
          <w:b/>
          <w:bCs/>
          <w:caps/>
          <w:sz w:val="28"/>
          <w:szCs w:val="28"/>
        </w:rPr>
      </w:pPr>
      <w:r w:rsidRPr="001030E9">
        <w:rPr>
          <w:rFonts w:ascii="Times New Roman" w:eastAsia="Calibri" w:hAnsi="Times New Roman" w:cs="Times New Roman"/>
          <w:b/>
          <w:bCs/>
          <w:caps/>
          <w:sz w:val="28"/>
          <w:szCs w:val="28"/>
        </w:rPr>
        <w:t>5. Организация СОЦИАЛЬНОГО СОПРОВОЖДЕНИЯ СЕМЬИ</w:t>
      </w:r>
    </w:p>
    <w:p w:rsidR="00CE04C2" w:rsidRPr="001030E9" w:rsidRDefault="00CE04C2" w:rsidP="00CE04C2">
      <w:pPr>
        <w:pStyle w:val="12"/>
        <w:spacing w:after="120"/>
        <w:ind w:firstLine="566"/>
        <w:jc w:val="both"/>
        <w:rPr>
          <w:rFonts w:ascii="Times New Roman" w:hAnsi="Times New Roman" w:cs="Times New Roman"/>
          <w:sz w:val="28"/>
          <w:szCs w:val="28"/>
        </w:rPr>
      </w:pPr>
      <w:r w:rsidRPr="001030E9">
        <w:rPr>
          <w:rFonts w:ascii="Times New Roman" w:hAnsi="Times New Roman" w:cs="Times New Roman"/>
          <w:sz w:val="28"/>
          <w:szCs w:val="28"/>
        </w:rPr>
        <w:t xml:space="preserve">  5.1. Для организации работы по социальному сопровождению семей:</w:t>
      </w:r>
    </w:p>
    <w:p w:rsidR="00CE04C2" w:rsidRPr="001030E9" w:rsidRDefault="00CE04C2" w:rsidP="00CE04C2">
      <w:pPr>
        <w:pStyle w:val="12"/>
        <w:spacing w:after="120"/>
        <w:ind w:firstLine="566"/>
        <w:jc w:val="both"/>
        <w:rPr>
          <w:rFonts w:ascii="Times New Roman" w:hAnsi="Times New Roman" w:cs="Times New Roman"/>
          <w:sz w:val="28"/>
          <w:szCs w:val="28"/>
        </w:rPr>
      </w:pPr>
      <w:r w:rsidRPr="001030E9">
        <w:rPr>
          <w:rFonts w:ascii="Times New Roman" w:eastAsia="Times New Roman" w:hAnsi="Times New Roman" w:cs="Times New Roman"/>
          <w:kern w:val="0"/>
          <w:sz w:val="28"/>
          <w:szCs w:val="28"/>
          <w:lang w:eastAsia="ru-RU" w:bidi="ar-SA"/>
        </w:rPr>
        <w:t xml:space="preserve">– </w:t>
      </w:r>
      <w:r w:rsidRPr="001030E9">
        <w:rPr>
          <w:rFonts w:ascii="Times New Roman" w:hAnsi="Times New Roman" w:cs="Times New Roman"/>
          <w:sz w:val="28"/>
          <w:szCs w:val="28"/>
        </w:rPr>
        <w:t>составляется социальный паспорт территории каждого социального участка, с наименованиями и адресами социально-значимых объектов и социальных учреждений;</w:t>
      </w:r>
    </w:p>
    <w:p w:rsidR="00CE04C2" w:rsidRPr="001030E9" w:rsidRDefault="00CE04C2" w:rsidP="00CE04C2">
      <w:pPr>
        <w:pStyle w:val="12"/>
        <w:spacing w:after="120"/>
        <w:ind w:firstLine="566"/>
        <w:jc w:val="both"/>
        <w:rPr>
          <w:rFonts w:ascii="Times New Roman" w:hAnsi="Times New Roman" w:cs="Times New Roman"/>
          <w:sz w:val="28"/>
          <w:szCs w:val="28"/>
        </w:rPr>
      </w:pPr>
      <w:r w:rsidRPr="001030E9">
        <w:rPr>
          <w:rFonts w:ascii="Times New Roman" w:eastAsia="Times New Roman" w:hAnsi="Times New Roman" w:cs="Times New Roman"/>
          <w:kern w:val="0"/>
          <w:sz w:val="28"/>
          <w:szCs w:val="28"/>
          <w:lang w:eastAsia="ru-RU" w:bidi="ar-SA"/>
        </w:rPr>
        <w:t>–</w:t>
      </w:r>
      <w:r w:rsidRPr="001030E9">
        <w:rPr>
          <w:rFonts w:ascii="Times New Roman" w:hAnsi="Times New Roman" w:cs="Times New Roman"/>
          <w:sz w:val="28"/>
          <w:szCs w:val="28"/>
        </w:rPr>
        <w:t xml:space="preserve"> закрепляется куратор, который осуществляет социальное сопровождение семей, проживающих на участке в соответствии с планом мероприятий по социальному сопровождению семьи, утвержденным директором Учреждения. </w:t>
      </w:r>
    </w:p>
    <w:p w:rsidR="00CE04C2" w:rsidRPr="001030E9" w:rsidRDefault="00CE04C2" w:rsidP="00CE04C2">
      <w:pPr>
        <w:pStyle w:val="12"/>
        <w:spacing w:after="120"/>
        <w:ind w:firstLine="840"/>
        <w:jc w:val="both"/>
        <w:rPr>
          <w:rFonts w:ascii="Times New Roman" w:hAnsi="Times New Roman" w:cs="Times New Roman"/>
          <w:sz w:val="28"/>
          <w:szCs w:val="28"/>
        </w:rPr>
      </w:pPr>
      <w:r w:rsidRPr="001030E9">
        <w:rPr>
          <w:rFonts w:ascii="Times New Roman" w:hAnsi="Times New Roman" w:cs="Times New Roman"/>
          <w:sz w:val="28"/>
          <w:szCs w:val="28"/>
        </w:rPr>
        <w:t>5.2. Основаниями для организации социального сопровождения семей являются:</w:t>
      </w:r>
    </w:p>
    <w:p w:rsidR="00CE04C2" w:rsidRPr="001030E9" w:rsidRDefault="00CE04C2" w:rsidP="00CE04C2">
      <w:pPr>
        <w:pStyle w:val="12"/>
        <w:spacing w:after="120"/>
        <w:ind w:firstLine="708"/>
        <w:jc w:val="both"/>
        <w:rPr>
          <w:rFonts w:ascii="Times New Roman" w:hAnsi="Times New Roman" w:cs="Times New Roman"/>
          <w:sz w:val="28"/>
          <w:szCs w:val="28"/>
        </w:rPr>
      </w:pPr>
      <w:r w:rsidRPr="001030E9">
        <w:rPr>
          <w:rFonts w:ascii="Times New Roman" w:eastAsia="Times New Roman" w:hAnsi="Times New Roman" w:cs="Times New Roman"/>
          <w:kern w:val="0"/>
          <w:sz w:val="28"/>
          <w:szCs w:val="28"/>
          <w:lang w:eastAsia="ru-RU" w:bidi="ar-SA"/>
        </w:rPr>
        <w:t>–</w:t>
      </w:r>
      <w:r w:rsidRPr="001030E9">
        <w:rPr>
          <w:rFonts w:ascii="Times New Roman" w:hAnsi="Times New Roman" w:cs="Times New Roman"/>
          <w:sz w:val="28"/>
          <w:szCs w:val="28"/>
        </w:rPr>
        <w:t xml:space="preserve">сообщение, поступившее от физических и юридических лиц, в том числе, из служб экстренной социально-психологической помощи, подключенных к единому общероссийскому номеру детского телефона доверия, телефонам горячей линии, на интернет-портал «Вместе для детей», службы «Скорая семейная помощь»; </w:t>
      </w:r>
    </w:p>
    <w:p w:rsidR="00CE04C2" w:rsidRPr="001030E9" w:rsidRDefault="00CE04C2" w:rsidP="00CE04C2">
      <w:pPr>
        <w:pStyle w:val="12"/>
        <w:spacing w:after="120"/>
        <w:ind w:firstLine="708"/>
        <w:jc w:val="both"/>
        <w:rPr>
          <w:rFonts w:ascii="Times New Roman" w:hAnsi="Times New Roman" w:cs="Times New Roman"/>
          <w:sz w:val="28"/>
          <w:szCs w:val="28"/>
        </w:rPr>
      </w:pPr>
      <w:r w:rsidRPr="001030E9">
        <w:rPr>
          <w:rFonts w:ascii="Times New Roman" w:eastAsia="Times New Roman" w:hAnsi="Times New Roman" w:cs="Times New Roman"/>
          <w:kern w:val="0"/>
          <w:sz w:val="28"/>
          <w:szCs w:val="28"/>
          <w:lang w:eastAsia="ru-RU" w:bidi="ar-SA"/>
        </w:rPr>
        <w:t>–</w:t>
      </w:r>
      <w:r w:rsidRPr="001030E9">
        <w:rPr>
          <w:rFonts w:ascii="Times New Roman" w:hAnsi="Times New Roman" w:cs="Times New Roman"/>
          <w:sz w:val="28"/>
          <w:szCs w:val="28"/>
        </w:rPr>
        <w:t>письменное заявление родителя (или иного законного представителя несовершеннолетнего);</w:t>
      </w:r>
    </w:p>
    <w:p w:rsidR="00CE04C2" w:rsidRPr="001030E9" w:rsidRDefault="00CE04C2" w:rsidP="00CE04C2">
      <w:pPr>
        <w:pStyle w:val="12"/>
        <w:spacing w:after="120"/>
        <w:ind w:firstLine="708"/>
        <w:jc w:val="both"/>
        <w:rPr>
          <w:rFonts w:ascii="Times New Roman" w:hAnsi="Times New Roman" w:cs="Times New Roman"/>
          <w:sz w:val="28"/>
          <w:szCs w:val="28"/>
        </w:rPr>
      </w:pPr>
      <w:r w:rsidRPr="001030E9">
        <w:rPr>
          <w:rFonts w:ascii="Times New Roman" w:eastAsia="Times New Roman" w:hAnsi="Times New Roman" w:cs="Times New Roman"/>
          <w:kern w:val="0"/>
          <w:sz w:val="28"/>
          <w:szCs w:val="28"/>
          <w:lang w:eastAsia="ru-RU" w:bidi="ar-SA"/>
        </w:rPr>
        <w:t>–</w:t>
      </w:r>
      <w:r w:rsidRPr="001030E9">
        <w:rPr>
          <w:rFonts w:ascii="Times New Roman" w:hAnsi="Times New Roman" w:cs="Times New Roman"/>
          <w:sz w:val="28"/>
          <w:szCs w:val="28"/>
        </w:rPr>
        <w:t>сообщение, поступившее от органов и учреждений системы профилактики безнадзорности и правонарушений несовершеннолетних.</w:t>
      </w:r>
    </w:p>
    <w:p w:rsidR="00CE04C2" w:rsidRPr="001030E9" w:rsidRDefault="00CE04C2" w:rsidP="00CE04C2">
      <w:pPr>
        <w:pStyle w:val="a5"/>
        <w:spacing w:after="120" w:line="240" w:lineRule="auto"/>
        <w:ind w:left="0" w:right="-1" w:firstLine="708"/>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5.3. Факторы, определяющие нуждаемость семьи в социальном сопровождении:</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firstLine="708"/>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xml:space="preserve">– </w:t>
      </w:r>
      <w:r w:rsidR="00907359" w:rsidRPr="001030E9">
        <w:rPr>
          <w:rFonts w:ascii="Times New Roman" w:eastAsia="Calibri" w:hAnsi="Times New Roman" w:cs="Times New Roman"/>
          <w:sz w:val="28"/>
          <w:szCs w:val="28"/>
        </w:rPr>
        <w:t xml:space="preserve">наличие вредных привычек (табака </w:t>
      </w:r>
      <w:r w:rsidRPr="001030E9">
        <w:rPr>
          <w:rFonts w:ascii="Times New Roman" w:eastAsia="Calibri" w:hAnsi="Times New Roman" w:cs="Times New Roman"/>
          <w:sz w:val="28"/>
          <w:szCs w:val="28"/>
        </w:rPr>
        <w:t xml:space="preserve">курение, употребление алкоголя и др.) у беременных; </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left="709"/>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 условия проживания, отрицательно влияющие на протекание беременности;</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ab/>
        <w:t>–угроза отказа от новорожденных;</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ab/>
        <w:t>–угроза жизни ребенку;</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ab/>
        <w:t>–утрата родителями контроля за действиями ребенка;</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left="709"/>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–потребность в консультации или высокотехнологической медицинской помощи.</w:t>
      </w:r>
    </w:p>
    <w:p w:rsidR="00CE04C2" w:rsidRPr="001030E9" w:rsidRDefault="00CE04C2" w:rsidP="00CE04C2">
      <w:pPr>
        <w:pStyle w:val="22"/>
        <w:spacing w:after="120" w:line="240" w:lineRule="auto"/>
        <w:ind w:left="0" w:right="-1" w:firstLine="708"/>
        <w:jc w:val="both"/>
        <w:rPr>
          <w:rFonts w:ascii="Times New Roman" w:hAnsi="Times New Roman"/>
          <w:sz w:val="28"/>
          <w:szCs w:val="28"/>
        </w:rPr>
      </w:pPr>
      <w:r w:rsidRPr="001030E9">
        <w:rPr>
          <w:rFonts w:ascii="Times New Roman" w:hAnsi="Times New Roman"/>
          <w:sz w:val="28"/>
          <w:szCs w:val="28"/>
        </w:rPr>
        <w:t>5.4. Формирование личного дела семьи.</w:t>
      </w:r>
    </w:p>
    <w:p w:rsidR="00CE04C2" w:rsidRPr="001030E9" w:rsidRDefault="00CE04C2" w:rsidP="00CE04C2">
      <w:pPr>
        <w:pStyle w:val="22"/>
        <w:spacing w:after="120" w:line="240" w:lineRule="auto"/>
        <w:ind w:left="0" w:right="-1" w:firstLine="708"/>
        <w:jc w:val="both"/>
        <w:rPr>
          <w:rFonts w:ascii="Times New Roman" w:hAnsi="Times New Roman"/>
          <w:sz w:val="28"/>
          <w:szCs w:val="28"/>
        </w:rPr>
      </w:pPr>
      <w:r w:rsidRPr="001030E9">
        <w:rPr>
          <w:rFonts w:ascii="Times New Roman" w:hAnsi="Times New Roman"/>
          <w:sz w:val="28"/>
          <w:szCs w:val="28"/>
        </w:rPr>
        <w:t>В личном деле должны быть следующие документы:</w:t>
      </w:r>
    </w:p>
    <w:p w:rsidR="00CE04C2" w:rsidRPr="001030E9" w:rsidRDefault="00CE04C2" w:rsidP="00CE04C2">
      <w:pPr>
        <w:pStyle w:val="12"/>
        <w:spacing w:after="120"/>
        <w:ind w:firstLine="708"/>
        <w:jc w:val="both"/>
        <w:rPr>
          <w:rFonts w:ascii="Times New Roman" w:hAnsi="Times New Roman" w:cs="Times New Roman"/>
          <w:sz w:val="28"/>
          <w:szCs w:val="28"/>
        </w:rPr>
      </w:pPr>
      <w:r w:rsidRPr="001030E9">
        <w:rPr>
          <w:rFonts w:ascii="Times New Roman" w:eastAsia="Times New Roman" w:hAnsi="Times New Roman" w:cs="Times New Roman"/>
          <w:kern w:val="0"/>
          <w:sz w:val="28"/>
          <w:szCs w:val="28"/>
          <w:lang w:eastAsia="ru-RU" w:bidi="ar-SA"/>
        </w:rPr>
        <w:t>–</w:t>
      </w:r>
      <w:r w:rsidRPr="001030E9">
        <w:rPr>
          <w:rFonts w:ascii="Times New Roman" w:hAnsi="Times New Roman" w:cs="Times New Roman"/>
          <w:sz w:val="28"/>
          <w:szCs w:val="28"/>
        </w:rPr>
        <w:t xml:space="preserve">письменное заявление родителя (или иного законного представителя несовершеннолетнего) или ходатайство должностного лица органа или </w:t>
      </w:r>
      <w:r w:rsidRPr="001030E9">
        <w:rPr>
          <w:rFonts w:ascii="Times New Roman" w:hAnsi="Times New Roman" w:cs="Times New Roman"/>
          <w:sz w:val="28"/>
          <w:szCs w:val="28"/>
        </w:rPr>
        <w:lastRenderedPageBreak/>
        <w:t xml:space="preserve">учреждения системы профилактики безнадзорности и правонарушений несовершеннолетних о социальном сопровождении семьи; </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ab/>
        <w:t>–копия индивидуальной программы, составленной уполномоченным органом;</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ab/>
        <w:t xml:space="preserve">–копии паспортов родителей (законных представителей); </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ab/>
        <w:t>–копии свидетельств о рождении либо паспортов детей (при наличии);</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ab/>
        <w:t>–акт обследования жилищно-бытовых условий проживания семьи;</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ab/>
        <w:t>–договор о социальном сопровождении семьи;</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ab/>
        <w:t>–план мероприятий по социальному сопровождению семьи;</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ab/>
        <w:t xml:space="preserve">–сведения об оказании семье различных видов социальной помощи с указанием конкретных дат; </w:t>
      </w:r>
    </w:p>
    <w:p w:rsidR="00CE04C2" w:rsidRPr="001030E9" w:rsidRDefault="00CE04C2" w:rsidP="00CE04C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jc w:val="both"/>
        <w:rPr>
          <w:rFonts w:ascii="Times New Roman" w:eastAsia="Calibri" w:hAnsi="Times New Roman" w:cs="Times New Roman"/>
          <w:sz w:val="28"/>
          <w:szCs w:val="28"/>
        </w:rPr>
      </w:pPr>
      <w:r w:rsidRPr="001030E9">
        <w:rPr>
          <w:rFonts w:ascii="Times New Roman" w:eastAsia="Calibri" w:hAnsi="Times New Roman" w:cs="Times New Roman"/>
          <w:sz w:val="28"/>
          <w:szCs w:val="28"/>
        </w:rPr>
        <w:tab/>
        <w:t>–переписка с различными ведомствами по проблемам семьи.</w:t>
      </w: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C96938">
      <w:pPr>
        <w:spacing w:after="0" w:line="240" w:lineRule="atLeast"/>
        <w:ind w:left="4955" w:firstLine="709"/>
        <w:jc w:val="center"/>
        <w:rPr>
          <w:rFonts w:ascii="Times New Roman" w:hAnsi="Times New Roman" w:cs="Times New Roman"/>
          <w:b/>
          <w:smallCaps/>
          <w:sz w:val="28"/>
          <w:szCs w:val="28"/>
        </w:rPr>
      </w:pPr>
    </w:p>
    <w:p w:rsidR="00C96938" w:rsidRDefault="00C96938" w:rsidP="00EF0F7F">
      <w:pPr>
        <w:spacing w:after="0" w:line="240" w:lineRule="atLeast"/>
        <w:ind w:left="4955" w:firstLine="709"/>
        <w:jc w:val="right"/>
        <w:rPr>
          <w:rFonts w:ascii="Times New Roman" w:hAnsi="Times New Roman" w:cs="Times New Roman"/>
          <w:b/>
          <w:smallCaps/>
          <w:sz w:val="28"/>
          <w:szCs w:val="28"/>
        </w:rPr>
      </w:pPr>
      <w:r>
        <w:rPr>
          <w:rFonts w:ascii="Times New Roman" w:hAnsi="Times New Roman" w:cs="Times New Roman"/>
          <w:b/>
          <w:smallCaps/>
          <w:sz w:val="28"/>
          <w:szCs w:val="28"/>
        </w:rPr>
        <w:lastRenderedPageBreak/>
        <w:t>Приложение № 3</w:t>
      </w:r>
    </w:p>
    <w:p w:rsidR="00EF0F7F" w:rsidRDefault="00EF0F7F" w:rsidP="00C96938">
      <w:pPr>
        <w:spacing w:after="0" w:line="240" w:lineRule="atLeast"/>
        <w:ind w:left="4955" w:firstLine="709"/>
        <w:jc w:val="center"/>
        <w:rPr>
          <w:rFonts w:ascii="Times New Roman" w:hAnsi="Times New Roman" w:cs="Times New Roman"/>
          <w:b/>
          <w:smallCaps/>
          <w:sz w:val="28"/>
          <w:szCs w:val="28"/>
        </w:rPr>
      </w:pPr>
    </w:p>
    <w:p w:rsidR="0098711D" w:rsidRDefault="0098711D" w:rsidP="00ED24FE">
      <w:pPr>
        <w:spacing w:after="0" w:line="240" w:lineRule="atLeast"/>
        <w:ind w:firstLine="709"/>
        <w:jc w:val="center"/>
        <w:rPr>
          <w:rFonts w:ascii="Times New Roman" w:hAnsi="Times New Roman" w:cs="Times New Roman"/>
          <w:b/>
          <w:smallCaps/>
          <w:sz w:val="28"/>
          <w:szCs w:val="28"/>
        </w:rPr>
      </w:pPr>
      <w:r>
        <w:rPr>
          <w:rFonts w:ascii="Times New Roman" w:hAnsi="Times New Roman" w:cs="Times New Roman"/>
          <w:b/>
          <w:smallCaps/>
          <w:sz w:val="28"/>
          <w:szCs w:val="28"/>
        </w:rPr>
        <w:t>ПРОГРАММА «ВТОРОЕ ДЫХАНИЕ»</w:t>
      </w:r>
    </w:p>
    <w:p w:rsidR="0098711D" w:rsidRDefault="0098711D" w:rsidP="0098711D">
      <w:pPr>
        <w:ind w:firstLine="709"/>
        <w:jc w:val="both"/>
        <w:rPr>
          <w:rFonts w:ascii="Times New Roman" w:hAnsi="Times New Roman" w:cs="Times New Roman"/>
          <w:sz w:val="28"/>
          <w:szCs w:val="28"/>
        </w:rPr>
      </w:pPr>
      <w:r w:rsidRPr="0098711D">
        <w:rPr>
          <w:rFonts w:ascii="Times New Roman" w:hAnsi="Times New Roman" w:cs="Times New Roman"/>
          <w:b/>
          <w:bCs/>
          <w:sz w:val="28"/>
          <w:szCs w:val="28"/>
        </w:rPr>
        <w:t>География программы:</w:t>
      </w:r>
      <w:r w:rsidRPr="0098711D">
        <w:rPr>
          <w:rFonts w:ascii="Times New Roman" w:hAnsi="Times New Roman" w:cs="Times New Roman"/>
          <w:sz w:val="28"/>
          <w:szCs w:val="28"/>
        </w:rPr>
        <w:t xml:space="preserve"> Великий Новгород</w:t>
      </w:r>
    </w:p>
    <w:p w:rsidR="0098711D" w:rsidRPr="0098711D" w:rsidRDefault="0098711D" w:rsidP="0098711D">
      <w:pPr>
        <w:ind w:firstLine="709"/>
        <w:jc w:val="both"/>
        <w:rPr>
          <w:rFonts w:ascii="Times New Roman" w:hAnsi="Times New Roman" w:cs="Times New Roman"/>
          <w:sz w:val="28"/>
          <w:szCs w:val="28"/>
        </w:rPr>
      </w:pPr>
      <w:r w:rsidRPr="0098711D">
        <w:rPr>
          <w:rFonts w:ascii="Times New Roman" w:hAnsi="Times New Roman" w:cs="Times New Roman"/>
          <w:b/>
          <w:bCs/>
          <w:sz w:val="28"/>
          <w:szCs w:val="28"/>
        </w:rPr>
        <w:t xml:space="preserve">Место реализации: </w:t>
      </w:r>
      <w:r w:rsidR="002C383B">
        <w:rPr>
          <w:rFonts w:ascii="Times New Roman" w:hAnsi="Times New Roman" w:cs="Times New Roman"/>
          <w:sz w:val="28"/>
          <w:szCs w:val="28"/>
        </w:rPr>
        <w:t>ОАУСО «Новгородский КЦ»</w:t>
      </w:r>
    </w:p>
    <w:p w:rsidR="002C383B" w:rsidRDefault="0098711D" w:rsidP="0098711D">
      <w:pPr>
        <w:ind w:firstLine="709"/>
        <w:jc w:val="both"/>
        <w:rPr>
          <w:rFonts w:ascii="Times New Roman" w:hAnsi="Times New Roman" w:cs="Times New Roman"/>
          <w:sz w:val="28"/>
          <w:szCs w:val="28"/>
        </w:rPr>
      </w:pPr>
      <w:r w:rsidRPr="0098711D">
        <w:rPr>
          <w:rFonts w:ascii="Times New Roman" w:hAnsi="Times New Roman" w:cs="Times New Roman"/>
          <w:b/>
          <w:bCs/>
          <w:sz w:val="28"/>
          <w:szCs w:val="28"/>
        </w:rPr>
        <w:t xml:space="preserve">Автор программы: </w:t>
      </w:r>
      <w:r w:rsidRPr="0098711D">
        <w:rPr>
          <w:rFonts w:ascii="Times New Roman" w:hAnsi="Times New Roman" w:cs="Times New Roman"/>
          <w:sz w:val="28"/>
          <w:szCs w:val="28"/>
        </w:rPr>
        <w:t xml:space="preserve">педагог-психолог </w:t>
      </w:r>
      <w:r w:rsidR="002C383B">
        <w:rPr>
          <w:rFonts w:ascii="Times New Roman" w:hAnsi="Times New Roman" w:cs="Times New Roman"/>
          <w:sz w:val="28"/>
          <w:szCs w:val="28"/>
        </w:rPr>
        <w:t>Ефимова Е.Н</w:t>
      </w:r>
    </w:p>
    <w:p w:rsidR="002C383B" w:rsidRDefault="002C383B" w:rsidP="0098711D">
      <w:pPr>
        <w:ind w:firstLine="709"/>
        <w:jc w:val="both"/>
        <w:rPr>
          <w:rFonts w:ascii="Times New Roman" w:hAnsi="Times New Roman" w:cs="Times New Roman"/>
          <w:sz w:val="28"/>
          <w:szCs w:val="28"/>
        </w:rPr>
      </w:pPr>
      <w:r w:rsidRPr="0098711D">
        <w:rPr>
          <w:rFonts w:ascii="Times New Roman" w:hAnsi="Times New Roman" w:cs="Times New Roman"/>
          <w:b/>
          <w:bCs/>
          <w:sz w:val="28"/>
          <w:szCs w:val="28"/>
        </w:rPr>
        <w:t xml:space="preserve"> </w:t>
      </w:r>
      <w:r w:rsidR="0098711D" w:rsidRPr="0098711D">
        <w:rPr>
          <w:rFonts w:ascii="Times New Roman" w:hAnsi="Times New Roman" w:cs="Times New Roman"/>
          <w:b/>
          <w:bCs/>
          <w:sz w:val="28"/>
          <w:szCs w:val="28"/>
        </w:rPr>
        <w:t xml:space="preserve">Продолжительность и сроки реализации: </w:t>
      </w:r>
      <w:r w:rsidR="0098711D" w:rsidRPr="0098711D">
        <w:rPr>
          <w:rFonts w:ascii="Times New Roman" w:hAnsi="Times New Roman" w:cs="Times New Roman"/>
          <w:sz w:val="28"/>
          <w:szCs w:val="28"/>
        </w:rPr>
        <w:t>программа</w:t>
      </w:r>
      <w:r w:rsidR="0098711D" w:rsidRPr="0098711D">
        <w:rPr>
          <w:rFonts w:ascii="Times New Roman" w:hAnsi="Times New Roman" w:cs="Times New Roman"/>
          <w:b/>
          <w:bCs/>
          <w:sz w:val="28"/>
          <w:szCs w:val="28"/>
        </w:rPr>
        <w:t xml:space="preserve"> </w:t>
      </w:r>
      <w:r w:rsidR="0098711D" w:rsidRPr="0098711D">
        <w:rPr>
          <w:rFonts w:ascii="Times New Roman" w:hAnsi="Times New Roman" w:cs="Times New Roman"/>
          <w:sz w:val="28"/>
          <w:szCs w:val="28"/>
        </w:rPr>
        <w:t xml:space="preserve">рассчитана на </w:t>
      </w:r>
      <w:r>
        <w:rPr>
          <w:rFonts w:ascii="Times New Roman" w:hAnsi="Times New Roman" w:cs="Times New Roman"/>
          <w:sz w:val="28"/>
          <w:szCs w:val="28"/>
        </w:rPr>
        <w:t>индивидуальную работу с подростками, предполагает прохождение каждым из них курса занятий от 4 до 8 часов.</w:t>
      </w:r>
    </w:p>
    <w:p w:rsidR="0098711D" w:rsidRPr="0098711D" w:rsidRDefault="0098711D" w:rsidP="0098711D">
      <w:pPr>
        <w:ind w:firstLine="709"/>
        <w:jc w:val="both"/>
        <w:rPr>
          <w:rFonts w:ascii="Times New Roman" w:hAnsi="Times New Roman" w:cs="Times New Roman"/>
          <w:sz w:val="28"/>
          <w:szCs w:val="28"/>
        </w:rPr>
      </w:pPr>
      <w:r w:rsidRPr="0098711D">
        <w:rPr>
          <w:rFonts w:ascii="Times New Roman" w:hAnsi="Times New Roman" w:cs="Times New Roman"/>
          <w:b/>
          <w:bCs/>
          <w:sz w:val="28"/>
          <w:szCs w:val="28"/>
        </w:rPr>
        <w:t xml:space="preserve">Общее количество занятий: </w:t>
      </w:r>
      <w:r w:rsidRPr="0098711D">
        <w:rPr>
          <w:rFonts w:ascii="Times New Roman" w:hAnsi="Times New Roman" w:cs="Times New Roman"/>
          <w:sz w:val="28"/>
          <w:szCs w:val="28"/>
        </w:rPr>
        <w:t>12 часов.</w:t>
      </w:r>
    </w:p>
    <w:p w:rsidR="0098711D" w:rsidRPr="0098711D" w:rsidRDefault="0098711D" w:rsidP="0098711D">
      <w:pPr>
        <w:ind w:firstLine="709"/>
        <w:jc w:val="both"/>
        <w:rPr>
          <w:rFonts w:ascii="Times New Roman" w:hAnsi="Times New Roman" w:cs="Times New Roman"/>
          <w:sz w:val="28"/>
          <w:szCs w:val="28"/>
        </w:rPr>
      </w:pPr>
      <w:r w:rsidRPr="0098711D">
        <w:rPr>
          <w:rFonts w:ascii="Times New Roman" w:hAnsi="Times New Roman" w:cs="Times New Roman"/>
          <w:b/>
          <w:bCs/>
          <w:sz w:val="28"/>
          <w:szCs w:val="28"/>
        </w:rPr>
        <w:t>Формы работы:</w:t>
      </w:r>
    </w:p>
    <w:p w:rsidR="0098711D" w:rsidRPr="0098711D" w:rsidRDefault="0098711D" w:rsidP="0098711D">
      <w:pPr>
        <w:widowControl w:val="0"/>
        <w:numPr>
          <w:ilvl w:val="0"/>
          <w:numId w:val="16"/>
        </w:numPr>
        <w:suppressAutoHyphens/>
        <w:spacing w:after="0"/>
        <w:ind w:firstLine="709"/>
        <w:jc w:val="both"/>
        <w:rPr>
          <w:rFonts w:ascii="Times New Roman" w:hAnsi="Times New Roman" w:cs="Times New Roman"/>
          <w:sz w:val="28"/>
          <w:szCs w:val="28"/>
        </w:rPr>
      </w:pPr>
      <w:r w:rsidRPr="0098711D">
        <w:rPr>
          <w:rFonts w:ascii="Times New Roman" w:hAnsi="Times New Roman" w:cs="Times New Roman"/>
          <w:sz w:val="28"/>
          <w:szCs w:val="28"/>
        </w:rPr>
        <w:t>индивидуальные занятия</w:t>
      </w:r>
    </w:p>
    <w:p w:rsidR="0098711D" w:rsidRPr="0098711D" w:rsidRDefault="0098711D" w:rsidP="0098711D">
      <w:pPr>
        <w:widowControl w:val="0"/>
        <w:numPr>
          <w:ilvl w:val="0"/>
          <w:numId w:val="16"/>
        </w:numPr>
        <w:suppressAutoHyphens/>
        <w:spacing w:after="0"/>
        <w:ind w:firstLine="709"/>
        <w:jc w:val="both"/>
        <w:rPr>
          <w:rFonts w:ascii="Times New Roman" w:hAnsi="Times New Roman" w:cs="Times New Roman"/>
          <w:sz w:val="28"/>
          <w:szCs w:val="28"/>
        </w:rPr>
      </w:pPr>
      <w:r w:rsidRPr="0098711D">
        <w:rPr>
          <w:rFonts w:ascii="Times New Roman" w:hAnsi="Times New Roman" w:cs="Times New Roman"/>
          <w:sz w:val="28"/>
          <w:szCs w:val="28"/>
        </w:rPr>
        <w:t>периодичность занятий — 1  раз в неделю</w:t>
      </w:r>
    </w:p>
    <w:p w:rsidR="0098711D" w:rsidRPr="0098711D" w:rsidRDefault="0098711D" w:rsidP="0098711D">
      <w:pPr>
        <w:widowControl w:val="0"/>
        <w:numPr>
          <w:ilvl w:val="0"/>
          <w:numId w:val="16"/>
        </w:numPr>
        <w:suppressAutoHyphens/>
        <w:spacing w:after="0"/>
        <w:ind w:firstLine="709"/>
        <w:jc w:val="both"/>
        <w:rPr>
          <w:rFonts w:ascii="Times New Roman" w:hAnsi="Times New Roman" w:cs="Times New Roman"/>
          <w:sz w:val="28"/>
          <w:szCs w:val="28"/>
        </w:rPr>
      </w:pPr>
      <w:r w:rsidRPr="0098711D">
        <w:rPr>
          <w:rFonts w:ascii="Times New Roman" w:hAnsi="Times New Roman" w:cs="Times New Roman"/>
          <w:sz w:val="28"/>
          <w:szCs w:val="28"/>
        </w:rPr>
        <w:t>продолжительность занятий — 1 час</w:t>
      </w:r>
    </w:p>
    <w:p w:rsidR="0098711D" w:rsidRPr="0098711D" w:rsidRDefault="0098711D" w:rsidP="00C96938">
      <w:pPr>
        <w:spacing w:after="0"/>
        <w:ind w:firstLine="709"/>
        <w:jc w:val="both"/>
        <w:rPr>
          <w:rFonts w:ascii="Times New Roman" w:hAnsi="Times New Roman" w:cs="Times New Roman"/>
          <w:sz w:val="28"/>
          <w:szCs w:val="28"/>
        </w:rPr>
      </w:pPr>
      <w:r w:rsidRPr="0098711D">
        <w:rPr>
          <w:rFonts w:ascii="Times New Roman" w:hAnsi="Times New Roman" w:cs="Times New Roman"/>
          <w:b/>
          <w:bCs/>
          <w:sz w:val="28"/>
          <w:szCs w:val="28"/>
        </w:rPr>
        <w:t xml:space="preserve">Основная целевая группа:  </w:t>
      </w:r>
      <w:r w:rsidRPr="0098711D">
        <w:rPr>
          <w:rFonts w:ascii="Times New Roman" w:hAnsi="Times New Roman" w:cs="Times New Roman"/>
          <w:sz w:val="28"/>
          <w:szCs w:val="28"/>
        </w:rPr>
        <w:t>подростки, находящиеся в конфликте с законом.</w:t>
      </w:r>
    </w:p>
    <w:p w:rsidR="0098711D" w:rsidRPr="0098711D" w:rsidRDefault="0098711D" w:rsidP="00C96938">
      <w:pPr>
        <w:spacing w:after="0"/>
        <w:ind w:firstLine="709"/>
        <w:jc w:val="both"/>
        <w:rPr>
          <w:rFonts w:ascii="Times New Roman" w:hAnsi="Times New Roman" w:cs="Times New Roman"/>
          <w:sz w:val="28"/>
          <w:szCs w:val="28"/>
        </w:rPr>
      </w:pPr>
      <w:r w:rsidRPr="0098711D">
        <w:rPr>
          <w:rFonts w:ascii="Times New Roman" w:hAnsi="Times New Roman" w:cs="Times New Roman"/>
          <w:b/>
          <w:bCs/>
          <w:sz w:val="28"/>
          <w:szCs w:val="28"/>
        </w:rPr>
        <w:t>Основным принципом программы является:</w:t>
      </w:r>
      <w:r w:rsidRPr="0098711D">
        <w:rPr>
          <w:rFonts w:ascii="Times New Roman" w:hAnsi="Times New Roman" w:cs="Times New Roman"/>
          <w:sz w:val="28"/>
          <w:szCs w:val="28"/>
        </w:rPr>
        <w:t xml:space="preserve"> индивидуальный подход к вопросам помощи несовершеннолетним, особо нуждающимся в предоставлении социальной, педагогической и психологической поддержки и их адаптации в семье и обществе.</w:t>
      </w:r>
    </w:p>
    <w:p w:rsidR="0098711D" w:rsidRPr="00FF00EF" w:rsidRDefault="0098711D" w:rsidP="00C96938">
      <w:pPr>
        <w:spacing w:after="0"/>
        <w:jc w:val="center"/>
        <w:rPr>
          <w:rFonts w:ascii="Times New Roman" w:hAnsi="Times New Roman" w:cs="Times New Roman"/>
          <w:b/>
          <w:bCs/>
          <w:sz w:val="28"/>
          <w:szCs w:val="28"/>
        </w:rPr>
      </w:pPr>
      <w:r w:rsidRPr="0098711D">
        <w:rPr>
          <w:rFonts w:ascii="Times New Roman" w:hAnsi="Times New Roman" w:cs="Times New Roman"/>
          <w:b/>
          <w:bCs/>
          <w:sz w:val="28"/>
          <w:szCs w:val="28"/>
        </w:rPr>
        <w:t>Пояснительная записка</w:t>
      </w:r>
    </w:p>
    <w:p w:rsidR="0098711D" w:rsidRPr="00FF00EF" w:rsidRDefault="0098711D" w:rsidP="00C96938">
      <w:pPr>
        <w:spacing w:after="0"/>
        <w:jc w:val="both"/>
        <w:rPr>
          <w:rFonts w:ascii="Times New Roman" w:hAnsi="Times New Roman" w:cs="Times New Roman"/>
          <w:sz w:val="28"/>
          <w:szCs w:val="28"/>
        </w:rPr>
      </w:pPr>
      <w:r w:rsidRPr="00FF00EF">
        <w:rPr>
          <w:rFonts w:ascii="Times New Roman" w:hAnsi="Times New Roman" w:cs="Times New Roman"/>
          <w:b/>
          <w:bCs/>
          <w:sz w:val="28"/>
          <w:szCs w:val="28"/>
        </w:rPr>
        <w:t xml:space="preserve">Актуальность. </w:t>
      </w:r>
    </w:p>
    <w:p w:rsidR="0098711D" w:rsidRPr="00FF00EF" w:rsidRDefault="0098711D" w:rsidP="00C96938">
      <w:pPr>
        <w:spacing w:after="0"/>
        <w:ind w:firstLine="709"/>
        <w:jc w:val="both"/>
        <w:rPr>
          <w:rFonts w:ascii="Times New Roman" w:hAnsi="Times New Roman" w:cs="Times New Roman"/>
          <w:sz w:val="28"/>
          <w:szCs w:val="28"/>
        </w:rPr>
      </w:pPr>
      <w:r w:rsidRPr="00FF00EF">
        <w:rPr>
          <w:rFonts w:ascii="Times New Roman" w:hAnsi="Times New Roman" w:cs="Times New Roman"/>
          <w:sz w:val="28"/>
          <w:szCs w:val="28"/>
        </w:rPr>
        <w:t>Подросток  – это хрупкое создание, которое входит в этот мир, делает свои робкие, неуверенные шаги. Очень много неприятных и неожиданных событий ожидает его на жизненном пути, воздействие которых деформирует  организм и личность подростка, заставляя развиваться в асоциальном (нежелательном) направлении. В результате чего у подростка формируется искаженное представление о мире, людях и взаимоотношениях.</w:t>
      </w:r>
    </w:p>
    <w:p w:rsidR="0098711D" w:rsidRPr="00FF00EF" w:rsidRDefault="0098711D" w:rsidP="00C96938">
      <w:pPr>
        <w:spacing w:after="0"/>
        <w:ind w:firstLine="709"/>
        <w:jc w:val="both"/>
        <w:rPr>
          <w:rFonts w:ascii="Times New Roman" w:hAnsi="Times New Roman" w:cs="Times New Roman"/>
          <w:sz w:val="28"/>
          <w:szCs w:val="28"/>
        </w:rPr>
      </w:pPr>
      <w:r w:rsidRPr="00FF00EF">
        <w:rPr>
          <w:rFonts w:ascii="Times New Roman" w:hAnsi="Times New Roman" w:cs="Times New Roman"/>
          <w:sz w:val="28"/>
          <w:szCs w:val="28"/>
        </w:rPr>
        <w:t xml:space="preserve">В современных условиях трудными подростками называют тех детей, чье поведение резко отличается от общепринятых норм и препятствует полноценному воспитанию. </w:t>
      </w:r>
    </w:p>
    <w:p w:rsidR="0098711D" w:rsidRPr="00FF00EF" w:rsidRDefault="0098711D" w:rsidP="00C96938">
      <w:pPr>
        <w:spacing w:after="0" w:line="240" w:lineRule="auto"/>
        <w:ind w:firstLine="709"/>
        <w:jc w:val="both"/>
        <w:rPr>
          <w:rFonts w:ascii="Times New Roman" w:hAnsi="Times New Roman" w:cs="Times New Roman"/>
          <w:sz w:val="28"/>
          <w:szCs w:val="28"/>
        </w:rPr>
      </w:pPr>
      <w:r w:rsidRPr="00FF00EF">
        <w:rPr>
          <w:rFonts w:ascii="Times New Roman" w:hAnsi="Times New Roman" w:cs="Times New Roman"/>
          <w:sz w:val="28"/>
          <w:szCs w:val="28"/>
        </w:rPr>
        <w:t xml:space="preserve">Трудные подростки ведут себя с напускной независимостью, открыто высказываются о своем нежелании учиться и принимать помощь, у них отсутствует уважительное отношение к взрослым, авторитет сверстников завоевывается с помощью физической силы и запугивания. Именно такие подростки чаще всего становятся на путь правонарушений, так как чаще всего </w:t>
      </w:r>
      <w:r w:rsidRPr="00FF00EF">
        <w:rPr>
          <w:rFonts w:ascii="Times New Roman" w:hAnsi="Times New Roman" w:cs="Times New Roman"/>
          <w:sz w:val="28"/>
          <w:szCs w:val="28"/>
        </w:rPr>
        <w:lastRenderedPageBreak/>
        <w:t>отвергаются коллективом одноклассников. В таких случаях подросток “уходит” из школы, он сближается с другими “отверженными”.</w:t>
      </w:r>
    </w:p>
    <w:p w:rsidR="0098711D" w:rsidRPr="00FF00EF" w:rsidRDefault="0098711D" w:rsidP="00C96938">
      <w:pPr>
        <w:spacing w:line="240" w:lineRule="auto"/>
        <w:ind w:firstLine="709"/>
        <w:jc w:val="both"/>
        <w:rPr>
          <w:rFonts w:ascii="Times New Roman" w:hAnsi="Times New Roman" w:cs="Times New Roman"/>
          <w:sz w:val="28"/>
          <w:szCs w:val="28"/>
        </w:rPr>
      </w:pPr>
      <w:r w:rsidRPr="00FF00EF">
        <w:rPr>
          <w:rFonts w:ascii="Times New Roman" w:hAnsi="Times New Roman" w:cs="Times New Roman"/>
          <w:sz w:val="28"/>
          <w:szCs w:val="28"/>
        </w:rPr>
        <w:t>Грубость, цинизм, бесшабашность подростков зачастую являются маскировкой чувства собственной неполноценности, ущемленности, детскости.</w:t>
      </w:r>
    </w:p>
    <w:p w:rsidR="0098711D" w:rsidRPr="00FF00EF" w:rsidRDefault="0098711D" w:rsidP="00C96938">
      <w:pPr>
        <w:spacing w:line="240" w:lineRule="auto"/>
        <w:ind w:firstLine="709"/>
        <w:jc w:val="both"/>
        <w:rPr>
          <w:rFonts w:ascii="Times New Roman" w:hAnsi="Times New Roman" w:cs="Times New Roman"/>
          <w:sz w:val="28"/>
          <w:szCs w:val="28"/>
        </w:rPr>
      </w:pPr>
      <w:r w:rsidRPr="00FF00EF">
        <w:rPr>
          <w:rFonts w:ascii="Times New Roman" w:hAnsi="Times New Roman" w:cs="Times New Roman"/>
          <w:sz w:val="28"/>
          <w:szCs w:val="28"/>
        </w:rPr>
        <w:t>Характерной особенностью трудных подростков является психическая незрелость, отставание от возрастных норм. Повышенная внушаемость, неумение соотносить свои поступки с нормами поведения, слабость логического мышления характеризуют таких ребят. Они редко мучаются выбором, принимают собственные решения, часто поступают слишком по-детски, импульсивно.</w:t>
      </w:r>
    </w:p>
    <w:p w:rsidR="0098711D" w:rsidRPr="00FF00EF" w:rsidRDefault="0098711D" w:rsidP="00C96938">
      <w:pPr>
        <w:spacing w:line="240" w:lineRule="auto"/>
        <w:ind w:firstLine="709"/>
        <w:jc w:val="both"/>
        <w:rPr>
          <w:rFonts w:ascii="Times New Roman" w:hAnsi="Times New Roman" w:cs="Times New Roman"/>
          <w:sz w:val="28"/>
          <w:szCs w:val="28"/>
        </w:rPr>
      </w:pPr>
      <w:r w:rsidRPr="00FF00EF">
        <w:rPr>
          <w:rFonts w:ascii="Times New Roman" w:hAnsi="Times New Roman" w:cs="Times New Roman"/>
          <w:sz w:val="28"/>
          <w:szCs w:val="28"/>
        </w:rPr>
        <w:t>В большинстве случаев отклонения появляются под влиянием семьи и окружающей микросреды, то есть недостаточном учете со стороны взрослых возрастных особенностей развития ребенка. Они не всегда справедливо оценивают возросшие способности и потребности ребенка и продолжают осуществлять устоявшиеся меры воздействия.</w:t>
      </w:r>
    </w:p>
    <w:p w:rsidR="0098711D" w:rsidRPr="00FF00EF" w:rsidRDefault="0098711D" w:rsidP="00C96938">
      <w:pPr>
        <w:spacing w:line="240" w:lineRule="auto"/>
        <w:ind w:firstLine="709"/>
        <w:jc w:val="both"/>
        <w:rPr>
          <w:rFonts w:ascii="Times New Roman" w:hAnsi="Times New Roman" w:cs="Times New Roman"/>
          <w:sz w:val="28"/>
          <w:szCs w:val="28"/>
        </w:rPr>
      </w:pPr>
      <w:r w:rsidRPr="00FF00EF">
        <w:rPr>
          <w:rFonts w:ascii="Times New Roman" w:hAnsi="Times New Roman" w:cs="Times New Roman"/>
          <w:sz w:val="28"/>
          <w:szCs w:val="28"/>
        </w:rPr>
        <w:t>Также причиной “отверженности” может служить хроническая неуспеваемость. Это порождает отвращение к учебе, стремление самоутвердиться другим способом. Подростки не способны устоять перед дурными примерами и в асоциальных компаниях легко адаптируются. Начинают курить, выпивать, охотно включаются в авантюры.</w:t>
      </w:r>
    </w:p>
    <w:p w:rsidR="0098711D" w:rsidRPr="00FF00EF" w:rsidRDefault="0098711D" w:rsidP="00C96938">
      <w:pPr>
        <w:spacing w:line="240" w:lineRule="auto"/>
        <w:ind w:firstLine="709"/>
        <w:jc w:val="both"/>
        <w:rPr>
          <w:rFonts w:ascii="Times New Roman" w:hAnsi="Times New Roman" w:cs="Times New Roman"/>
          <w:sz w:val="28"/>
          <w:szCs w:val="28"/>
        </w:rPr>
      </w:pPr>
      <w:r w:rsidRPr="00FF00EF">
        <w:rPr>
          <w:rFonts w:ascii="Times New Roman" w:hAnsi="Times New Roman" w:cs="Times New Roman"/>
          <w:sz w:val="28"/>
          <w:szCs w:val="28"/>
        </w:rPr>
        <w:t>Работа с трудными подростками никогда не была легкой задачей. Специалисты в этой области пользуются различными подходами для решения возникающих проблем. Бесспорно, каждый должен следовать тому, что считает верным и эффективным, но есть то, что необходимо понять – подростковый возраст длится не вечно. Необходимо сконцентрировать свои силы и внимание на том, чтобы помочь подростку справиться с имеющимися у него проблемами.</w:t>
      </w:r>
    </w:p>
    <w:p w:rsidR="0098711D" w:rsidRPr="00FF00EF" w:rsidRDefault="0098711D" w:rsidP="00C96938">
      <w:pPr>
        <w:spacing w:line="240" w:lineRule="auto"/>
        <w:ind w:firstLine="709"/>
        <w:jc w:val="both"/>
        <w:rPr>
          <w:rFonts w:ascii="Times New Roman" w:hAnsi="Times New Roman" w:cs="Times New Roman"/>
          <w:sz w:val="28"/>
          <w:szCs w:val="28"/>
        </w:rPr>
      </w:pPr>
      <w:r w:rsidRPr="00FF00EF">
        <w:rPr>
          <w:rFonts w:ascii="Times New Roman" w:hAnsi="Times New Roman" w:cs="Times New Roman"/>
          <w:sz w:val="28"/>
          <w:szCs w:val="28"/>
        </w:rPr>
        <w:t xml:space="preserve">Вести групповую работу с подростка в конфликте с законом не всегда представляется возможным из-за сильного сопротивления.  Часто индивидуальные встречи являются единственным способ наладить доверительные плодотворные отношения в рамках которых молодые люди могут раскрыться и изменить свое отношения к миру и своим поступкам. Тем более групповая работа очень сложна в организации, и часто невозможно привести  участников к ответственному отношению по посещениям групповых встреч. </w:t>
      </w:r>
    </w:p>
    <w:p w:rsidR="0098711D" w:rsidRPr="00FF00EF" w:rsidRDefault="0098711D" w:rsidP="00C96938">
      <w:pPr>
        <w:spacing w:line="240" w:lineRule="auto"/>
        <w:ind w:firstLine="709"/>
        <w:jc w:val="both"/>
        <w:rPr>
          <w:rFonts w:ascii="Times New Roman" w:hAnsi="Times New Roman" w:cs="Times New Roman"/>
          <w:sz w:val="28"/>
          <w:szCs w:val="28"/>
        </w:rPr>
      </w:pPr>
      <w:r w:rsidRPr="00FF00EF">
        <w:rPr>
          <w:rFonts w:ascii="Times New Roman" w:hAnsi="Times New Roman" w:cs="Times New Roman"/>
          <w:sz w:val="28"/>
          <w:szCs w:val="28"/>
        </w:rPr>
        <w:t xml:space="preserve">В данной программе мы рассматриваем  асоциальное поведение подростка как следствие травмы, нанесенной ему в более раннем периоде взросления, в результате чего исказился стиль жизни и социального функционирования. Соответственно мы стремимся помочь подростку пережить и пересмотреть травмирующий опыт в сжатые сроки и в четырех направлениях: </w:t>
      </w:r>
    </w:p>
    <w:p w:rsidR="0098711D" w:rsidRPr="00FF00EF" w:rsidRDefault="0098711D" w:rsidP="0098711D">
      <w:pPr>
        <w:widowControl w:val="0"/>
        <w:numPr>
          <w:ilvl w:val="0"/>
          <w:numId w:val="32"/>
        </w:numPr>
        <w:suppressAutoHyphens/>
        <w:spacing w:after="0" w:line="240" w:lineRule="auto"/>
        <w:ind w:left="0" w:firstLine="709"/>
        <w:jc w:val="both"/>
        <w:rPr>
          <w:rFonts w:ascii="Times New Roman" w:hAnsi="Times New Roman" w:cs="Times New Roman"/>
          <w:sz w:val="28"/>
          <w:szCs w:val="28"/>
        </w:rPr>
      </w:pPr>
      <w:r w:rsidRPr="00FF00EF">
        <w:rPr>
          <w:rFonts w:ascii="Times New Roman" w:hAnsi="Times New Roman" w:cs="Times New Roman"/>
          <w:sz w:val="28"/>
          <w:szCs w:val="28"/>
        </w:rPr>
        <w:t xml:space="preserve">физический канал, используя релаксацию и методы аутогенной </w:t>
      </w:r>
      <w:r w:rsidRPr="00FF00EF">
        <w:rPr>
          <w:rFonts w:ascii="Times New Roman" w:hAnsi="Times New Roman" w:cs="Times New Roman"/>
          <w:sz w:val="28"/>
          <w:szCs w:val="28"/>
        </w:rPr>
        <w:lastRenderedPageBreak/>
        <w:t xml:space="preserve">тренировки; </w:t>
      </w:r>
    </w:p>
    <w:p w:rsidR="0098711D" w:rsidRPr="00FF00EF" w:rsidRDefault="0098711D" w:rsidP="0098711D">
      <w:pPr>
        <w:widowControl w:val="0"/>
        <w:numPr>
          <w:ilvl w:val="0"/>
          <w:numId w:val="32"/>
        </w:numPr>
        <w:suppressAutoHyphens/>
        <w:spacing w:after="0" w:line="240" w:lineRule="auto"/>
        <w:ind w:left="0" w:firstLine="709"/>
        <w:jc w:val="both"/>
        <w:rPr>
          <w:rFonts w:ascii="Times New Roman" w:hAnsi="Times New Roman" w:cs="Times New Roman"/>
          <w:sz w:val="28"/>
          <w:szCs w:val="28"/>
        </w:rPr>
      </w:pPr>
      <w:r w:rsidRPr="00FF00EF">
        <w:rPr>
          <w:rFonts w:ascii="Times New Roman" w:hAnsi="Times New Roman" w:cs="Times New Roman"/>
          <w:sz w:val="28"/>
          <w:szCs w:val="28"/>
        </w:rPr>
        <w:t xml:space="preserve">поведенческий канал, через скрытое моделирование и проигрывание ролей;  </w:t>
      </w:r>
    </w:p>
    <w:p w:rsidR="0098711D" w:rsidRPr="00FF00EF" w:rsidRDefault="0098711D" w:rsidP="0098711D">
      <w:pPr>
        <w:widowControl w:val="0"/>
        <w:numPr>
          <w:ilvl w:val="0"/>
          <w:numId w:val="32"/>
        </w:numPr>
        <w:suppressAutoHyphens/>
        <w:spacing w:after="0" w:line="240" w:lineRule="auto"/>
        <w:ind w:left="0" w:firstLine="709"/>
        <w:jc w:val="both"/>
        <w:rPr>
          <w:rFonts w:ascii="Times New Roman" w:hAnsi="Times New Roman" w:cs="Times New Roman"/>
          <w:sz w:val="28"/>
          <w:szCs w:val="28"/>
        </w:rPr>
      </w:pPr>
      <w:r w:rsidRPr="00FF00EF">
        <w:rPr>
          <w:rFonts w:ascii="Times New Roman" w:hAnsi="Times New Roman" w:cs="Times New Roman"/>
          <w:sz w:val="28"/>
          <w:szCs w:val="28"/>
        </w:rPr>
        <w:t xml:space="preserve">когнитивный канал, через внедрение в сознание подростка новых адаптивных когнитивных схем; </w:t>
      </w:r>
    </w:p>
    <w:p w:rsidR="0098711D" w:rsidRPr="00FF00EF" w:rsidRDefault="0098711D" w:rsidP="0098711D">
      <w:pPr>
        <w:widowControl w:val="0"/>
        <w:numPr>
          <w:ilvl w:val="0"/>
          <w:numId w:val="32"/>
        </w:numPr>
        <w:suppressAutoHyphens/>
        <w:spacing w:after="0" w:line="240" w:lineRule="auto"/>
        <w:ind w:left="0" w:firstLine="709"/>
        <w:jc w:val="both"/>
        <w:rPr>
          <w:rFonts w:ascii="Times New Roman" w:hAnsi="Times New Roman" w:cs="Times New Roman"/>
          <w:sz w:val="28"/>
          <w:szCs w:val="28"/>
        </w:rPr>
      </w:pPr>
      <w:r w:rsidRPr="00FF00EF">
        <w:rPr>
          <w:rFonts w:ascii="Times New Roman" w:hAnsi="Times New Roman" w:cs="Times New Roman"/>
          <w:sz w:val="28"/>
          <w:szCs w:val="28"/>
        </w:rPr>
        <w:t>эмоциональны канал, через проработку сильных чувств, эмоций, и модификацию механизмов психологической защиты, посредством которых подросток справиться с травмой.</w:t>
      </w:r>
    </w:p>
    <w:p w:rsidR="0098711D" w:rsidRPr="00FF00EF" w:rsidRDefault="0098711D" w:rsidP="0098711D">
      <w:pPr>
        <w:jc w:val="both"/>
        <w:rPr>
          <w:rFonts w:ascii="Times New Roman" w:hAnsi="Times New Roman" w:cs="Times New Roman"/>
          <w:sz w:val="28"/>
          <w:szCs w:val="28"/>
        </w:rPr>
      </w:pPr>
      <w:r w:rsidRPr="00FF00EF">
        <w:rPr>
          <w:rFonts w:ascii="Times New Roman" w:hAnsi="Times New Roman" w:cs="Times New Roman"/>
          <w:b/>
          <w:bCs/>
          <w:sz w:val="28"/>
          <w:szCs w:val="28"/>
        </w:rPr>
        <w:t xml:space="preserve">Цель программы: </w:t>
      </w:r>
      <w:r w:rsidRPr="00FF00EF">
        <w:rPr>
          <w:rFonts w:ascii="Times New Roman" w:hAnsi="Times New Roman" w:cs="Times New Roman"/>
          <w:bCs/>
          <w:sz w:val="28"/>
          <w:szCs w:val="28"/>
        </w:rPr>
        <w:t>р</w:t>
      </w:r>
      <w:r w:rsidRPr="00FF00EF">
        <w:rPr>
          <w:rFonts w:ascii="Times New Roman" w:hAnsi="Times New Roman" w:cs="Times New Roman"/>
          <w:sz w:val="28"/>
          <w:szCs w:val="28"/>
        </w:rPr>
        <w:t>еабилитационная работа с несовершеннолетним, вследствие которой он уйдет от асоциального поведения, а также снизится его риск повторного совершения преступления.</w:t>
      </w:r>
    </w:p>
    <w:p w:rsidR="0098711D" w:rsidRPr="00FF00EF" w:rsidRDefault="0098711D" w:rsidP="0098711D">
      <w:pPr>
        <w:jc w:val="both"/>
        <w:rPr>
          <w:rFonts w:ascii="Times New Roman" w:hAnsi="Times New Roman" w:cs="Times New Roman"/>
          <w:sz w:val="28"/>
          <w:szCs w:val="28"/>
        </w:rPr>
      </w:pPr>
      <w:r w:rsidRPr="00FF00EF">
        <w:rPr>
          <w:rFonts w:ascii="Times New Roman" w:hAnsi="Times New Roman" w:cs="Times New Roman"/>
          <w:b/>
          <w:bCs/>
          <w:sz w:val="28"/>
          <w:szCs w:val="28"/>
        </w:rPr>
        <w:t>Целевые группы:</w:t>
      </w:r>
      <w:r w:rsidRPr="00FF00EF">
        <w:rPr>
          <w:rFonts w:ascii="Times New Roman" w:hAnsi="Times New Roman" w:cs="Times New Roman"/>
          <w:sz w:val="28"/>
          <w:szCs w:val="28"/>
        </w:rPr>
        <w:t xml:space="preserve"> подростки, которые совершили правонарушение и суд приговорил их в том числе пройти курс социально-психологической реабилитации.</w:t>
      </w:r>
    </w:p>
    <w:p w:rsidR="0098711D" w:rsidRPr="00FF00EF" w:rsidRDefault="0098711D" w:rsidP="0098711D">
      <w:pPr>
        <w:jc w:val="both"/>
        <w:rPr>
          <w:rFonts w:ascii="Times New Roman" w:hAnsi="Times New Roman" w:cs="Times New Roman"/>
          <w:sz w:val="28"/>
          <w:szCs w:val="28"/>
        </w:rPr>
      </w:pPr>
      <w:r w:rsidRPr="00FF00EF">
        <w:rPr>
          <w:rFonts w:ascii="Times New Roman" w:eastAsia="Times New Roman" w:hAnsi="Times New Roman" w:cs="Times New Roman"/>
          <w:sz w:val="28"/>
          <w:szCs w:val="28"/>
        </w:rPr>
        <w:t xml:space="preserve"> </w:t>
      </w:r>
      <w:r w:rsidRPr="00FF00EF">
        <w:rPr>
          <w:rFonts w:ascii="Times New Roman" w:hAnsi="Times New Roman" w:cs="Times New Roman"/>
          <w:b/>
          <w:bCs/>
          <w:sz w:val="28"/>
          <w:szCs w:val="28"/>
        </w:rPr>
        <w:t>Задачи:</w:t>
      </w:r>
    </w:p>
    <w:p w:rsidR="0098711D" w:rsidRPr="00FF00EF" w:rsidRDefault="0098711D" w:rsidP="0098711D">
      <w:pPr>
        <w:widowControl w:val="0"/>
        <w:numPr>
          <w:ilvl w:val="0"/>
          <w:numId w:val="12"/>
        </w:numPr>
        <w:tabs>
          <w:tab w:val="clear" w:pos="0"/>
          <w:tab w:val="num" w:pos="720"/>
        </w:tabs>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Быстрое установление отношений сотрудничества и доверия психолога с подростком для более успешной работы в краткосрочной терапии;</w:t>
      </w:r>
    </w:p>
    <w:p w:rsidR="0098711D" w:rsidRPr="00FF00EF" w:rsidRDefault="0098711D" w:rsidP="0098711D">
      <w:pPr>
        <w:widowControl w:val="0"/>
        <w:numPr>
          <w:ilvl w:val="0"/>
          <w:numId w:val="12"/>
        </w:numPr>
        <w:tabs>
          <w:tab w:val="clear" w:pos="0"/>
          <w:tab w:val="num" w:pos="720"/>
        </w:tabs>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Пересмотр дисфункциональных убеждений, сформированных на основе жизненного опыта, которые привели подростка правонарушению;</w:t>
      </w:r>
    </w:p>
    <w:p w:rsidR="0098711D" w:rsidRPr="00FF00EF" w:rsidRDefault="0098711D" w:rsidP="0098711D">
      <w:pPr>
        <w:widowControl w:val="0"/>
        <w:numPr>
          <w:ilvl w:val="0"/>
          <w:numId w:val="12"/>
        </w:numPr>
        <w:tabs>
          <w:tab w:val="clear" w:pos="0"/>
          <w:tab w:val="num" w:pos="720"/>
        </w:tabs>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Раскрытие и модификация конфликтного поведения и проблем развития подростков, предшествовавших ситуации правонарушения;</w:t>
      </w:r>
    </w:p>
    <w:p w:rsidR="0098711D" w:rsidRPr="00FF00EF" w:rsidRDefault="0098711D" w:rsidP="0098711D">
      <w:pPr>
        <w:widowControl w:val="0"/>
        <w:numPr>
          <w:ilvl w:val="0"/>
          <w:numId w:val="12"/>
        </w:numPr>
        <w:tabs>
          <w:tab w:val="clear" w:pos="0"/>
          <w:tab w:val="num" w:pos="720"/>
        </w:tabs>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Обучение адекватным формам психологической самозащиты и их укрепление;</w:t>
      </w:r>
    </w:p>
    <w:p w:rsidR="0098711D" w:rsidRPr="00FF00EF" w:rsidRDefault="0098711D" w:rsidP="0098711D">
      <w:pPr>
        <w:widowControl w:val="0"/>
        <w:numPr>
          <w:ilvl w:val="0"/>
          <w:numId w:val="12"/>
        </w:numPr>
        <w:tabs>
          <w:tab w:val="clear" w:pos="0"/>
          <w:tab w:val="num" w:pos="720"/>
        </w:tabs>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Восстановления чувства защищенности и связности «Я-концепции»;</w:t>
      </w:r>
    </w:p>
    <w:p w:rsidR="0098711D" w:rsidRPr="00FF00EF" w:rsidRDefault="0098711D" w:rsidP="0098711D">
      <w:pPr>
        <w:jc w:val="both"/>
        <w:rPr>
          <w:rFonts w:ascii="Times New Roman" w:hAnsi="Times New Roman" w:cs="Times New Roman"/>
          <w:sz w:val="28"/>
          <w:szCs w:val="28"/>
        </w:rPr>
      </w:pPr>
      <w:r w:rsidRPr="00FF00EF">
        <w:rPr>
          <w:rFonts w:ascii="Times New Roman" w:hAnsi="Times New Roman" w:cs="Times New Roman"/>
          <w:b/>
          <w:bCs/>
          <w:sz w:val="28"/>
          <w:szCs w:val="28"/>
        </w:rPr>
        <w:t>Формы работы:</w:t>
      </w:r>
      <w:r w:rsidRPr="00FF00EF">
        <w:rPr>
          <w:rFonts w:ascii="Times New Roman" w:hAnsi="Times New Roman" w:cs="Times New Roman"/>
          <w:sz w:val="28"/>
          <w:szCs w:val="28"/>
        </w:rPr>
        <w:t xml:space="preserve"> </w:t>
      </w:r>
    </w:p>
    <w:p w:rsidR="0098711D" w:rsidRPr="00FF00EF" w:rsidRDefault="0098711D" w:rsidP="0098711D">
      <w:pPr>
        <w:widowControl w:val="0"/>
        <w:numPr>
          <w:ilvl w:val="0"/>
          <w:numId w:val="18"/>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индивидуальные занятия с психологом</w:t>
      </w:r>
    </w:p>
    <w:p w:rsidR="0098711D" w:rsidRPr="00FF00EF" w:rsidRDefault="0098711D" w:rsidP="0098711D">
      <w:pPr>
        <w:jc w:val="both"/>
        <w:rPr>
          <w:rFonts w:ascii="Times New Roman" w:hAnsi="Times New Roman" w:cs="Times New Roman"/>
          <w:sz w:val="28"/>
          <w:szCs w:val="28"/>
        </w:rPr>
      </w:pPr>
      <w:r w:rsidRPr="00FF00EF">
        <w:rPr>
          <w:rFonts w:ascii="Times New Roman" w:hAnsi="Times New Roman" w:cs="Times New Roman"/>
          <w:b/>
          <w:bCs/>
          <w:sz w:val="28"/>
          <w:szCs w:val="28"/>
        </w:rPr>
        <w:t>Периодичность занятий:</w:t>
      </w:r>
    </w:p>
    <w:p w:rsidR="0098711D" w:rsidRPr="00FF00EF" w:rsidRDefault="0098711D" w:rsidP="0098711D">
      <w:pPr>
        <w:widowControl w:val="0"/>
        <w:numPr>
          <w:ilvl w:val="0"/>
          <w:numId w:val="19"/>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1 раз в неделю в течение строка, установленного приговором суда</w:t>
      </w:r>
    </w:p>
    <w:p w:rsidR="0098711D" w:rsidRPr="00FF00EF" w:rsidRDefault="0098711D" w:rsidP="0098711D">
      <w:pPr>
        <w:jc w:val="both"/>
        <w:rPr>
          <w:rFonts w:ascii="Times New Roman" w:hAnsi="Times New Roman" w:cs="Times New Roman"/>
          <w:sz w:val="28"/>
          <w:szCs w:val="28"/>
        </w:rPr>
      </w:pPr>
      <w:r w:rsidRPr="00FF00EF">
        <w:rPr>
          <w:rFonts w:ascii="Times New Roman" w:hAnsi="Times New Roman" w:cs="Times New Roman"/>
          <w:b/>
          <w:bCs/>
          <w:sz w:val="28"/>
          <w:szCs w:val="28"/>
        </w:rPr>
        <w:t>Методы работы:</w:t>
      </w:r>
    </w:p>
    <w:p w:rsidR="0098711D" w:rsidRPr="00FF00EF" w:rsidRDefault="0098711D" w:rsidP="0098711D">
      <w:pPr>
        <w:widowControl w:val="0"/>
        <w:numPr>
          <w:ilvl w:val="0"/>
          <w:numId w:val="20"/>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социально-психологическая беседа;</w:t>
      </w:r>
    </w:p>
    <w:p w:rsidR="0098711D" w:rsidRPr="00FF00EF" w:rsidRDefault="0098711D" w:rsidP="0098711D">
      <w:pPr>
        <w:widowControl w:val="0"/>
        <w:numPr>
          <w:ilvl w:val="0"/>
          <w:numId w:val="20"/>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психологическая и социальная диагностика;</w:t>
      </w:r>
    </w:p>
    <w:p w:rsidR="0098711D" w:rsidRPr="00FF00EF" w:rsidRDefault="0098711D" w:rsidP="0098711D">
      <w:pPr>
        <w:widowControl w:val="0"/>
        <w:numPr>
          <w:ilvl w:val="0"/>
          <w:numId w:val="20"/>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дискуссии;</w:t>
      </w:r>
    </w:p>
    <w:p w:rsidR="0098711D" w:rsidRPr="00FF00EF" w:rsidRDefault="0098711D" w:rsidP="0098711D">
      <w:pPr>
        <w:widowControl w:val="0"/>
        <w:numPr>
          <w:ilvl w:val="0"/>
          <w:numId w:val="20"/>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релаксационные упражнения;</w:t>
      </w:r>
    </w:p>
    <w:p w:rsidR="0098711D" w:rsidRPr="00FF00EF" w:rsidRDefault="0098711D" w:rsidP="0098711D">
      <w:pPr>
        <w:widowControl w:val="0"/>
        <w:numPr>
          <w:ilvl w:val="0"/>
          <w:numId w:val="20"/>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разминки и упражнения</w:t>
      </w:r>
    </w:p>
    <w:p w:rsidR="0098711D" w:rsidRPr="00FF00EF" w:rsidRDefault="0098711D" w:rsidP="0098711D">
      <w:pPr>
        <w:jc w:val="both"/>
        <w:rPr>
          <w:rFonts w:ascii="Times New Roman" w:hAnsi="Times New Roman" w:cs="Times New Roman"/>
          <w:sz w:val="28"/>
          <w:szCs w:val="28"/>
        </w:rPr>
      </w:pPr>
      <w:r w:rsidRPr="00FF00EF">
        <w:rPr>
          <w:rFonts w:ascii="Times New Roman" w:hAnsi="Times New Roman" w:cs="Times New Roman"/>
          <w:b/>
          <w:bCs/>
          <w:sz w:val="28"/>
          <w:szCs w:val="28"/>
        </w:rPr>
        <w:t>Предполагаемые конечные результаты, умения, которые предполагается развить в несовершеннолетнем:</w:t>
      </w:r>
    </w:p>
    <w:p w:rsidR="0098711D" w:rsidRPr="00FF00EF" w:rsidRDefault="0098711D" w:rsidP="0098711D">
      <w:pPr>
        <w:widowControl w:val="0"/>
        <w:numPr>
          <w:ilvl w:val="0"/>
          <w:numId w:val="17"/>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Иметь адекватное представление о последствия совершения правонарушения.</w:t>
      </w:r>
    </w:p>
    <w:p w:rsidR="0098711D" w:rsidRPr="00FF00EF" w:rsidRDefault="0098711D" w:rsidP="0098711D">
      <w:pPr>
        <w:widowControl w:val="0"/>
        <w:numPr>
          <w:ilvl w:val="0"/>
          <w:numId w:val="17"/>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lastRenderedPageBreak/>
        <w:t>Адекватное представление о своих правах и обязанностях.</w:t>
      </w:r>
    </w:p>
    <w:p w:rsidR="0098711D" w:rsidRPr="00FF00EF" w:rsidRDefault="0098711D" w:rsidP="0098711D">
      <w:pPr>
        <w:widowControl w:val="0"/>
        <w:numPr>
          <w:ilvl w:val="0"/>
          <w:numId w:val="17"/>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Чувствовать уверенность в своих способностях противостоять нежелательному влиянию среды и отстаивать свою позицию  «безопасным» способом в различных ситуациях.</w:t>
      </w:r>
    </w:p>
    <w:p w:rsidR="0098711D" w:rsidRPr="00FF00EF" w:rsidRDefault="0098711D" w:rsidP="0098711D">
      <w:pPr>
        <w:widowControl w:val="0"/>
        <w:numPr>
          <w:ilvl w:val="0"/>
          <w:numId w:val="17"/>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Уметь эффективно общаться с другими людьми, особенно в ситуациях с повышенным риском.</w:t>
      </w:r>
    </w:p>
    <w:p w:rsidR="0098711D" w:rsidRPr="00FF00EF" w:rsidRDefault="0098711D" w:rsidP="0098711D">
      <w:pPr>
        <w:widowControl w:val="0"/>
        <w:numPr>
          <w:ilvl w:val="0"/>
          <w:numId w:val="17"/>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Знать, как лучше поступить в случае давления со стороны сверстников.</w:t>
      </w:r>
    </w:p>
    <w:p w:rsidR="0098711D" w:rsidRPr="00FF00EF" w:rsidRDefault="0098711D" w:rsidP="0098711D">
      <w:pPr>
        <w:widowControl w:val="0"/>
        <w:numPr>
          <w:ilvl w:val="0"/>
          <w:numId w:val="17"/>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Иметь знания и навыки, необходимые для трудоустройства и организации полезного досуга.</w:t>
      </w:r>
    </w:p>
    <w:p w:rsidR="0098711D" w:rsidRPr="00FF00EF" w:rsidRDefault="0098711D" w:rsidP="0098711D">
      <w:pPr>
        <w:jc w:val="both"/>
        <w:rPr>
          <w:rFonts w:ascii="Times New Roman" w:hAnsi="Times New Roman" w:cs="Times New Roman"/>
          <w:sz w:val="28"/>
          <w:szCs w:val="28"/>
        </w:rPr>
      </w:pPr>
      <w:r w:rsidRPr="00FF00EF">
        <w:rPr>
          <w:rFonts w:ascii="Times New Roman" w:hAnsi="Times New Roman" w:cs="Times New Roman"/>
          <w:b/>
          <w:bCs/>
          <w:sz w:val="28"/>
          <w:szCs w:val="28"/>
        </w:rPr>
        <w:t>Личностные ресурсы:</w:t>
      </w:r>
    </w:p>
    <w:p w:rsidR="0098711D" w:rsidRPr="00FF00EF" w:rsidRDefault="0098711D" w:rsidP="0098711D">
      <w:pPr>
        <w:widowControl w:val="0"/>
        <w:numPr>
          <w:ilvl w:val="0"/>
          <w:numId w:val="28"/>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адекватное представление о самом себе;</w:t>
      </w:r>
    </w:p>
    <w:p w:rsidR="0098711D" w:rsidRPr="00FF00EF" w:rsidRDefault="0098711D" w:rsidP="0098711D">
      <w:pPr>
        <w:widowControl w:val="0"/>
        <w:numPr>
          <w:ilvl w:val="0"/>
          <w:numId w:val="28"/>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позитивная оценка своих возможностей и способностей;</w:t>
      </w:r>
    </w:p>
    <w:p w:rsidR="0098711D" w:rsidRPr="00FF00EF" w:rsidRDefault="0098711D" w:rsidP="0098711D">
      <w:pPr>
        <w:widowControl w:val="0"/>
        <w:numPr>
          <w:ilvl w:val="0"/>
          <w:numId w:val="28"/>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хорошо развитые способности  для управления своей тревогой;</w:t>
      </w:r>
    </w:p>
    <w:p w:rsidR="0098711D" w:rsidRPr="00FF00EF" w:rsidRDefault="0098711D" w:rsidP="0098711D">
      <w:pPr>
        <w:widowControl w:val="0"/>
        <w:numPr>
          <w:ilvl w:val="0"/>
          <w:numId w:val="28"/>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умение расслабляться;</w:t>
      </w:r>
    </w:p>
    <w:p w:rsidR="0098711D" w:rsidRPr="00FF00EF" w:rsidRDefault="0098711D" w:rsidP="0098711D">
      <w:pPr>
        <w:widowControl w:val="0"/>
        <w:numPr>
          <w:ilvl w:val="0"/>
          <w:numId w:val="28"/>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оптимистическое мировоззрение;</w:t>
      </w:r>
    </w:p>
    <w:p w:rsidR="0098711D" w:rsidRPr="00FF00EF" w:rsidRDefault="0098711D" w:rsidP="0098711D">
      <w:pPr>
        <w:widowControl w:val="0"/>
        <w:numPr>
          <w:ilvl w:val="0"/>
          <w:numId w:val="28"/>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способность к эмпатии (умение принимать чужую точку зрения);</w:t>
      </w:r>
    </w:p>
    <w:p w:rsidR="0098711D" w:rsidRPr="00FF00EF" w:rsidRDefault="0098711D" w:rsidP="0098711D">
      <w:pPr>
        <w:widowControl w:val="0"/>
        <w:numPr>
          <w:ilvl w:val="0"/>
          <w:numId w:val="28"/>
        </w:numPr>
        <w:suppressAutoHyphens/>
        <w:spacing w:after="0" w:line="240" w:lineRule="auto"/>
        <w:jc w:val="both"/>
        <w:rPr>
          <w:rFonts w:ascii="Times New Roman" w:hAnsi="Times New Roman" w:cs="Times New Roman"/>
          <w:sz w:val="28"/>
          <w:szCs w:val="28"/>
        </w:rPr>
      </w:pPr>
      <w:r w:rsidRPr="00FF00EF">
        <w:rPr>
          <w:rFonts w:ascii="Times New Roman" w:hAnsi="Times New Roman" w:cs="Times New Roman"/>
          <w:sz w:val="28"/>
          <w:szCs w:val="28"/>
        </w:rPr>
        <w:t>развитие навыка межличностного общения.</w:t>
      </w:r>
    </w:p>
    <w:p w:rsidR="0098711D" w:rsidRDefault="0098711D" w:rsidP="00FF00EF">
      <w:pPr>
        <w:rPr>
          <w:b/>
          <w:bCs/>
          <w:sz w:val="28"/>
          <w:szCs w:val="28"/>
        </w:rPr>
      </w:pPr>
    </w:p>
    <w:p w:rsidR="0098711D" w:rsidRPr="00FF00EF" w:rsidRDefault="0098711D" w:rsidP="00FF00EF">
      <w:pPr>
        <w:jc w:val="center"/>
        <w:rPr>
          <w:rFonts w:ascii="Times New Roman" w:hAnsi="Times New Roman" w:cs="Times New Roman"/>
          <w:sz w:val="28"/>
          <w:szCs w:val="28"/>
        </w:rPr>
      </w:pPr>
      <w:r w:rsidRPr="00FF00EF">
        <w:rPr>
          <w:rFonts w:ascii="Times New Roman" w:hAnsi="Times New Roman" w:cs="Times New Roman"/>
          <w:b/>
          <w:bCs/>
          <w:sz w:val="28"/>
          <w:szCs w:val="28"/>
        </w:rPr>
        <w:t xml:space="preserve">Основы терапевтической работы по сессиям с подростками в конфликте с законом. </w:t>
      </w:r>
    </w:p>
    <w:tbl>
      <w:tblPr>
        <w:tblW w:w="0" w:type="auto"/>
        <w:tblInd w:w="163" w:type="dxa"/>
        <w:tblLayout w:type="fixed"/>
        <w:tblCellMar>
          <w:top w:w="55" w:type="dxa"/>
          <w:left w:w="55" w:type="dxa"/>
          <w:bottom w:w="55" w:type="dxa"/>
          <w:right w:w="55" w:type="dxa"/>
        </w:tblCellMar>
        <w:tblLook w:val="0000"/>
      </w:tblPr>
      <w:tblGrid>
        <w:gridCol w:w="435"/>
        <w:gridCol w:w="2595"/>
        <w:gridCol w:w="3180"/>
        <w:gridCol w:w="3707"/>
      </w:tblGrid>
      <w:tr w:rsidR="0098711D" w:rsidTr="0098711D">
        <w:tc>
          <w:tcPr>
            <w:tcW w:w="435" w:type="dxa"/>
            <w:tcBorders>
              <w:top w:val="single" w:sz="1" w:space="0" w:color="000000"/>
              <w:left w:val="single" w:sz="1" w:space="0" w:color="000000"/>
              <w:bottom w:val="single" w:sz="1" w:space="0" w:color="000000"/>
            </w:tcBorders>
            <w:shd w:val="clear" w:color="auto" w:fill="auto"/>
          </w:tcPr>
          <w:p w:rsidR="0098711D" w:rsidRDefault="0098711D" w:rsidP="0098711D">
            <w:pPr>
              <w:pStyle w:val="af3"/>
              <w:jc w:val="both"/>
              <w:rPr>
                <w:sz w:val="26"/>
                <w:szCs w:val="26"/>
              </w:rPr>
            </w:pPr>
            <w:r>
              <w:rPr>
                <w:rFonts w:eastAsia="Times New Roman"/>
                <w:sz w:val="26"/>
                <w:szCs w:val="26"/>
              </w:rPr>
              <w:t xml:space="preserve">№ </w:t>
            </w:r>
          </w:p>
        </w:tc>
        <w:tc>
          <w:tcPr>
            <w:tcW w:w="2595" w:type="dxa"/>
            <w:tcBorders>
              <w:top w:val="single" w:sz="1" w:space="0" w:color="000000"/>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Тема взаимоотношений</w:t>
            </w:r>
          </w:p>
        </w:tc>
        <w:tc>
          <w:tcPr>
            <w:tcW w:w="3180" w:type="dxa"/>
            <w:tcBorders>
              <w:top w:val="single" w:sz="1" w:space="0" w:color="000000"/>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Действия подростка</w:t>
            </w:r>
          </w:p>
        </w:tc>
        <w:tc>
          <w:tcPr>
            <w:tcW w:w="3707" w:type="dxa"/>
            <w:tcBorders>
              <w:top w:val="single" w:sz="1" w:space="0" w:color="000000"/>
              <w:left w:val="single" w:sz="1" w:space="0" w:color="000000"/>
              <w:bottom w:val="single" w:sz="1" w:space="0" w:color="000000"/>
              <w:right w:val="single" w:sz="1" w:space="0" w:color="000000"/>
            </w:tcBorders>
            <w:shd w:val="clear" w:color="auto" w:fill="auto"/>
          </w:tcPr>
          <w:p w:rsidR="0098711D" w:rsidRDefault="0098711D" w:rsidP="0098711D">
            <w:pPr>
              <w:pStyle w:val="af3"/>
            </w:pPr>
            <w:r>
              <w:rPr>
                <w:sz w:val="26"/>
                <w:szCs w:val="26"/>
              </w:rPr>
              <w:t>Действия психолога</w:t>
            </w:r>
          </w:p>
        </w:tc>
      </w:tr>
      <w:tr w:rsidR="0098711D" w:rsidTr="0098711D">
        <w:tc>
          <w:tcPr>
            <w:tcW w:w="435" w:type="dxa"/>
            <w:tcBorders>
              <w:left w:val="single" w:sz="1" w:space="0" w:color="000000"/>
              <w:bottom w:val="single" w:sz="1" w:space="0" w:color="000000"/>
            </w:tcBorders>
            <w:shd w:val="clear" w:color="auto" w:fill="auto"/>
          </w:tcPr>
          <w:p w:rsidR="0098711D" w:rsidRDefault="0098711D" w:rsidP="0098711D">
            <w:pPr>
              <w:pStyle w:val="af3"/>
              <w:jc w:val="both"/>
              <w:rPr>
                <w:sz w:val="26"/>
                <w:szCs w:val="26"/>
              </w:rPr>
            </w:pPr>
            <w:r>
              <w:rPr>
                <w:sz w:val="26"/>
                <w:szCs w:val="26"/>
              </w:rPr>
              <w:t>1</w:t>
            </w:r>
          </w:p>
        </w:tc>
        <w:tc>
          <w:tcPr>
            <w:tcW w:w="2595"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Заключение устного договора о сотрудничестве.</w:t>
            </w:r>
          </w:p>
        </w:tc>
        <w:tc>
          <w:tcPr>
            <w:tcW w:w="3180"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Заявить о важных темах подлежащих обсуждению.</w:t>
            </w:r>
          </w:p>
        </w:tc>
        <w:tc>
          <w:tcPr>
            <w:tcW w:w="3707" w:type="dxa"/>
            <w:tcBorders>
              <w:left w:val="single" w:sz="1" w:space="0" w:color="000000"/>
              <w:bottom w:val="single" w:sz="1" w:space="0" w:color="000000"/>
              <w:right w:val="single" w:sz="1" w:space="0" w:color="000000"/>
            </w:tcBorders>
            <w:shd w:val="clear" w:color="auto" w:fill="auto"/>
          </w:tcPr>
          <w:p w:rsidR="0098711D" w:rsidRDefault="0098711D" w:rsidP="0098711D">
            <w:pPr>
              <w:pStyle w:val="af3"/>
            </w:pPr>
            <w:r>
              <w:rPr>
                <w:sz w:val="26"/>
                <w:szCs w:val="26"/>
              </w:rPr>
              <w:t>Обсуждение предварительного фокуса работы.  Мотивирование на работу с психологом. Первичная диагностика.</w:t>
            </w:r>
          </w:p>
        </w:tc>
      </w:tr>
      <w:tr w:rsidR="0098711D" w:rsidTr="0098711D">
        <w:tc>
          <w:tcPr>
            <w:tcW w:w="435" w:type="dxa"/>
            <w:tcBorders>
              <w:left w:val="single" w:sz="1" w:space="0" w:color="000000"/>
              <w:bottom w:val="single" w:sz="1" w:space="0" w:color="000000"/>
            </w:tcBorders>
            <w:shd w:val="clear" w:color="auto" w:fill="auto"/>
          </w:tcPr>
          <w:p w:rsidR="0098711D" w:rsidRDefault="0098711D" w:rsidP="0098711D">
            <w:pPr>
              <w:pStyle w:val="af3"/>
              <w:jc w:val="both"/>
              <w:rPr>
                <w:sz w:val="26"/>
                <w:szCs w:val="26"/>
              </w:rPr>
            </w:pPr>
            <w:r>
              <w:rPr>
                <w:sz w:val="26"/>
                <w:szCs w:val="26"/>
              </w:rPr>
              <w:t>2</w:t>
            </w:r>
          </w:p>
        </w:tc>
        <w:tc>
          <w:tcPr>
            <w:tcW w:w="2595"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Создание позитивных чувств по отношению к работе с психологом.</w:t>
            </w:r>
          </w:p>
        </w:tc>
        <w:tc>
          <w:tcPr>
            <w:tcW w:w="3180"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Рассказать историю совершенного правонарушения.</w:t>
            </w:r>
          </w:p>
        </w:tc>
        <w:tc>
          <w:tcPr>
            <w:tcW w:w="3707" w:type="dxa"/>
            <w:tcBorders>
              <w:left w:val="single" w:sz="1" w:space="0" w:color="000000"/>
              <w:bottom w:val="single" w:sz="1" w:space="0" w:color="000000"/>
              <w:right w:val="single" w:sz="1" w:space="0" w:color="000000"/>
            </w:tcBorders>
            <w:shd w:val="clear" w:color="auto" w:fill="auto"/>
          </w:tcPr>
          <w:p w:rsidR="0098711D" w:rsidRDefault="0098711D" w:rsidP="0098711D">
            <w:pPr>
              <w:pStyle w:val="af3"/>
              <w:snapToGrid w:val="0"/>
            </w:pPr>
            <w:r>
              <w:rPr>
                <w:sz w:val="26"/>
                <w:szCs w:val="26"/>
              </w:rPr>
              <w:t>Создание эмпатического пространства.</w:t>
            </w:r>
          </w:p>
        </w:tc>
      </w:tr>
      <w:tr w:rsidR="0098711D" w:rsidTr="0098711D">
        <w:tc>
          <w:tcPr>
            <w:tcW w:w="435" w:type="dxa"/>
            <w:tcBorders>
              <w:left w:val="single" w:sz="1" w:space="0" w:color="000000"/>
              <w:bottom w:val="single" w:sz="1" w:space="0" w:color="000000"/>
            </w:tcBorders>
            <w:shd w:val="clear" w:color="auto" w:fill="auto"/>
          </w:tcPr>
          <w:p w:rsidR="0098711D" w:rsidRDefault="0098711D" w:rsidP="0098711D">
            <w:pPr>
              <w:pStyle w:val="af3"/>
              <w:jc w:val="both"/>
              <w:rPr>
                <w:sz w:val="26"/>
                <w:szCs w:val="26"/>
              </w:rPr>
            </w:pPr>
            <w:r>
              <w:rPr>
                <w:sz w:val="26"/>
                <w:szCs w:val="26"/>
              </w:rPr>
              <w:t>3</w:t>
            </w:r>
          </w:p>
        </w:tc>
        <w:tc>
          <w:tcPr>
            <w:tcW w:w="2595"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Снижение напряжения по отношению к работе с психологом</w:t>
            </w:r>
          </w:p>
        </w:tc>
        <w:tc>
          <w:tcPr>
            <w:tcW w:w="3180"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Рассказать о событиях своей жизни, предшествовавших совершенному правонарушению.</w:t>
            </w:r>
          </w:p>
        </w:tc>
        <w:tc>
          <w:tcPr>
            <w:tcW w:w="3707" w:type="dxa"/>
            <w:tcBorders>
              <w:left w:val="single" w:sz="1" w:space="0" w:color="000000"/>
              <w:bottom w:val="single" w:sz="1" w:space="0" w:color="000000"/>
              <w:right w:val="single" w:sz="1" w:space="0" w:color="000000"/>
            </w:tcBorders>
            <w:shd w:val="clear" w:color="auto" w:fill="auto"/>
          </w:tcPr>
          <w:p w:rsidR="0098711D" w:rsidRDefault="0098711D" w:rsidP="0098711D">
            <w:pPr>
              <w:pStyle w:val="af3"/>
            </w:pPr>
            <w:r>
              <w:rPr>
                <w:sz w:val="26"/>
                <w:szCs w:val="26"/>
              </w:rPr>
              <w:t>Реалистично оценить ситуацию в контексте истории возникновения трудностей, которые привели к правонарушению.</w:t>
            </w:r>
          </w:p>
        </w:tc>
      </w:tr>
      <w:tr w:rsidR="0098711D" w:rsidTr="0098711D">
        <w:tc>
          <w:tcPr>
            <w:tcW w:w="435" w:type="dxa"/>
            <w:tcBorders>
              <w:left w:val="single" w:sz="1" w:space="0" w:color="000000"/>
              <w:bottom w:val="single" w:sz="1" w:space="0" w:color="000000"/>
            </w:tcBorders>
            <w:shd w:val="clear" w:color="auto" w:fill="auto"/>
          </w:tcPr>
          <w:p w:rsidR="0098711D" w:rsidRDefault="0098711D" w:rsidP="0098711D">
            <w:pPr>
              <w:pStyle w:val="af3"/>
              <w:jc w:val="both"/>
              <w:rPr>
                <w:sz w:val="26"/>
                <w:szCs w:val="26"/>
              </w:rPr>
            </w:pPr>
            <w:r>
              <w:rPr>
                <w:sz w:val="26"/>
                <w:szCs w:val="26"/>
              </w:rPr>
              <w:t>4</w:t>
            </w:r>
          </w:p>
        </w:tc>
        <w:tc>
          <w:tcPr>
            <w:tcW w:w="2595"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Изучение реакций подростка на различные типы взаимоотношений.</w:t>
            </w:r>
          </w:p>
        </w:tc>
        <w:tc>
          <w:tcPr>
            <w:tcW w:w="3180"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Подросток генерирует свободные ассоциации, связанные с совершенным правонарушением.</w:t>
            </w:r>
          </w:p>
        </w:tc>
        <w:tc>
          <w:tcPr>
            <w:tcW w:w="3707" w:type="dxa"/>
            <w:tcBorders>
              <w:left w:val="single" w:sz="1" w:space="0" w:color="000000"/>
              <w:bottom w:val="single" w:sz="1" w:space="0" w:color="000000"/>
              <w:right w:val="single" w:sz="1" w:space="0" w:color="000000"/>
            </w:tcBorders>
            <w:shd w:val="clear" w:color="auto" w:fill="auto"/>
          </w:tcPr>
          <w:p w:rsidR="0098711D" w:rsidRDefault="0098711D" w:rsidP="0098711D">
            <w:pPr>
              <w:pStyle w:val="af3"/>
            </w:pPr>
            <w:r>
              <w:rPr>
                <w:sz w:val="26"/>
                <w:szCs w:val="26"/>
              </w:rPr>
              <w:t>Интерпретация сопротивления, возникающая у подростка при обсуждении острых тем.</w:t>
            </w:r>
          </w:p>
        </w:tc>
      </w:tr>
      <w:tr w:rsidR="0098711D" w:rsidTr="0098711D">
        <w:tc>
          <w:tcPr>
            <w:tcW w:w="435" w:type="dxa"/>
            <w:tcBorders>
              <w:left w:val="single" w:sz="1" w:space="0" w:color="000000"/>
              <w:bottom w:val="single" w:sz="1" w:space="0" w:color="000000"/>
            </w:tcBorders>
            <w:shd w:val="clear" w:color="auto" w:fill="auto"/>
          </w:tcPr>
          <w:p w:rsidR="0098711D" w:rsidRDefault="0098711D" w:rsidP="0098711D">
            <w:pPr>
              <w:pStyle w:val="af3"/>
              <w:jc w:val="both"/>
              <w:rPr>
                <w:sz w:val="26"/>
                <w:szCs w:val="26"/>
              </w:rPr>
            </w:pPr>
            <w:r>
              <w:rPr>
                <w:sz w:val="26"/>
                <w:szCs w:val="26"/>
              </w:rPr>
              <w:t>5</w:t>
            </w:r>
          </w:p>
        </w:tc>
        <w:tc>
          <w:tcPr>
            <w:tcW w:w="2595"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 xml:space="preserve">Усиление  союзнических сил и </w:t>
            </w:r>
            <w:r>
              <w:rPr>
                <w:sz w:val="26"/>
                <w:szCs w:val="26"/>
              </w:rPr>
              <w:lastRenderedPageBreak/>
              <w:t xml:space="preserve">доверия между подростком и психологом </w:t>
            </w:r>
          </w:p>
        </w:tc>
        <w:tc>
          <w:tcPr>
            <w:tcW w:w="3180"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lastRenderedPageBreak/>
              <w:t xml:space="preserve">Рассмотрения значения событий, которые </w:t>
            </w:r>
            <w:r>
              <w:rPr>
                <w:sz w:val="26"/>
                <w:szCs w:val="26"/>
              </w:rPr>
              <w:lastRenderedPageBreak/>
              <w:t>происходят в настоящее время.</w:t>
            </w:r>
          </w:p>
        </w:tc>
        <w:tc>
          <w:tcPr>
            <w:tcW w:w="3707" w:type="dxa"/>
            <w:tcBorders>
              <w:left w:val="single" w:sz="1" w:space="0" w:color="000000"/>
              <w:bottom w:val="single" w:sz="1" w:space="0" w:color="000000"/>
              <w:right w:val="single" w:sz="1" w:space="0" w:color="000000"/>
            </w:tcBorders>
            <w:shd w:val="clear" w:color="auto" w:fill="auto"/>
          </w:tcPr>
          <w:p w:rsidR="0098711D" w:rsidRDefault="0098711D" w:rsidP="0098711D">
            <w:pPr>
              <w:pStyle w:val="af3"/>
            </w:pPr>
            <w:r>
              <w:rPr>
                <w:sz w:val="26"/>
                <w:szCs w:val="26"/>
              </w:rPr>
              <w:lastRenderedPageBreak/>
              <w:t xml:space="preserve">Интерпретация сопротивления, возникающая у подростка при </w:t>
            </w:r>
            <w:r>
              <w:rPr>
                <w:sz w:val="26"/>
                <w:szCs w:val="26"/>
              </w:rPr>
              <w:lastRenderedPageBreak/>
              <w:t>обсуждении острых тем.</w:t>
            </w:r>
          </w:p>
        </w:tc>
      </w:tr>
      <w:tr w:rsidR="0098711D" w:rsidTr="0098711D">
        <w:tc>
          <w:tcPr>
            <w:tcW w:w="435" w:type="dxa"/>
            <w:tcBorders>
              <w:left w:val="single" w:sz="1" w:space="0" w:color="000000"/>
              <w:bottom w:val="single" w:sz="1" w:space="0" w:color="000000"/>
            </w:tcBorders>
            <w:shd w:val="clear" w:color="auto" w:fill="auto"/>
          </w:tcPr>
          <w:p w:rsidR="0098711D" w:rsidRDefault="0098711D" w:rsidP="0098711D">
            <w:pPr>
              <w:pStyle w:val="af3"/>
              <w:jc w:val="both"/>
              <w:rPr>
                <w:sz w:val="26"/>
                <w:szCs w:val="26"/>
              </w:rPr>
            </w:pPr>
            <w:r>
              <w:rPr>
                <w:sz w:val="26"/>
                <w:szCs w:val="26"/>
              </w:rPr>
              <w:lastRenderedPageBreak/>
              <w:t>6</w:t>
            </w:r>
          </w:p>
        </w:tc>
        <w:tc>
          <w:tcPr>
            <w:tcW w:w="2595"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 xml:space="preserve">Усиление  союзнических сил и доверия между подростком и психологом </w:t>
            </w:r>
          </w:p>
        </w:tc>
        <w:tc>
          <w:tcPr>
            <w:tcW w:w="3180"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Работа над упущенными ранее темами</w:t>
            </w:r>
          </w:p>
        </w:tc>
        <w:tc>
          <w:tcPr>
            <w:tcW w:w="3707" w:type="dxa"/>
            <w:tcBorders>
              <w:left w:val="single" w:sz="1" w:space="0" w:color="000000"/>
              <w:bottom w:val="single" w:sz="1" w:space="0" w:color="000000"/>
              <w:right w:val="single" w:sz="1" w:space="0" w:color="000000"/>
            </w:tcBorders>
            <w:shd w:val="clear" w:color="auto" w:fill="auto"/>
          </w:tcPr>
          <w:p w:rsidR="0098711D" w:rsidRDefault="0098711D" w:rsidP="0098711D">
            <w:pPr>
              <w:pStyle w:val="af3"/>
            </w:pPr>
            <w:r>
              <w:rPr>
                <w:sz w:val="26"/>
                <w:szCs w:val="26"/>
              </w:rPr>
              <w:t>Побуждение к открытой конфронтации с темами, вызывавшими протест</w:t>
            </w:r>
          </w:p>
        </w:tc>
      </w:tr>
      <w:tr w:rsidR="0098711D" w:rsidTr="0098711D">
        <w:tc>
          <w:tcPr>
            <w:tcW w:w="435" w:type="dxa"/>
            <w:tcBorders>
              <w:left w:val="single" w:sz="1" w:space="0" w:color="000000"/>
              <w:bottom w:val="single" w:sz="1" w:space="0" w:color="000000"/>
            </w:tcBorders>
            <w:shd w:val="clear" w:color="auto" w:fill="auto"/>
          </w:tcPr>
          <w:p w:rsidR="0098711D" w:rsidRDefault="0098711D" w:rsidP="0098711D">
            <w:pPr>
              <w:pStyle w:val="af3"/>
              <w:jc w:val="both"/>
              <w:rPr>
                <w:sz w:val="26"/>
                <w:szCs w:val="26"/>
              </w:rPr>
            </w:pPr>
            <w:r>
              <w:rPr>
                <w:sz w:val="26"/>
                <w:szCs w:val="26"/>
              </w:rPr>
              <w:t>7 – 10</w:t>
            </w:r>
          </w:p>
        </w:tc>
        <w:tc>
          <w:tcPr>
            <w:tcW w:w="2595"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 xml:space="preserve">Усиление  союзнических сил и доверия между подростком и психологом </w:t>
            </w:r>
          </w:p>
        </w:tc>
        <w:tc>
          <w:tcPr>
            <w:tcW w:w="3180"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Проработка центральных конфликтов в контексте жизненных событий и реакций на них.</w:t>
            </w:r>
          </w:p>
        </w:tc>
        <w:tc>
          <w:tcPr>
            <w:tcW w:w="3707" w:type="dxa"/>
            <w:tcBorders>
              <w:left w:val="single" w:sz="1" w:space="0" w:color="000000"/>
              <w:bottom w:val="single" w:sz="1" w:space="0" w:color="000000"/>
              <w:right w:val="single" w:sz="1" w:space="0" w:color="000000"/>
            </w:tcBorders>
            <w:shd w:val="clear" w:color="auto" w:fill="auto"/>
          </w:tcPr>
          <w:p w:rsidR="0098711D" w:rsidRDefault="0098711D" w:rsidP="0098711D">
            <w:pPr>
              <w:pStyle w:val="af3"/>
            </w:pPr>
            <w:r>
              <w:rPr>
                <w:sz w:val="26"/>
                <w:szCs w:val="26"/>
              </w:rPr>
              <w:t>Прояснение и интерпретация центральных конфликтов. Прояснение незаконченных тем; рекомендации. Вторичная диагностика.</w:t>
            </w:r>
          </w:p>
        </w:tc>
      </w:tr>
      <w:tr w:rsidR="0098711D" w:rsidTr="0098711D">
        <w:tc>
          <w:tcPr>
            <w:tcW w:w="435" w:type="dxa"/>
            <w:tcBorders>
              <w:left w:val="single" w:sz="1" w:space="0" w:color="000000"/>
              <w:bottom w:val="single" w:sz="1" w:space="0" w:color="000000"/>
            </w:tcBorders>
            <w:shd w:val="clear" w:color="auto" w:fill="auto"/>
          </w:tcPr>
          <w:p w:rsidR="0098711D" w:rsidRDefault="0098711D" w:rsidP="0098711D">
            <w:pPr>
              <w:pStyle w:val="af3"/>
              <w:jc w:val="both"/>
              <w:rPr>
                <w:sz w:val="26"/>
                <w:szCs w:val="26"/>
              </w:rPr>
            </w:pPr>
            <w:r>
              <w:rPr>
                <w:sz w:val="26"/>
                <w:szCs w:val="26"/>
              </w:rPr>
              <w:t>11</w:t>
            </w:r>
          </w:p>
        </w:tc>
        <w:tc>
          <w:tcPr>
            <w:tcW w:w="2595"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Прощание. Подведение итогов</w:t>
            </w:r>
          </w:p>
        </w:tc>
        <w:tc>
          <w:tcPr>
            <w:tcW w:w="3180" w:type="dxa"/>
            <w:tcBorders>
              <w:left w:val="single" w:sz="1" w:space="0" w:color="000000"/>
              <w:bottom w:val="single" w:sz="1" w:space="0" w:color="000000"/>
            </w:tcBorders>
            <w:shd w:val="clear" w:color="auto" w:fill="auto"/>
          </w:tcPr>
          <w:p w:rsidR="0098711D" w:rsidRDefault="0098711D" w:rsidP="0098711D">
            <w:pPr>
              <w:pStyle w:val="af3"/>
              <w:rPr>
                <w:sz w:val="26"/>
                <w:szCs w:val="26"/>
              </w:rPr>
            </w:pPr>
            <w:r>
              <w:rPr>
                <w:sz w:val="26"/>
                <w:szCs w:val="26"/>
              </w:rPr>
              <w:t>Понимание работы, которую нужно проделать самостоятельно.  Взгляд в будущее. Рассказ о планах на будущее.</w:t>
            </w:r>
          </w:p>
        </w:tc>
        <w:tc>
          <w:tcPr>
            <w:tcW w:w="3707" w:type="dxa"/>
            <w:tcBorders>
              <w:left w:val="single" w:sz="1" w:space="0" w:color="000000"/>
              <w:bottom w:val="single" w:sz="1" w:space="0" w:color="000000"/>
              <w:right w:val="single" w:sz="1" w:space="0" w:color="000000"/>
            </w:tcBorders>
            <w:shd w:val="clear" w:color="auto" w:fill="auto"/>
          </w:tcPr>
          <w:p w:rsidR="0098711D" w:rsidRDefault="0098711D" w:rsidP="0098711D">
            <w:pPr>
              <w:pStyle w:val="af3"/>
            </w:pPr>
            <w:r>
              <w:rPr>
                <w:sz w:val="26"/>
                <w:szCs w:val="26"/>
              </w:rPr>
              <w:t>Знаменование достижение и подведение итогов. Обсуждение перспектив будущей самостоятельной работы подростка</w:t>
            </w:r>
          </w:p>
        </w:tc>
      </w:tr>
    </w:tbl>
    <w:p w:rsidR="0098711D" w:rsidRPr="00FF00EF" w:rsidRDefault="0098711D" w:rsidP="0098711D">
      <w:pPr>
        <w:jc w:val="center"/>
        <w:rPr>
          <w:rFonts w:ascii="Times New Roman" w:hAnsi="Times New Roman" w:cs="Times New Roman"/>
          <w:sz w:val="28"/>
          <w:szCs w:val="28"/>
        </w:rPr>
      </w:pPr>
    </w:p>
    <w:p w:rsidR="0098711D" w:rsidRPr="00FF00EF" w:rsidRDefault="0098711D" w:rsidP="00FF00EF">
      <w:pPr>
        <w:jc w:val="center"/>
        <w:rPr>
          <w:rFonts w:ascii="Times New Roman" w:hAnsi="Times New Roman" w:cs="Times New Roman"/>
          <w:sz w:val="28"/>
          <w:szCs w:val="28"/>
        </w:rPr>
      </w:pPr>
      <w:r w:rsidRPr="00FF00EF">
        <w:rPr>
          <w:rFonts w:ascii="Times New Roman" w:hAnsi="Times New Roman" w:cs="Times New Roman"/>
          <w:b/>
          <w:bCs/>
          <w:sz w:val="28"/>
          <w:szCs w:val="28"/>
        </w:rPr>
        <w:t>План работы.</w:t>
      </w:r>
    </w:p>
    <w:tbl>
      <w:tblPr>
        <w:tblW w:w="0" w:type="auto"/>
        <w:tblInd w:w="55" w:type="dxa"/>
        <w:tblLayout w:type="fixed"/>
        <w:tblCellMar>
          <w:top w:w="55" w:type="dxa"/>
          <w:left w:w="55" w:type="dxa"/>
          <w:bottom w:w="55" w:type="dxa"/>
          <w:right w:w="55" w:type="dxa"/>
        </w:tblCellMar>
        <w:tblLook w:val="0000"/>
      </w:tblPr>
      <w:tblGrid>
        <w:gridCol w:w="450"/>
        <w:gridCol w:w="2175"/>
        <w:gridCol w:w="6465"/>
        <w:gridCol w:w="962"/>
      </w:tblGrid>
      <w:tr w:rsidR="0098711D" w:rsidRPr="00FF00EF" w:rsidTr="0098711D">
        <w:tc>
          <w:tcPr>
            <w:tcW w:w="450" w:type="dxa"/>
            <w:tcBorders>
              <w:top w:val="single" w:sz="1" w:space="0" w:color="000000"/>
              <w:left w:val="single" w:sz="1" w:space="0" w:color="000000"/>
              <w:bottom w:val="single" w:sz="1" w:space="0" w:color="000000"/>
            </w:tcBorders>
            <w:shd w:val="clear" w:color="auto" w:fill="auto"/>
          </w:tcPr>
          <w:p w:rsidR="0098711D" w:rsidRPr="00FF00EF" w:rsidRDefault="0098711D" w:rsidP="0098711D">
            <w:pPr>
              <w:pStyle w:val="af3"/>
              <w:jc w:val="center"/>
              <w:rPr>
                <w:sz w:val="28"/>
                <w:szCs w:val="28"/>
              </w:rPr>
            </w:pPr>
            <w:r w:rsidRPr="00FF00EF">
              <w:rPr>
                <w:rFonts w:eastAsia="Times New Roman"/>
                <w:sz w:val="28"/>
                <w:szCs w:val="28"/>
              </w:rPr>
              <w:t>№</w:t>
            </w:r>
          </w:p>
        </w:tc>
        <w:tc>
          <w:tcPr>
            <w:tcW w:w="2175" w:type="dxa"/>
            <w:tcBorders>
              <w:top w:val="single" w:sz="1" w:space="0" w:color="000000"/>
              <w:left w:val="single" w:sz="1" w:space="0" w:color="000000"/>
              <w:bottom w:val="single" w:sz="1" w:space="0" w:color="000000"/>
            </w:tcBorders>
            <w:shd w:val="clear" w:color="auto" w:fill="auto"/>
          </w:tcPr>
          <w:p w:rsidR="0098711D" w:rsidRPr="00FF00EF" w:rsidRDefault="0098711D" w:rsidP="0098711D">
            <w:pPr>
              <w:pStyle w:val="af3"/>
              <w:jc w:val="center"/>
              <w:rPr>
                <w:sz w:val="28"/>
                <w:szCs w:val="28"/>
              </w:rPr>
            </w:pPr>
            <w:r w:rsidRPr="00FF00EF">
              <w:rPr>
                <w:sz w:val="28"/>
                <w:szCs w:val="28"/>
              </w:rPr>
              <w:t>Тема занятия</w:t>
            </w:r>
          </w:p>
        </w:tc>
        <w:tc>
          <w:tcPr>
            <w:tcW w:w="6465" w:type="dxa"/>
            <w:tcBorders>
              <w:top w:val="single" w:sz="1" w:space="0" w:color="000000"/>
              <w:left w:val="single" w:sz="1" w:space="0" w:color="000000"/>
              <w:bottom w:val="single" w:sz="1" w:space="0" w:color="000000"/>
            </w:tcBorders>
            <w:shd w:val="clear" w:color="auto" w:fill="auto"/>
          </w:tcPr>
          <w:p w:rsidR="0098711D" w:rsidRPr="00FF00EF" w:rsidRDefault="0098711D" w:rsidP="0098711D">
            <w:pPr>
              <w:pStyle w:val="af3"/>
              <w:jc w:val="center"/>
              <w:rPr>
                <w:sz w:val="28"/>
                <w:szCs w:val="28"/>
              </w:rPr>
            </w:pPr>
            <w:r w:rsidRPr="00FF00EF">
              <w:rPr>
                <w:sz w:val="28"/>
                <w:szCs w:val="28"/>
              </w:rPr>
              <w:t xml:space="preserve">Используемые методы и упражнения </w:t>
            </w:r>
          </w:p>
        </w:tc>
        <w:tc>
          <w:tcPr>
            <w:tcW w:w="962" w:type="dxa"/>
            <w:tcBorders>
              <w:top w:val="single" w:sz="1" w:space="0" w:color="000000"/>
              <w:left w:val="single" w:sz="1" w:space="0" w:color="000000"/>
              <w:bottom w:val="single" w:sz="1" w:space="0" w:color="000000"/>
              <w:right w:val="single" w:sz="1" w:space="0" w:color="000000"/>
            </w:tcBorders>
            <w:shd w:val="clear" w:color="auto" w:fill="auto"/>
          </w:tcPr>
          <w:p w:rsidR="0098711D" w:rsidRPr="00FF00EF" w:rsidRDefault="0098711D" w:rsidP="0098711D">
            <w:pPr>
              <w:pStyle w:val="af3"/>
              <w:jc w:val="center"/>
              <w:rPr>
                <w:sz w:val="28"/>
                <w:szCs w:val="28"/>
              </w:rPr>
            </w:pPr>
            <w:r w:rsidRPr="00FF00EF">
              <w:rPr>
                <w:sz w:val="28"/>
                <w:szCs w:val="28"/>
              </w:rPr>
              <w:t>Часы</w:t>
            </w:r>
          </w:p>
        </w:tc>
      </w:tr>
      <w:tr w:rsidR="0098711D" w:rsidRPr="00FF00EF" w:rsidTr="0098711D">
        <w:tc>
          <w:tcPr>
            <w:tcW w:w="450"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1</w:t>
            </w:r>
          </w:p>
        </w:tc>
        <w:tc>
          <w:tcPr>
            <w:tcW w:w="2175"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Знакомство</w:t>
            </w:r>
          </w:p>
        </w:tc>
        <w:tc>
          <w:tcPr>
            <w:tcW w:w="6465" w:type="dxa"/>
            <w:tcBorders>
              <w:left w:val="single" w:sz="1" w:space="0" w:color="000000"/>
              <w:bottom w:val="single" w:sz="1" w:space="0" w:color="000000"/>
            </w:tcBorders>
            <w:shd w:val="clear" w:color="auto" w:fill="auto"/>
          </w:tcPr>
          <w:p w:rsidR="0098711D" w:rsidRPr="00FF00EF" w:rsidRDefault="0098711D" w:rsidP="0098711D">
            <w:pPr>
              <w:pStyle w:val="af3"/>
              <w:numPr>
                <w:ilvl w:val="0"/>
                <w:numId w:val="22"/>
              </w:numPr>
              <w:jc w:val="both"/>
              <w:rPr>
                <w:sz w:val="28"/>
                <w:szCs w:val="28"/>
              </w:rPr>
            </w:pPr>
            <w:r w:rsidRPr="00FF00EF">
              <w:rPr>
                <w:sz w:val="28"/>
                <w:szCs w:val="28"/>
              </w:rPr>
              <w:t>Заключение договора о сотрудничестве;</w:t>
            </w:r>
          </w:p>
          <w:p w:rsidR="0098711D" w:rsidRPr="00FF00EF" w:rsidRDefault="0098711D" w:rsidP="0098711D">
            <w:pPr>
              <w:pStyle w:val="af3"/>
              <w:numPr>
                <w:ilvl w:val="0"/>
                <w:numId w:val="22"/>
              </w:numPr>
              <w:jc w:val="both"/>
              <w:rPr>
                <w:sz w:val="28"/>
                <w:szCs w:val="28"/>
              </w:rPr>
            </w:pPr>
            <w:r w:rsidRPr="00FF00EF">
              <w:rPr>
                <w:sz w:val="28"/>
                <w:szCs w:val="28"/>
              </w:rPr>
              <w:t>Предварительная договоренность о частоте встреч;</w:t>
            </w:r>
          </w:p>
          <w:p w:rsidR="0098711D" w:rsidRPr="00FF00EF" w:rsidRDefault="0098711D" w:rsidP="0098711D">
            <w:pPr>
              <w:pStyle w:val="31"/>
              <w:widowControl w:val="0"/>
              <w:numPr>
                <w:ilvl w:val="0"/>
                <w:numId w:val="22"/>
              </w:numPr>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Социально-психологическая беседа с несовершеннолетним;</w:t>
            </w:r>
          </w:p>
          <w:p w:rsidR="0098711D" w:rsidRPr="00FF00EF" w:rsidRDefault="0098711D" w:rsidP="0098711D">
            <w:pPr>
              <w:pStyle w:val="31"/>
              <w:widowControl w:val="0"/>
              <w:numPr>
                <w:ilvl w:val="0"/>
                <w:numId w:val="22"/>
              </w:numPr>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Опросник Т. В. Матолина;</w:t>
            </w:r>
          </w:p>
          <w:p w:rsidR="0098711D" w:rsidRPr="00FF00EF" w:rsidRDefault="0098711D" w:rsidP="0098711D">
            <w:pPr>
              <w:pStyle w:val="31"/>
              <w:widowControl w:val="0"/>
              <w:numPr>
                <w:ilvl w:val="0"/>
                <w:numId w:val="22"/>
              </w:numPr>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Опросник исследования самооценки Г. Н. Казанцевой;</w:t>
            </w:r>
          </w:p>
          <w:p w:rsidR="0098711D" w:rsidRPr="00FF00EF" w:rsidRDefault="0098711D" w:rsidP="0098711D">
            <w:pPr>
              <w:pStyle w:val="31"/>
              <w:widowControl w:val="0"/>
              <w:numPr>
                <w:ilvl w:val="0"/>
                <w:numId w:val="22"/>
              </w:numPr>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Адаптированный подростковый опросник Шмишека;</w:t>
            </w:r>
          </w:p>
          <w:p w:rsidR="0098711D" w:rsidRPr="00FF00EF" w:rsidRDefault="0098711D" w:rsidP="0098711D">
            <w:pPr>
              <w:pStyle w:val="31"/>
              <w:widowControl w:val="0"/>
              <w:numPr>
                <w:ilvl w:val="0"/>
                <w:numId w:val="22"/>
              </w:numPr>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Методика «Оценка рисков и возможностей»;</w:t>
            </w:r>
          </w:p>
          <w:p w:rsidR="0098711D" w:rsidRPr="00FF00EF" w:rsidRDefault="0098711D" w:rsidP="0098711D">
            <w:pPr>
              <w:pStyle w:val="31"/>
              <w:widowControl w:val="0"/>
              <w:numPr>
                <w:ilvl w:val="0"/>
                <w:numId w:val="22"/>
              </w:numPr>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Ускоренный цветовой тест М. Люшера;</w:t>
            </w:r>
          </w:p>
          <w:p w:rsidR="0098711D" w:rsidRPr="00FF00EF" w:rsidRDefault="0098711D" w:rsidP="0098711D">
            <w:pPr>
              <w:pStyle w:val="31"/>
              <w:widowControl w:val="0"/>
              <w:numPr>
                <w:ilvl w:val="0"/>
                <w:numId w:val="22"/>
              </w:numPr>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Методика исследования самоотношения С.Р.  Пантелеева;</w:t>
            </w:r>
          </w:p>
          <w:p w:rsidR="0098711D" w:rsidRPr="00FF00EF" w:rsidRDefault="0098711D" w:rsidP="0098711D">
            <w:pPr>
              <w:pStyle w:val="31"/>
              <w:widowControl w:val="0"/>
              <w:numPr>
                <w:ilvl w:val="0"/>
                <w:numId w:val="22"/>
              </w:numPr>
              <w:spacing w:after="119" w:line="115" w:lineRule="atLeast"/>
              <w:contextualSpacing/>
              <w:jc w:val="both"/>
              <w:rPr>
                <w:rFonts w:ascii="Times New Roman" w:eastAsia="Times New Roman" w:hAnsi="Times New Roman" w:cs="Times New Roman"/>
                <w:sz w:val="28"/>
                <w:szCs w:val="28"/>
              </w:rPr>
            </w:pPr>
            <w:r w:rsidRPr="00FF00EF">
              <w:rPr>
                <w:rFonts w:ascii="Times New Roman" w:hAnsi="Times New Roman" w:cs="Times New Roman"/>
                <w:sz w:val="28"/>
                <w:szCs w:val="28"/>
              </w:rPr>
              <w:t>Опросник «Дети о родителях».</w:t>
            </w:r>
          </w:p>
        </w:tc>
        <w:tc>
          <w:tcPr>
            <w:tcW w:w="962" w:type="dxa"/>
            <w:tcBorders>
              <w:left w:val="single" w:sz="1" w:space="0" w:color="000000"/>
              <w:bottom w:val="single" w:sz="1" w:space="0" w:color="000000"/>
              <w:right w:val="single" w:sz="1" w:space="0" w:color="000000"/>
            </w:tcBorders>
            <w:shd w:val="clear" w:color="auto" w:fill="auto"/>
          </w:tcPr>
          <w:p w:rsidR="0098711D" w:rsidRPr="00FF00EF" w:rsidRDefault="0098711D" w:rsidP="0098711D">
            <w:pPr>
              <w:pStyle w:val="af3"/>
              <w:jc w:val="both"/>
              <w:rPr>
                <w:sz w:val="28"/>
                <w:szCs w:val="28"/>
              </w:rPr>
            </w:pPr>
            <w:r w:rsidRPr="00FF00EF">
              <w:rPr>
                <w:rFonts w:eastAsia="Times New Roman"/>
                <w:sz w:val="28"/>
                <w:szCs w:val="28"/>
              </w:rPr>
              <w:t xml:space="preserve"> </w:t>
            </w:r>
            <w:r w:rsidRPr="00FF00EF">
              <w:rPr>
                <w:sz w:val="28"/>
                <w:szCs w:val="28"/>
              </w:rPr>
              <w:t>2 часа</w:t>
            </w:r>
          </w:p>
        </w:tc>
      </w:tr>
      <w:tr w:rsidR="0098711D" w:rsidRPr="00FF00EF" w:rsidTr="0098711D">
        <w:tc>
          <w:tcPr>
            <w:tcW w:w="450"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2</w:t>
            </w:r>
          </w:p>
        </w:tc>
        <w:tc>
          <w:tcPr>
            <w:tcW w:w="2175"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Правонарушения. Риск Мотивы и последствия.</w:t>
            </w:r>
          </w:p>
        </w:tc>
        <w:tc>
          <w:tcPr>
            <w:tcW w:w="6465" w:type="dxa"/>
            <w:tcBorders>
              <w:left w:val="single" w:sz="1" w:space="0" w:color="000000"/>
              <w:bottom w:val="single" w:sz="1" w:space="0" w:color="000000"/>
            </w:tcBorders>
            <w:shd w:val="clear" w:color="auto" w:fill="auto"/>
          </w:tcPr>
          <w:p w:rsidR="0098711D" w:rsidRPr="00FF00EF" w:rsidRDefault="0098711D" w:rsidP="0098711D">
            <w:pPr>
              <w:pStyle w:val="af3"/>
              <w:numPr>
                <w:ilvl w:val="0"/>
                <w:numId w:val="23"/>
              </w:numPr>
              <w:jc w:val="both"/>
              <w:rPr>
                <w:sz w:val="28"/>
                <w:szCs w:val="28"/>
              </w:rPr>
            </w:pPr>
            <w:r w:rsidRPr="00FF00EF">
              <w:rPr>
                <w:sz w:val="28"/>
                <w:szCs w:val="28"/>
              </w:rPr>
              <w:t>Социально-психологическая беседа;</w:t>
            </w:r>
          </w:p>
          <w:p w:rsidR="0098711D" w:rsidRPr="00FF00EF" w:rsidRDefault="0098711D" w:rsidP="0098711D">
            <w:pPr>
              <w:pStyle w:val="af3"/>
              <w:numPr>
                <w:ilvl w:val="0"/>
                <w:numId w:val="23"/>
              </w:numPr>
              <w:jc w:val="both"/>
              <w:rPr>
                <w:sz w:val="28"/>
                <w:szCs w:val="28"/>
              </w:rPr>
            </w:pPr>
            <w:r w:rsidRPr="00FF00EF">
              <w:rPr>
                <w:sz w:val="28"/>
                <w:szCs w:val="28"/>
              </w:rPr>
              <w:t xml:space="preserve">Байка «Притча дзен об учителе и бедняке»; </w:t>
            </w:r>
          </w:p>
          <w:p w:rsidR="0098711D" w:rsidRPr="00FF00EF" w:rsidRDefault="0098711D" w:rsidP="0098711D">
            <w:pPr>
              <w:pStyle w:val="af3"/>
              <w:numPr>
                <w:ilvl w:val="0"/>
                <w:numId w:val="23"/>
              </w:numPr>
              <w:jc w:val="both"/>
              <w:rPr>
                <w:sz w:val="28"/>
                <w:szCs w:val="28"/>
              </w:rPr>
            </w:pPr>
            <w:r w:rsidRPr="00FF00EF">
              <w:rPr>
                <w:sz w:val="28"/>
                <w:szCs w:val="28"/>
              </w:rPr>
              <w:t>Байка «Нельзя»;</w:t>
            </w:r>
          </w:p>
          <w:p w:rsidR="0098711D" w:rsidRPr="00FF00EF" w:rsidRDefault="0098711D" w:rsidP="0098711D">
            <w:pPr>
              <w:pStyle w:val="af3"/>
              <w:numPr>
                <w:ilvl w:val="0"/>
                <w:numId w:val="23"/>
              </w:numPr>
              <w:jc w:val="both"/>
              <w:rPr>
                <w:sz w:val="28"/>
                <w:szCs w:val="28"/>
              </w:rPr>
            </w:pPr>
            <w:r w:rsidRPr="00FF00EF">
              <w:rPr>
                <w:sz w:val="28"/>
                <w:szCs w:val="28"/>
              </w:rPr>
              <w:t>Упражнение «За и Против»;</w:t>
            </w:r>
          </w:p>
          <w:p w:rsidR="0098711D" w:rsidRPr="00FF00EF" w:rsidRDefault="0098711D" w:rsidP="0098711D">
            <w:pPr>
              <w:pStyle w:val="af3"/>
              <w:numPr>
                <w:ilvl w:val="0"/>
                <w:numId w:val="23"/>
              </w:numPr>
              <w:jc w:val="both"/>
              <w:rPr>
                <w:sz w:val="28"/>
                <w:szCs w:val="28"/>
              </w:rPr>
            </w:pPr>
            <w:r w:rsidRPr="00FF00EF">
              <w:rPr>
                <w:sz w:val="28"/>
                <w:szCs w:val="28"/>
              </w:rPr>
              <w:lastRenderedPageBreak/>
              <w:t>Упражнение «Мозговой штурм»;</w:t>
            </w:r>
          </w:p>
          <w:p w:rsidR="0098711D" w:rsidRPr="00FF00EF" w:rsidRDefault="0098711D" w:rsidP="0098711D">
            <w:pPr>
              <w:pStyle w:val="af3"/>
              <w:numPr>
                <w:ilvl w:val="0"/>
                <w:numId w:val="23"/>
              </w:numPr>
              <w:jc w:val="both"/>
              <w:rPr>
                <w:sz w:val="28"/>
                <w:szCs w:val="28"/>
              </w:rPr>
            </w:pPr>
            <w:r w:rsidRPr="00FF00EF">
              <w:rPr>
                <w:sz w:val="28"/>
                <w:szCs w:val="28"/>
              </w:rPr>
              <w:t>Упражнение «Права и свободы»</w:t>
            </w:r>
          </w:p>
        </w:tc>
        <w:tc>
          <w:tcPr>
            <w:tcW w:w="962" w:type="dxa"/>
            <w:tcBorders>
              <w:left w:val="single" w:sz="1" w:space="0" w:color="000000"/>
              <w:bottom w:val="single" w:sz="1" w:space="0" w:color="000000"/>
              <w:right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lastRenderedPageBreak/>
              <w:t>1 час</w:t>
            </w:r>
          </w:p>
        </w:tc>
      </w:tr>
      <w:tr w:rsidR="0098711D" w:rsidRPr="00FF00EF" w:rsidTr="0098711D">
        <w:tc>
          <w:tcPr>
            <w:tcW w:w="450"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lastRenderedPageBreak/>
              <w:t>3</w:t>
            </w:r>
          </w:p>
        </w:tc>
        <w:tc>
          <w:tcPr>
            <w:tcW w:w="2175"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 xml:space="preserve">Эмоции и чувства. </w:t>
            </w:r>
          </w:p>
        </w:tc>
        <w:tc>
          <w:tcPr>
            <w:tcW w:w="6465" w:type="dxa"/>
            <w:tcBorders>
              <w:left w:val="single" w:sz="1" w:space="0" w:color="000000"/>
              <w:bottom w:val="single" w:sz="1" w:space="0" w:color="000000"/>
            </w:tcBorders>
            <w:shd w:val="clear" w:color="auto" w:fill="auto"/>
          </w:tcPr>
          <w:p w:rsidR="0098711D" w:rsidRPr="00FF00EF" w:rsidRDefault="0098711D" w:rsidP="0098711D">
            <w:pPr>
              <w:pStyle w:val="af3"/>
              <w:numPr>
                <w:ilvl w:val="0"/>
                <w:numId w:val="24"/>
              </w:numPr>
              <w:jc w:val="both"/>
              <w:rPr>
                <w:sz w:val="28"/>
                <w:szCs w:val="28"/>
              </w:rPr>
            </w:pPr>
            <w:r w:rsidRPr="00FF00EF">
              <w:rPr>
                <w:sz w:val="28"/>
                <w:szCs w:val="28"/>
              </w:rPr>
              <w:t>Социально-психологическая беседа;</w:t>
            </w:r>
          </w:p>
          <w:p w:rsidR="0098711D" w:rsidRPr="00FF00EF" w:rsidRDefault="0098711D" w:rsidP="0098711D">
            <w:pPr>
              <w:pStyle w:val="af3"/>
              <w:numPr>
                <w:ilvl w:val="0"/>
                <w:numId w:val="24"/>
              </w:numPr>
              <w:jc w:val="both"/>
              <w:rPr>
                <w:sz w:val="28"/>
                <w:szCs w:val="28"/>
              </w:rPr>
            </w:pPr>
            <w:r w:rsidRPr="00FF00EF">
              <w:rPr>
                <w:sz w:val="28"/>
                <w:szCs w:val="28"/>
              </w:rPr>
              <w:t>Аутогенная тренировка по И. Шульцу;</w:t>
            </w:r>
          </w:p>
          <w:p w:rsidR="0098711D" w:rsidRPr="00FF00EF" w:rsidRDefault="0098711D" w:rsidP="0098711D">
            <w:pPr>
              <w:pStyle w:val="af3"/>
              <w:numPr>
                <w:ilvl w:val="0"/>
                <w:numId w:val="24"/>
              </w:numPr>
              <w:jc w:val="both"/>
              <w:rPr>
                <w:sz w:val="28"/>
                <w:szCs w:val="28"/>
              </w:rPr>
            </w:pPr>
            <w:r w:rsidRPr="00FF00EF">
              <w:rPr>
                <w:sz w:val="28"/>
                <w:szCs w:val="28"/>
              </w:rPr>
              <w:t>Упражнение «Тяжесть»;</w:t>
            </w:r>
          </w:p>
          <w:p w:rsidR="0098711D" w:rsidRPr="00FF00EF" w:rsidRDefault="0098711D" w:rsidP="0098711D">
            <w:pPr>
              <w:pStyle w:val="af3"/>
              <w:numPr>
                <w:ilvl w:val="0"/>
                <w:numId w:val="24"/>
              </w:numPr>
              <w:jc w:val="both"/>
              <w:rPr>
                <w:sz w:val="28"/>
                <w:szCs w:val="28"/>
              </w:rPr>
            </w:pPr>
            <w:r w:rsidRPr="00FF00EF">
              <w:rPr>
                <w:sz w:val="28"/>
                <w:szCs w:val="28"/>
              </w:rPr>
              <w:t>Упражнение «Тепло»;</w:t>
            </w:r>
          </w:p>
          <w:p w:rsidR="0098711D" w:rsidRPr="00FF00EF" w:rsidRDefault="0098711D" w:rsidP="0098711D">
            <w:pPr>
              <w:pStyle w:val="af3"/>
              <w:numPr>
                <w:ilvl w:val="0"/>
                <w:numId w:val="24"/>
              </w:numPr>
              <w:jc w:val="both"/>
              <w:rPr>
                <w:sz w:val="28"/>
                <w:szCs w:val="28"/>
              </w:rPr>
            </w:pPr>
            <w:r w:rsidRPr="00FF00EF">
              <w:rPr>
                <w:sz w:val="28"/>
                <w:szCs w:val="28"/>
              </w:rPr>
              <w:t>Упражнение «Дыхание»;</w:t>
            </w:r>
          </w:p>
          <w:p w:rsidR="0098711D" w:rsidRPr="00FF00EF" w:rsidRDefault="0098711D" w:rsidP="0098711D">
            <w:pPr>
              <w:pStyle w:val="af3"/>
              <w:numPr>
                <w:ilvl w:val="0"/>
                <w:numId w:val="24"/>
              </w:numPr>
              <w:jc w:val="both"/>
              <w:rPr>
                <w:sz w:val="28"/>
                <w:szCs w:val="28"/>
              </w:rPr>
            </w:pPr>
            <w:r w:rsidRPr="00FF00EF">
              <w:rPr>
                <w:sz w:val="28"/>
                <w:szCs w:val="28"/>
              </w:rPr>
              <w:t>Упражнение «Покупка футболки»;</w:t>
            </w:r>
          </w:p>
          <w:p w:rsidR="0098711D" w:rsidRPr="00FF00EF" w:rsidRDefault="0098711D" w:rsidP="0098711D">
            <w:pPr>
              <w:pStyle w:val="af3"/>
              <w:numPr>
                <w:ilvl w:val="0"/>
                <w:numId w:val="24"/>
              </w:numPr>
              <w:jc w:val="both"/>
              <w:rPr>
                <w:sz w:val="28"/>
                <w:szCs w:val="28"/>
              </w:rPr>
            </w:pPr>
            <w:r w:rsidRPr="00FF00EF">
              <w:rPr>
                <w:sz w:val="28"/>
                <w:szCs w:val="28"/>
              </w:rPr>
              <w:t>Упражнение «Прохлада в области лба»;</w:t>
            </w:r>
          </w:p>
          <w:p w:rsidR="0098711D" w:rsidRPr="00FF00EF" w:rsidRDefault="0098711D" w:rsidP="0098711D">
            <w:pPr>
              <w:pStyle w:val="af3"/>
              <w:numPr>
                <w:ilvl w:val="0"/>
                <w:numId w:val="24"/>
              </w:numPr>
              <w:jc w:val="both"/>
              <w:rPr>
                <w:sz w:val="28"/>
                <w:szCs w:val="28"/>
              </w:rPr>
            </w:pPr>
            <w:r w:rsidRPr="00FF00EF">
              <w:rPr>
                <w:sz w:val="28"/>
                <w:szCs w:val="28"/>
              </w:rPr>
              <w:t>Игра «Отражение»;</w:t>
            </w:r>
          </w:p>
          <w:p w:rsidR="0098711D" w:rsidRPr="00FF00EF" w:rsidRDefault="0098711D" w:rsidP="0098711D">
            <w:pPr>
              <w:pStyle w:val="af3"/>
              <w:numPr>
                <w:ilvl w:val="0"/>
                <w:numId w:val="24"/>
              </w:numPr>
              <w:jc w:val="both"/>
              <w:rPr>
                <w:rFonts w:eastAsia="Times New Roman"/>
                <w:sz w:val="28"/>
                <w:szCs w:val="28"/>
              </w:rPr>
            </w:pPr>
            <w:r w:rsidRPr="00FF00EF">
              <w:rPr>
                <w:sz w:val="28"/>
                <w:szCs w:val="28"/>
              </w:rPr>
              <w:t>Просмотр мультфильма «Недобаюканная».</w:t>
            </w:r>
          </w:p>
        </w:tc>
        <w:tc>
          <w:tcPr>
            <w:tcW w:w="962" w:type="dxa"/>
            <w:tcBorders>
              <w:left w:val="single" w:sz="1" w:space="0" w:color="000000"/>
              <w:bottom w:val="single" w:sz="1" w:space="0" w:color="000000"/>
              <w:right w:val="single" w:sz="1" w:space="0" w:color="000000"/>
            </w:tcBorders>
            <w:shd w:val="clear" w:color="auto" w:fill="auto"/>
          </w:tcPr>
          <w:p w:rsidR="0098711D" w:rsidRPr="00FF00EF" w:rsidRDefault="0098711D" w:rsidP="0098711D">
            <w:pPr>
              <w:pStyle w:val="af3"/>
              <w:jc w:val="both"/>
              <w:rPr>
                <w:sz w:val="28"/>
                <w:szCs w:val="28"/>
              </w:rPr>
            </w:pPr>
            <w:r w:rsidRPr="00FF00EF">
              <w:rPr>
                <w:rFonts w:eastAsia="Times New Roman"/>
                <w:sz w:val="28"/>
                <w:szCs w:val="28"/>
              </w:rPr>
              <w:t xml:space="preserve"> </w:t>
            </w:r>
            <w:r w:rsidRPr="00FF00EF">
              <w:rPr>
                <w:sz w:val="28"/>
                <w:szCs w:val="28"/>
              </w:rPr>
              <w:t>1 час</w:t>
            </w:r>
          </w:p>
        </w:tc>
      </w:tr>
      <w:tr w:rsidR="0098711D" w:rsidRPr="00FF00EF" w:rsidTr="0098711D">
        <w:tc>
          <w:tcPr>
            <w:tcW w:w="450"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4</w:t>
            </w:r>
          </w:p>
        </w:tc>
        <w:tc>
          <w:tcPr>
            <w:tcW w:w="2175"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Я и другие</w:t>
            </w:r>
          </w:p>
        </w:tc>
        <w:tc>
          <w:tcPr>
            <w:tcW w:w="6465" w:type="dxa"/>
            <w:tcBorders>
              <w:left w:val="single" w:sz="1" w:space="0" w:color="000000"/>
              <w:bottom w:val="single" w:sz="1" w:space="0" w:color="000000"/>
            </w:tcBorders>
            <w:shd w:val="clear" w:color="auto" w:fill="auto"/>
          </w:tcPr>
          <w:p w:rsidR="0098711D" w:rsidRPr="00FF00EF" w:rsidRDefault="0098711D" w:rsidP="0098711D">
            <w:pPr>
              <w:pStyle w:val="af3"/>
              <w:numPr>
                <w:ilvl w:val="0"/>
                <w:numId w:val="25"/>
              </w:numPr>
              <w:jc w:val="both"/>
              <w:rPr>
                <w:sz w:val="28"/>
                <w:szCs w:val="28"/>
              </w:rPr>
            </w:pPr>
            <w:r w:rsidRPr="00FF00EF">
              <w:rPr>
                <w:sz w:val="28"/>
                <w:szCs w:val="28"/>
              </w:rPr>
              <w:t>Социально-психологическая беседа;</w:t>
            </w:r>
          </w:p>
          <w:p w:rsidR="0098711D" w:rsidRPr="00FF00EF" w:rsidRDefault="0098711D" w:rsidP="0098711D">
            <w:pPr>
              <w:pStyle w:val="af3"/>
              <w:numPr>
                <w:ilvl w:val="0"/>
                <w:numId w:val="25"/>
              </w:numPr>
              <w:jc w:val="both"/>
              <w:rPr>
                <w:sz w:val="28"/>
                <w:szCs w:val="28"/>
              </w:rPr>
            </w:pPr>
            <w:r w:rsidRPr="00FF00EF">
              <w:rPr>
                <w:sz w:val="28"/>
                <w:szCs w:val="28"/>
              </w:rPr>
              <w:t>Ассоциации (Метафорические карты)</w:t>
            </w:r>
          </w:p>
          <w:p w:rsidR="0098711D" w:rsidRPr="00FF00EF" w:rsidRDefault="0098711D" w:rsidP="0098711D">
            <w:pPr>
              <w:pStyle w:val="af3"/>
              <w:numPr>
                <w:ilvl w:val="0"/>
                <w:numId w:val="25"/>
              </w:numPr>
              <w:jc w:val="both"/>
              <w:rPr>
                <w:sz w:val="28"/>
                <w:szCs w:val="28"/>
              </w:rPr>
            </w:pPr>
            <w:r w:rsidRPr="00FF00EF">
              <w:rPr>
                <w:sz w:val="28"/>
                <w:szCs w:val="28"/>
              </w:rPr>
              <w:t>Упражнение «Мнение»;</w:t>
            </w:r>
          </w:p>
          <w:p w:rsidR="0098711D" w:rsidRPr="00FF00EF" w:rsidRDefault="0098711D" w:rsidP="0098711D">
            <w:pPr>
              <w:pStyle w:val="af3"/>
              <w:numPr>
                <w:ilvl w:val="0"/>
                <w:numId w:val="25"/>
              </w:numPr>
              <w:jc w:val="both"/>
              <w:rPr>
                <w:sz w:val="28"/>
                <w:szCs w:val="28"/>
              </w:rPr>
            </w:pPr>
            <w:r w:rsidRPr="00FF00EF">
              <w:rPr>
                <w:sz w:val="28"/>
                <w:szCs w:val="28"/>
              </w:rPr>
              <w:t>Упражнение «Физиономист»;</w:t>
            </w:r>
          </w:p>
          <w:p w:rsidR="0098711D" w:rsidRPr="00FF00EF" w:rsidRDefault="0098711D" w:rsidP="0098711D">
            <w:pPr>
              <w:pStyle w:val="af3"/>
              <w:numPr>
                <w:ilvl w:val="0"/>
                <w:numId w:val="25"/>
              </w:numPr>
              <w:jc w:val="both"/>
              <w:rPr>
                <w:sz w:val="28"/>
                <w:szCs w:val="28"/>
              </w:rPr>
            </w:pPr>
            <w:r w:rsidRPr="00FF00EF">
              <w:rPr>
                <w:sz w:val="28"/>
                <w:szCs w:val="28"/>
              </w:rPr>
              <w:t>Упражнение «Стереотипы».</w:t>
            </w:r>
          </w:p>
        </w:tc>
        <w:tc>
          <w:tcPr>
            <w:tcW w:w="962" w:type="dxa"/>
            <w:tcBorders>
              <w:left w:val="single" w:sz="1" w:space="0" w:color="000000"/>
              <w:bottom w:val="single" w:sz="1" w:space="0" w:color="000000"/>
              <w:right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1 час</w:t>
            </w:r>
          </w:p>
        </w:tc>
      </w:tr>
      <w:tr w:rsidR="0098711D" w:rsidRPr="00FF00EF" w:rsidTr="0098711D">
        <w:tc>
          <w:tcPr>
            <w:tcW w:w="450"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5</w:t>
            </w:r>
          </w:p>
        </w:tc>
        <w:tc>
          <w:tcPr>
            <w:tcW w:w="2175"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Самопознание</w:t>
            </w:r>
          </w:p>
        </w:tc>
        <w:tc>
          <w:tcPr>
            <w:tcW w:w="6465" w:type="dxa"/>
            <w:tcBorders>
              <w:left w:val="single" w:sz="1" w:space="0" w:color="000000"/>
              <w:bottom w:val="single" w:sz="1" w:space="0" w:color="000000"/>
            </w:tcBorders>
            <w:shd w:val="clear" w:color="auto" w:fill="auto"/>
          </w:tcPr>
          <w:p w:rsidR="0098711D" w:rsidRPr="00FF00EF" w:rsidRDefault="0098711D" w:rsidP="0098711D">
            <w:pPr>
              <w:pStyle w:val="af3"/>
              <w:numPr>
                <w:ilvl w:val="0"/>
                <w:numId w:val="26"/>
              </w:numPr>
              <w:jc w:val="both"/>
              <w:rPr>
                <w:sz w:val="28"/>
                <w:szCs w:val="28"/>
              </w:rPr>
            </w:pPr>
            <w:r w:rsidRPr="00FF00EF">
              <w:rPr>
                <w:sz w:val="28"/>
                <w:szCs w:val="28"/>
              </w:rPr>
              <w:t>Социально-психологическая беседа;</w:t>
            </w:r>
          </w:p>
          <w:p w:rsidR="0098711D" w:rsidRPr="00FF00EF" w:rsidRDefault="0098711D" w:rsidP="0098711D">
            <w:pPr>
              <w:pStyle w:val="af3"/>
              <w:numPr>
                <w:ilvl w:val="0"/>
                <w:numId w:val="26"/>
              </w:numPr>
              <w:jc w:val="both"/>
              <w:rPr>
                <w:sz w:val="28"/>
                <w:szCs w:val="28"/>
              </w:rPr>
            </w:pPr>
            <w:r w:rsidRPr="00FF00EF">
              <w:rPr>
                <w:sz w:val="28"/>
                <w:szCs w:val="28"/>
              </w:rPr>
              <w:t>Тест Сонди;</w:t>
            </w:r>
          </w:p>
          <w:p w:rsidR="0098711D" w:rsidRPr="00FF00EF" w:rsidRDefault="0098711D" w:rsidP="0098711D">
            <w:pPr>
              <w:pStyle w:val="af3"/>
              <w:numPr>
                <w:ilvl w:val="0"/>
                <w:numId w:val="26"/>
              </w:numPr>
              <w:jc w:val="both"/>
              <w:rPr>
                <w:sz w:val="28"/>
                <w:szCs w:val="28"/>
              </w:rPr>
            </w:pPr>
            <w:r w:rsidRPr="00FF00EF">
              <w:rPr>
                <w:sz w:val="28"/>
                <w:szCs w:val="28"/>
              </w:rPr>
              <w:t>Упражнение «Человек из фольги»</w:t>
            </w:r>
          </w:p>
          <w:p w:rsidR="0098711D" w:rsidRPr="00FF00EF" w:rsidRDefault="0098711D" w:rsidP="0098711D">
            <w:pPr>
              <w:pStyle w:val="af3"/>
              <w:numPr>
                <w:ilvl w:val="0"/>
                <w:numId w:val="26"/>
              </w:numPr>
              <w:jc w:val="both"/>
              <w:rPr>
                <w:sz w:val="28"/>
                <w:szCs w:val="28"/>
              </w:rPr>
            </w:pPr>
            <w:r w:rsidRPr="00FF00EF">
              <w:rPr>
                <w:sz w:val="28"/>
                <w:szCs w:val="28"/>
              </w:rPr>
              <w:t>Театр моей души (Метафорические карты)</w:t>
            </w:r>
          </w:p>
        </w:tc>
        <w:tc>
          <w:tcPr>
            <w:tcW w:w="962" w:type="dxa"/>
            <w:tcBorders>
              <w:left w:val="single" w:sz="1" w:space="0" w:color="000000"/>
              <w:bottom w:val="single" w:sz="1" w:space="0" w:color="000000"/>
              <w:right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1 час</w:t>
            </w:r>
          </w:p>
        </w:tc>
      </w:tr>
      <w:tr w:rsidR="0098711D" w:rsidRPr="00FF00EF" w:rsidTr="0098711D">
        <w:tc>
          <w:tcPr>
            <w:tcW w:w="450"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6</w:t>
            </w:r>
          </w:p>
        </w:tc>
        <w:tc>
          <w:tcPr>
            <w:tcW w:w="2175" w:type="dxa"/>
            <w:tcBorders>
              <w:left w:val="single" w:sz="1" w:space="0" w:color="000000"/>
              <w:bottom w:val="single" w:sz="1" w:space="0" w:color="000000"/>
            </w:tcBorders>
            <w:shd w:val="clear" w:color="auto" w:fill="auto"/>
          </w:tcPr>
          <w:p w:rsidR="0098711D" w:rsidRPr="00FF00EF" w:rsidRDefault="0098711D" w:rsidP="0098711D">
            <w:pPr>
              <w:pStyle w:val="af3"/>
              <w:snapToGrid w:val="0"/>
              <w:jc w:val="both"/>
              <w:rPr>
                <w:sz w:val="28"/>
                <w:szCs w:val="28"/>
              </w:rPr>
            </w:pPr>
            <w:r w:rsidRPr="00FF00EF">
              <w:rPr>
                <w:sz w:val="28"/>
                <w:szCs w:val="28"/>
              </w:rPr>
              <w:t>Мое настоящее</w:t>
            </w:r>
          </w:p>
        </w:tc>
        <w:tc>
          <w:tcPr>
            <w:tcW w:w="6465" w:type="dxa"/>
            <w:tcBorders>
              <w:left w:val="single" w:sz="1" w:space="0" w:color="000000"/>
              <w:bottom w:val="single" w:sz="1" w:space="0" w:color="000000"/>
            </w:tcBorders>
            <w:shd w:val="clear" w:color="auto" w:fill="auto"/>
          </w:tcPr>
          <w:p w:rsidR="0098711D" w:rsidRPr="00FF00EF" w:rsidRDefault="0098711D" w:rsidP="0098711D">
            <w:pPr>
              <w:pStyle w:val="af3"/>
              <w:numPr>
                <w:ilvl w:val="0"/>
                <w:numId w:val="21"/>
              </w:numPr>
              <w:snapToGrid w:val="0"/>
              <w:jc w:val="both"/>
              <w:rPr>
                <w:sz w:val="28"/>
                <w:szCs w:val="28"/>
              </w:rPr>
            </w:pPr>
            <w:r w:rsidRPr="00FF00EF">
              <w:rPr>
                <w:sz w:val="28"/>
                <w:szCs w:val="28"/>
              </w:rPr>
              <w:t>Социально-психологическая беседа;</w:t>
            </w:r>
          </w:p>
          <w:p w:rsidR="0098711D" w:rsidRPr="00FF00EF" w:rsidRDefault="0098711D" w:rsidP="0098711D">
            <w:pPr>
              <w:pStyle w:val="af3"/>
              <w:numPr>
                <w:ilvl w:val="0"/>
                <w:numId w:val="21"/>
              </w:numPr>
              <w:snapToGrid w:val="0"/>
              <w:jc w:val="both"/>
              <w:rPr>
                <w:sz w:val="28"/>
                <w:szCs w:val="28"/>
              </w:rPr>
            </w:pPr>
            <w:r w:rsidRPr="00FF00EF">
              <w:rPr>
                <w:sz w:val="28"/>
                <w:szCs w:val="28"/>
              </w:rPr>
              <w:t>Методика «Несуществующее животное»</w:t>
            </w:r>
          </w:p>
          <w:p w:rsidR="0098711D" w:rsidRPr="00FF00EF" w:rsidRDefault="0098711D" w:rsidP="0098711D">
            <w:pPr>
              <w:pStyle w:val="af3"/>
              <w:numPr>
                <w:ilvl w:val="0"/>
                <w:numId w:val="21"/>
              </w:numPr>
              <w:snapToGrid w:val="0"/>
              <w:jc w:val="both"/>
              <w:rPr>
                <w:sz w:val="28"/>
                <w:szCs w:val="28"/>
              </w:rPr>
            </w:pPr>
            <w:r w:rsidRPr="00FF00EF">
              <w:rPr>
                <w:sz w:val="28"/>
                <w:szCs w:val="28"/>
              </w:rPr>
              <w:t>Просмотр мультфильма «Руководство к жизни»</w:t>
            </w:r>
          </w:p>
        </w:tc>
        <w:tc>
          <w:tcPr>
            <w:tcW w:w="962" w:type="dxa"/>
            <w:tcBorders>
              <w:left w:val="single" w:sz="1" w:space="0" w:color="000000"/>
              <w:bottom w:val="single" w:sz="1" w:space="0" w:color="000000"/>
              <w:right w:val="single" w:sz="1" w:space="0" w:color="000000"/>
            </w:tcBorders>
            <w:shd w:val="clear" w:color="auto" w:fill="auto"/>
          </w:tcPr>
          <w:p w:rsidR="0098711D" w:rsidRPr="00FF00EF" w:rsidRDefault="0098711D" w:rsidP="0098711D">
            <w:pPr>
              <w:pStyle w:val="af3"/>
              <w:snapToGrid w:val="0"/>
              <w:jc w:val="both"/>
              <w:rPr>
                <w:sz w:val="28"/>
                <w:szCs w:val="28"/>
              </w:rPr>
            </w:pPr>
            <w:r w:rsidRPr="00FF00EF">
              <w:rPr>
                <w:sz w:val="28"/>
                <w:szCs w:val="28"/>
              </w:rPr>
              <w:t>1 час</w:t>
            </w:r>
          </w:p>
        </w:tc>
      </w:tr>
      <w:tr w:rsidR="0098711D" w:rsidRPr="00FF00EF" w:rsidTr="0098711D">
        <w:tc>
          <w:tcPr>
            <w:tcW w:w="450"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7</w:t>
            </w:r>
          </w:p>
        </w:tc>
        <w:tc>
          <w:tcPr>
            <w:tcW w:w="2175" w:type="dxa"/>
            <w:tcBorders>
              <w:left w:val="single" w:sz="1" w:space="0" w:color="000000"/>
              <w:bottom w:val="single" w:sz="1" w:space="0" w:color="000000"/>
            </w:tcBorders>
            <w:shd w:val="clear" w:color="auto" w:fill="auto"/>
          </w:tcPr>
          <w:p w:rsidR="0098711D" w:rsidRPr="00FF00EF" w:rsidRDefault="0098711D" w:rsidP="0098711D">
            <w:pPr>
              <w:pStyle w:val="af3"/>
              <w:snapToGrid w:val="0"/>
              <w:jc w:val="both"/>
              <w:rPr>
                <w:sz w:val="28"/>
                <w:szCs w:val="28"/>
              </w:rPr>
            </w:pPr>
            <w:r w:rsidRPr="00FF00EF">
              <w:rPr>
                <w:sz w:val="28"/>
                <w:szCs w:val="28"/>
              </w:rPr>
              <w:t>Общение</w:t>
            </w:r>
          </w:p>
        </w:tc>
        <w:tc>
          <w:tcPr>
            <w:tcW w:w="6465" w:type="dxa"/>
            <w:tcBorders>
              <w:left w:val="single" w:sz="1" w:space="0" w:color="000000"/>
              <w:bottom w:val="single" w:sz="1" w:space="0" w:color="000000"/>
            </w:tcBorders>
            <w:shd w:val="clear" w:color="auto" w:fill="auto"/>
          </w:tcPr>
          <w:p w:rsidR="0098711D" w:rsidRPr="00FF00EF" w:rsidRDefault="0098711D" w:rsidP="0098711D">
            <w:pPr>
              <w:pStyle w:val="af3"/>
              <w:numPr>
                <w:ilvl w:val="0"/>
                <w:numId w:val="29"/>
              </w:numPr>
              <w:snapToGrid w:val="0"/>
              <w:jc w:val="both"/>
              <w:rPr>
                <w:sz w:val="28"/>
                <w:szCs w:val="28"/>
              </w:rPr>
            </w:pPr>
            <w:r w:rsidRPr="00FF00EF">
              <w:rPr>
                <w:sz w:val="28"/>
                <w:szCs w:val="28"/>
              </w:rPr>
              <w:t>Социально-психологическая беседа;</w:t>
            </w:r>
          </w:p>
          <w:p w:rsidR="0098711D" w:rsidRPr="00FF00EF" w:rsidRDefault="0098711D" w:rsidP="0098711D">
            <w:pPr>
              <w:pStyle w:val="af3"/>
              <w:numPr>
                <w:ilvl w:val="0"/>
                <w:numId w:val="29"/>
              </w:numPr>
              <w:snapToGrid w:val="0"/>
              <w:jc w:val="both"/>
              <w:rPr>
                <w:sz w:val="28"/>
                <w:szCs w:val="28"/>
              </w:rPr>
            </w:pPr>
            <w:r w:rsidRPr="00FF00EF">
              <w:rPr>
                <w:sz w:val="28"/>
                <w:szCs w:val="28"/>
              </w:rPr>
              <w:t>Байка «Чему учат родители детей, когда наказывают их?»;</w:t>
            </w:r>
          </w:p>
          <w:p w:rsidR="0098711D" w:rsidRPr="00FF00EF" w:rsidRDefault="0098711D" w:rsidP="0098711D">
            <w:pPr>
              <w:pStyle w:val="af3"/>
              <w:numPr>
                <w:ilvl w:val="0"/>
                <w:numId w:val="29"/>
              </w:numPr>
              <w:snapToGrid w:val="0"/>
              <w:jc w:val="both"/>
              <w:rPr>
                <w:sz w:val="28"/>
                <w:szCs w:val="28"/>
              </w:rPr>
            </w:pPr>
            <w:r w:rsidRPr="00FF00EF">
              <w:rPr>
                <w:sz w:val="28"/>
                <w:szCs w:val="28"/>
              </w:rPr>
              <w:t>Байка «Легенда о строительстве Вавилонской башни».</w:t>
            </w:r>
          </w:p>
        </w:tc>
        <w:tc>
          <w:tcPr>
            <w:tcW w:w="962" w:type="dxa"/>
            <w:tcBorders>
              <w:left w:val="single" w:sz="1" w:space="0" w:color="000000"/>
              <w:bottom w:val="single" w:sz="1" w:space="0" w:color="000000"/>
              <w:right w:val="single" w:sz="1" w:space="0" w:color="000000"/>
            </w:tcBorders>
            <w:shd w:val="clear" w:color="auto" w:fill="auto"/>
          </w:tcPr>
          <w:p w:rsidR="0098711D" w:rsidRPr="00FF00EF" w:rsidRDefault="0098711D" w:rsidP="0098711D">
            <w:pPr>
              <w:pStyle w:val="af3"/>
              <w:snapToGrid w:val="0"/>
              <w:jc w:val="both"/>
              <w:rPr>
                <w:sz w:val="28"/>
                <w:szCs w:val="28"/>
              </w:rPr>
            </w:pPr>
            <w:r w:rsidRPr="00FF00EF">
              <w:rPr>
                <w:sz w:val="28"/>
                <w:szCs w:val="28"/>
              </w:rPr>
              <w:t>1 час</w:t>
            </w:r>
          </w:p>
        </w:tc>
      </w:tr>
      <w:tr w:rsidR="0098711D" w:rsidRPr="00FF00EF" w:rsidTr="0098711D">
        <w:tc>
          <w:tcPr>
            <w:tcW w:w="450"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8</w:t>
            </w:r>
          </w:p>
        </w:tc>
        <w:tc>
          <w:tcPr>
            <w:tcW w:w="2175" w:type="dxa"/>
            <w:tcBorders>
              <w:left w:val="single" w:sz="1" w:space="0" w:color="000000"/>
              <w:bottom w:val="single" w:sz="1" w:space="0" w:color="000000"/>
            </w:tcBorders>
            <w:shd w:val="clear" w:color="auto" w:fill="auto"/>
          </w:tcPr>
          <w:p w:rsidR="0098711D" w:rsidRPr="00FF00EF" w:rsidRDefault="0098711D" w:rsidP="0098711D">
            <w:pPr>
              <w:pStyle w:val="af3"/>
              <w:snapToGrid w:val="0"/>
              <w:jc w:val="both"/>
              <w:rPr>
                <w:sz w:val="28"/>
                <w:szCs w:val="28"/>
              </w:rPr>
            </w:pPr>
            <w:r w:rsidRPr="00FF00EF">
              <w:rPr>
                <w:sz w:val="28"/>
                <w:szCs w:val="28"/>
              </w:rPr>
              <w:t xml:space="preserve">Здоровье </w:t>
            </w:r>
          </w:p>
        </w:tc>
        <w:tc>
          <w:tcPr>
            <w:tcW w:w="6465" w:type="dxa"/>
            <w:tcBorders>
              <w:left w:val="single" w:sz="1" w:space="0" w:color="000000"/>
              <w:bottom w:val="single" w:sz="1" w:space="0" w:color="000000"/>
            </w:tcBorders>
            <w:shd w:val="clear" w:color="auto" w:fill="auto"/>
          </w:tcPr>
          <w:p w:rsidR="0098711D" w:rsidRPr="00FF00EF" w:rsidRDefault="0098711D" w:rsidP="0098711D">
            <w:pPr>
              <w:pStyle w:val="af3"/>
              <w:numPr>
                <w:ilvl w:val="0"/>
                <w:numId w:val="30"/>
              </w:numPr>
              <w:snapToGrid w:val="0"/>
              <w:jc w:val="both"/>
              <w:rPr>
                <w:sz w:val="28"/>
                <w:szCs w:val="28"/>
              </w:rPr>
            </w:pPr>
            <w:r w:rsidRPr="00FF00EF">
              <w:rPr>
                <w:sz w:val="28"/>
                <w:szCs w:val="28"/>
              </w:rPr>
              <w:t>Социально-психологическая беседа;</w:t>
            </w:r>
          </w:p>
          <w:p w:rsidR="0098711D" w:rsidRPr="00FF00EF" w:rsidRDefault="0098711D" w:rsidP="0098711D">
            <w:pPr>
              <w:pStyle w:val="af3"/>
              <w:numPr>
                <w:ilvl w:val="0"/>
                <w:numId w:val="30"/>
              </w:numPr>
              <w:snapToGrid w:val="0"/>
              <w:jc w:val="both"/>
              <w:rPr>
                <w:sz w:val="28"/>
                <w:szCs w:val="28"/>
              </w:rPr>
            </w:pPr>
            <w:r w:rsidRPr="00FF00EF">
              <w:rPr>
                <w:sz w:val="28"/>
                <w:szCs w:val="28"/>
              </w:rPr>
              <w:t>Байка «Курение и здоровье»;</w:t>
            </w:r>
          </w:p>
          <w:p w:rsidR="0098711D" w:rsidRPr="00FF00EF" w:rsidRDefault="0098711D" w:rsidP="0098711D">
            <w:pPr>
              <w:pStyle w:val="af3"/>
              <w:numPr>
                <w:ilvl w:val="0"/>
                <w:numId w:val="30"/>
              </w:numPr>
              <w:snapToGrid w:val="0"/>
              <w:jc w:val="both"/>
              <w:rPr>
                <w:sz w:val="28"/>
                <w:szCs w:val="28"/>
              </w:rPr>
            </w:pPr>
            <w:r w:rsidRPr="00FF00EF">
              <w:rPr>
                <w:sz w:val="28"/>
                <w:szCs w:val="28"/>
              </w:rPr>
              <w:t>Деловая игра «Предотвращение употребления ПАВ»</w:t>
            </w:r>
          </w:p>
        </w:tc>
        <w:tc>
          <w:tcPr>
            <w:tcW w:w="962" w:type="dxa"/>
            <w:tcBorders>
              <w:left w:val="single" w:sz="1" w:space="0" w:color="000000"/>
              <w:bottom w:val="single" w:sz="1" w:space="0" w:color="000000"/>
              <w:right w:val="single" w:sz="1" w:space="0" w:color="000000"/>
            </w:tcBorders>
            <w:shd w:val="clear" w:color="auto" w:fill="auto"/>
          </w:tcPr>
          <w:p w:rsidR="0098711D" w:rsidRPr="00FF00EF" w:rsidRDefault="0098711D" w:rsidP="0098711D">
            <w:pPr>
              <w:pStyle w:val="af3"/>
              <w:snapToGrid w:val="0"/>
              <w:jc w:val="both"/>
              <w:rPr>
                <w:sz w:val="28"/>
                <w:szCs w:val="28"/>
              </w:rPr>
            </w:pPr>
            <w:r w:rsidRPr="00FF00EF">
              <w:rPr>
                <w:sz w:val="28"/>
                <w:szCs w:val="28"/>
              </w:rPr>
              <w:t>1 час</w:t>
            </w:r>
          </w:p>
        </w:tc>
      </w:tr>
      <w:tr w:rsidR="0098711D" w:rsidRPr="00FF00EF" w:rsidTr="0098711D">
        <w:tc>
          <w:tcPr>
            <w:tcW w:w="450"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9</w:t>
            </w:r>
          </w:p>
        </w:tc>
        <w:tc>
          <w:tcPr>
            <w:tcW w:w="2175" w:type="dxa"/>
            <w:tcBorders>
              <w:left w:val="single" w:sz="1" w:space="0" w:color="000000"/>
              <w:bottom w:val="single" w:sz="1" w:space="0" w:color="000000"/>
            </w:tcBorders>
            <w:shd w:val="clear" w:color="auto" w:fill="auto"/>
          </w:tcPr>
          <w:p w:rsidR="0098711D" w:rsidRPr="00FF00EF" w:rsidRDefault="0098711D" w:rsidP="0098711D">
            <w:pPr>
              <w:pStyle w:val="af3"/>
              <w:snapToGrid w:val="0"/>
              <w:jc w:val="both"/>
              <w:rPr>
                <w:sz w:val="28"/>
                <w:szCs w:val="28"/>
              </w:rPr>
            </w:pPr>
            <w:r w:rsidRPr="00FF00EF">
              <w:rPr>
                <w:sz w:val="28"/>
                <w:szCs w:val="28"/>
              </w:rPr>
              <w:t>Семья.</w:t>
            </w:r>
          </w:p>
        </w:tc>
        <w:tc>
          <w:tcPr>
            <w:tcW w:w="6465" w:type="dxa"/>
            <w:tcBorders>
              <w:left w:val="single" w:sz="1" w:space="0" w:color="000000"/>
              <w:bottom w:val="single" w:sz="1" w:space="0" w:color="000000"/>
            </w:tcBorders>
            <w:shd w:val="clear" w:color="auto" w:fill="auto"/>
          </w:tcPr>
          <w:p w:rsidR="0098711D" w:rsidRPr="00FF00EF" w:rsidRDefault="0098711D" w:rsidP="0098711D">
            <w:pPr>
              <w:pStyle w:val="af3"/>
              <w:numPr>
                <w:ilvl w:val="0"/>
                <w:numId w:val="31"/>
              </w:numPr>
              <w:snapToGrid w:val="0"/>
              <w:jc w:val="both"/>
              <w:rPr>
                <w:sz w:val="28"/>
                <w:szCs w:val="28"/>
              </w:rPr>
            </w:pPr>
            <w:r w:rsidRPr="00FF00EF">
              <w:rPr>
                <w:sz w:val="28"/>
                <w:szCs w:val="28"/>
              </w:rPr>
              <w:t>Социально-психологическая беседа;</w:t>
            </w:r>
          </w:p>
          <w:p w:rsidR="0098711D" w:rsidRPr="00FF00EF" w:rsidRDefault="0098711D" w:rsidP="0098711D">
            <w:pPr>
              <w:pStyle w:val="af3"/>
              <w:numPr>
                <w:ilvl w:val="0"/>
                <w:numId w:val="31"/>
              </w:numPr>
              <w:snapToGrid w:val="0"/>
              <w:jc w:val="both"/>
              <w:rPr>
                <w:sz w:val="28"/>
                <w:szCs w:val="28"/>
              </w:rPr>
            </w:pPr>
            <w:r w:rsidRPr="00FF00EF">
              <w:rPr>
                <w:sz w:val="28"/>
                <w:szCs w:val="28"/>
              </w:rPr>
              <w:t>Байка «Воспоминание о праздновании Нового года»;</w:t>
            </w:r>
          </w:p>
          <w:p w:rsidR="0098711D" w:rsidRPr="00FF00EF" w:rsidRDefault="0098711D" w:rsidP="0098711D">
            <w:pPr>
              <w:pStyle w:val="af3"/>
              <w:numPr>
                <w:ilvl w:val="0"/>
                <w:numId w:val="31"/>
              </w:numPr>
              <w:snapToGrid w:val="0"/>
              <w:jc w:val="both"/>
              <w:rPr>
                <w:sz w:val="28"/>
                <w:szCs w:val="28"/>
              </w:rPr>
            </w:pPr>
            <w:r w:rsidRPr="00FF00EF">
              <w:rPr>
                <w:sz w:val="28"/>
                <w:szCs w:val="28"/>
              </w:rPr>
              <w:t>Байка «У него было всё»;</w:t>
            </w:r>
          </w:p>
          <w:p w:rsidR="0098711D" w:rsidRPr="00FF00EF" w:rsidRDefault="0098711D" w:rsidP="0098711D">
            <w:pPr>
              <w:pStyle w:val="af3"/>
              <w:numPr>
                <w:ilvl w:val="0"/>
                <w:numId w:val="31"/>
              </w:numPr>
              <w:snapToGrid w:val="0"/>
              <w:jc w:val="both"/>
              <w:rPr>
                <w:sz w:val="28"/>
                <w:szCs w:val="28"/>
              </w:rPr>
            </w:pPr>
            <w:r w:rsidRPr="00FF00EF">
              <w:rPr>
                <w:sz w:val="28"/>
                <w:szCs w:val="28"/>
              </w:rPr>
              <w:t>Генограмма семьи (Метафорические карты)</w:t>
            </w:r>
          </w:p>
        </w:tc>
        <w:tc>
          <w:tcPr>
            <w:tcW w:w="962" w:type="dxa"/>
            <w:tcBorders>
              <w:left w:val="single" w:sz="1" w:space="0" w:color="000000"/>
              <w:bottom w:val="single" w:sz="1" w:space="0" w:color="000000"/>
              <w:right w:val="single" w:sz="1" w:space="0" w:color="000000"/>
            </w:tcBorders>
            <w:shd w:val="clear" w:color="auto" w:fill="auto"/>
          </w:tcPr>
          <w:p w:rsidR="0098711D" w:rsidRPr="00FF00EF" w:rsidRDefault="0098711D" w:rsidP="0098711D">
            <w:pPr>
              <w:pStyle w:val="af3"/>
              <w:snapToGrid w:val="0"/>
              <w:jc w:val="both"/>
              <w:rPr>
                <w:sz w:val="28"/>
                <w:szCs w:val="28"/>
              </w:rPr>
            </w:pPr>
            <w:r w:rsidRPr="00FF00EF">
              <w:rPr>
                <w:sz w:val="28"/>
                <w:szCs w:val="28"/>
              </w:rPr>
              <w:t>1 час</w:t>
            </w:r>
          </w:p>
        </w:tc>
      </w:tr>
      <w:tr w:rsidR="0098711D" w:rsidRPr="00FF00EF" w:rsidTr="0098711D">
        <w:tc>
          <w:tcPr>
            <w:tcW w:w="450"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10</w:t>
            </w:r>
          </w:p>
        </w:tc>
        <w:tc>
          <w:tcPr>
            <w:tcW w:w="2175" w:type="dxa"/>
            <w:tcBorders>
              <w:left w:val="single" w:sz="1" w:space="0" w:color="000000"/>
              <w:bottom w:val="single" w:sz="1" w:space="0" w:color="000000"/>
            </w:tcBorders>
            <w:shd w:val="clear" w:color="auto" w:fill="auto"/>
          </w:tcPr>
          <w:p w:rsidR="0098711D" w:rsidRPr="00FF00EF" w:rsidRDefault="0098711D" w:rsidP="0098711D">
            <w:pPr>
              <w:pStyle w:val="af3"/>
              <w:snapToGrid w:val="0"/>
              <w:jc w:val="both"/>
              <w:rPr>
                <w:sz w:val="28"/>
                <w:szCs w:val="28"/>
              </w:rPr>
            </w:pPr>
            <w:r w:rsidRPr="00FF00EF">
              <w:rPr>
                <w:sz w:val="28"/>
                <w:szCs w:val="28"/>
              </w:rPr>
              <w:t>Мое будущее.</w:t>
            </w:r>
          </w:p>
        </w:tc>
        <w:tc>
          <w:tcPr>
            <w:tcW w:w="6465" w:type="dxa"/>
            <w:tcBorders>
              <w:left w:val="single" w:sz="1" w:space="0" w:color="000000"/>
              <w:bottom w:val="single" w:sz="1" w:space="0" w:color="000000"/>
            </w:tcBorders>
            <w:shd w:val="clear" w:color="auto" w:fill="auto"/>
          </w:tcPr>
          <w:p w:rsidR="0098711D" w:rsidRPr="00FF00EF" w:rsidRDefault="0098711D" w:rsidP="0098711D">
            <w:pPr>
              <w:pStyle w:val="31"/>
              <w:widowControl w:val="0"/>
              <w:numPr>
                <w:ilvl w:val="0"/>
                <w:numId w:val="22"/>
              </w:numPr>
              <w:snapToGrid w:val="0"/>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Социально-психологическая беседа</w:t>
            </w:r>
          </w:p>
          <w:p w:rsidR="0098711D" w:rsidRPr="00FF00EF" w:rsidRDefault="0098711D" w:rsidP="0098711D">
            <w:pPr>
              <w:pStyle w:val="31"/>
              <w:widowControl w:val="0"/>
              <w:numPr>
                <w:ilvl w:val="0"/>
                <w:numId w:val="22"/>
              </w:numPr>
              <w:snapToGrid w:val="0"/>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lastRenderedPageBreak/>
              <w:t>Методика изучения ценностных ориентаций М. Рокича</w:t>
            </w:r>
          </w:p>
          <w:p w:rsidR="0098711D" w:rsidRPr="00FF00EF" w:rsidRDefault="0098711D" w:rsidP="0098711D">
            <w:pPr>
              <w:pStyle w:val="31"/>
              <w:widowControl w:val="0"/>
              <w:numPr>
                <w:ilvl w:val="0"/>
                <w:numId w:val="22"/>
              </w:numPr>
              <w:snapToGrid w:val="0"/>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Байка «Притча о таланте, зарытом в землю»;</w:t>
            </w:r>
          </w:p>
          <w:p w:rsidR="0098711D" w:rsidRPr="00FF00EF" w:rsidRDefault="0098711D" w:rsidP="0098711D">
            <w:pPr>
              <w:pStyle w:val="31"/>
              <w:widowControl w:val="0"/>
              <w:numPr>
                <w:ilvl w:val="0"/>
                <w:numId w:val="22"/>
              </w:numPr>
              <w:snapToGrid w:val="0"/>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Опросник Басса-Дарки;</w:t>
            </w:r>
          </w:p>
          <w:p w:rsidR="0098711D" w:rsidRPr="00FF00EF" w:rsidRDefault="0098711D" w:rsidP="0098711D">
            <w:pPr>
              <w:pStyle w:val="31"/>
              <w:widowControl w:val="0"/>
              <w:numPr>
                <w:ilvl w:val="0"/>
                <w:numId w:val="22"/>
              </w:numPr>
              <w:snapToGrid w:val="0"/>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Опросник «Дети о родителях»;</w:t>
            </w:r>
          </w:p>
          <w:p w:rsidR="0098711D" w:rsidRPr="00FF00EF" w:rsidRDefault="0098711D" w:rsidP="0098711D">
            <w:pPr>
              <w:pStyle w:val="31"/>
              <w:widowControl w:val="0"/>
              <w:numPr>
                <w:ilvl w:val="0"/>
                <w:numId w:val="22"/>
              </w:numPr>
              <w:snapToGrid w:val="0"/>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Опросник Шмишека;</w:t>
            </w:r>
          </w:p>
          <w:p w:rsidR="0098711D" w:rsidRPr="00FF00EF" w:rsidRDefault="0098711D" w:rsidP="0098711D">
            <w:pPr>
              <w:pStyle w:val="31"/>
              <w:widowControl w:val="0"/>
              <w:numPr>
                <w:ilvl w:val="0"/>
                <w:numId w:val="22"/>
              </w:numPr>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Ускоренный цветовой тест М. Люшера;</w:t>
            </w:r>
          </w:p>
          <w:p w:rsidR="0098711D" w:rsidRPr="00FF00EF" w:rsidRDefault="0098711D" w:rsidP="0098711D">
            <w:pPr>
              <w:pStyle w:val="31"/>
              <w:widowControl w:val="0"/>
              <w:numPr>
                <w:ilvl w:val="0"/>
                <w:numId w:val="22"/>
              </w:numPr>
              <w:snapToGrid w:val="0"/>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Упражнение «Цели. Ресурсы. Препятствия»;</w:t>
            </w:r>
          </w:p>
          <w:p w:rsidR="0098711D" w:rsidRPr="00FF00EF" w:rsidRDefault="0098711D" w:rsidP="0098711D">
            <w:pPr>
              <w:pStyle w:val="31"/>
              <w:widowControl w:val="0"/>
              <w:numPr>
                <w:ilvl w:val="0"/>
                <w:numId w:val="22"/>
              </w:numPr>
              <w:snapToGrid w:val="0"/>
              <w:spacing w:after="119" w:line="115" w:lineRule="atLeast"/>
              <w:contextualSpacing/>
              <w:jc w:val="both"/>
              <w:rPr>
                <w:rFonts w:ascii="Times New Roman" w:hAnsi="Times New Roman" w:cs="Times New Roman"/>
                <w:sz w:val="28"/>
                <w:szCs w:val="28"/>
              </w:rPr>
            </w:pPr>
            <w:r w:rsidRPr="00FF00EF">
              <w:rPr>
                <w:rFonts w:ascii="Times New Roman" w:hAnsi="Times New Roman" w:cs="Times New Roman"/>
                <w:sz w:val="28"/>
                <w:szCs w:val="28"/>
              </w:rPr>
              <w:t>Просмотр мультфильма «Несчастливая звезда».</w:t>
            </w:r>
          </w:p>
        </w:tc>
        <w:tc>
          <w:tcPr>
            <w:tcW w:w="962" w:type="dxa"/>
            <w:tcBorders>
              <w:left w:val="single" w:sz="1" w:space="0" w:color="000000"/>
              <w:bottom w:val="single" w:sz="1" w:space="0" w:color="000000"/>
              <w:right w:val="single" w:sz="1" w:space="0" w:color="000000"/>
            </w:tcBorders>
            <w:shd w:val="clear" w:color="auto" w:fill="auto"/>
          </w:tcPr>
          <w:p w:rsidR="0098711D" w:rsidRPr="00FF00EF" w:rsidRDefault="0098711D" w:rsidP="0098711D">
            <w:pPr>
              <w:pStyle w:val="31"/>
              <w:snapToGrid w:val="0"/>
              <w:spacing w:after="119" w:line="115" w:lineRule="atLeast"/>
              <w:ind w:left="0"/>
              <w:contextualSpacing/>
              <w:jc w:val="both"/>
              <w:rPr>
                <w:rFonts w:ascii="Times New Roman" w:hAnsi="Times New Roman" w:cs="Times New Roman"/>
                <w:sz w:val="28"/>
                <w:szCs w:val="28"/>
              </w:rPr>
            </w:pPr>
            <w:r w:rsidRPr="00FF00EF">
              <w:rPr>
                <w:rFonts w:ascii="Times New Roman" w:hAnsi="Times New Roman" w:cs="Times New Roman"/>
                <w:sz w:val="28"/>
                <w:szCs w:val="28"/>
              </w:rPr>
              <w:lastRenderedPageBreak/>
              <w:t>1 час</w:t>
            </w:r>
          </w:p>
        </w:tc>
      </w:tr>
      <w:tr w:rsidR="0098711D" w:rsidRPr="00FF00EF" w:rsidTr="0098711D">
        <w:tc>
          <w:tcPr>
            <w:tcW w:w="450"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lastRenderedPageBreak/>
              <w:t>11</w:t>
            </w:r>
          </w:p>
        </w:tc>
        <w:tc>
          <w:tcPr>
            <w:tcW w:w="2175" w:type="dxa"/>
            <w:tcBorders>
              <w:left w:val="single" w:sz="1" w:space="0" w:color="000000"/>
              <w:bottom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Прощание.</w:t>
            </w:r>
          </w:p>
        </w:tc>
        <w:tc>
          <w:tcPr>
            <w:tcW w:w="6465" w:type="dxa"/>
            <w:tcBorders>
              <w:left w:val="single" w:sz="1" w:space="0" w:color="000000"/>
              <w:bottom w:val="single" w:sz="1" w:space="0" w:color="000000"/>
            </w:tcBorders>
            <w:shd w:val="clear" w:color="auto" w:fill="auto"/>
          </w:tcPr>
          <w:p w:rsidR="0098711D" w:rsidRPr="00FF00EF" w:rsidRDefault="0098711D" w:rsidP="0098711D">
            <w:pPr>
              <w:pStyle w:val="af3"/>
              <w:numPr>
                <w:ilvl w:val="0"/>
                <w:numId w:val="27"/>
              </w:numPr>
              <w:jc w:val="both"/>
              <w:rPr>
                <w:sz w:val="28"/>
                <w:szCs w:val="28"/>
              </w:rPr>
            </w:pPr>
            <w:r w:rsidRPr="00FF00EF">
              <w:rPr>
                <w:sz w:val="28"/>
                <w:szCs w:val="28"/>
              </w:rPr>
              <w:t>Социально-психологическая беседа;</w:t>
            </w:r>
          </w:p>
          <w:p w:rsidR="0098711D" w:rsidRPr="00FF00EF" w:rsidRDefault="0098711D" w:rsidP="0098711D">
            <w:pPr>
              <w:pStyle w:val="af3"/>
              <w:numPr>
                <w:ilvl w:val="0"/>
                <w:numId w:val="27"/>
              </w:numPr>
              <w:jc w:val="both"/>
              <w:rPr>
                <w:sz w:val="28"/>
                <w:szCs w:val="28"/>
              </w:rPr>
            </w:pPr>
            <w:r w:rsidRPr="00FF00EF">
              <w:rPr>
                <w:sz w:val="28"/>
                <w:szCs w:val="28"/>
              </w:rPr>
              <w:t>Упражнение «Составление резюме»;</w:t>
            </w:r>
          </w:p>
          <w:p w:rsidR="0098711D" w:rsidRPr="00FF00EF" w:rsidRDefault="0098711D" w:rsidP="0098711D">
            <w:pPr>
              <w:pStyle w:val="af3"/>
              <w:numPr>
                <w:ilvl w:val="0"/>
                <w:numId w:val="27"/>
              </w:numPr>
              <w:jc w:val="both"/>
              <w:rPr>
                <w:sz w:val="28"/>
                <w:szCs w:val="28"/>
              </w:rPr>
            </w:pPr>
            <w:r w:rsidRPr="00FF00EF">
              <w:rPr>
                <w:sz w:val="28"/>
                <w:szCs w:val="28"/>
              </w:rPr>
              <w:t>Упражнение «Письмо себе».</w:t>
            </w:r>
          </w:p>
        </w:tc>
        <w:tc>
          <w:tcPr>
            <w:tcW w:w="962" w:type="dxa"/>
            <w:tcBorders>
              <w:left w:val="single" w:sz="1" w:space="0" w:color="000000"/>
              <w:bottom w:val="single" w:sz="1" w:space="0" w:color="000000"/>
              <w:right w:val="single" w:sz="1" w:space="0" w:color="000000"/>
            </w:tcBorders>
            <w:shd w:val="clear" w:color="auto" w:fill="auto"/>
          </w:tcPr>
          <w:p w:rsidR="0098711D" w:rsidRPr="00FF00EF" w:rsidRDefault="0098711D" w:rsidP="0098711D">
            <w:pPr>
              <w:pStyle w:val="af3"/>
              <w:jc w:val="both"/>
              <w:rPr>
                <w:sz w:val="28"/>
                <w:szCs w:val="28"/>
              </w:rPr>
            </w:pPr>
            <w:r w:rsidRPr="00FF00EF">
              <w:rPr>
                <w:sz w:val="28"/>
                <w:szCs w:val="28"/>
              </w:rPr>
              <w:t>1 час</w:t>
            </w:r>
          </w:p>
        </w:tc>
      </w:tr>
    </w:tbl>
    <w:p w:rsidR="0098711D" w:rsidRPr="00FF00EF" w:rsidRDefault="0098711D" w:rsidP="00ED24FE">
      <w:pPr>
        <w:spacing w:after="0" w:line="240" w:lineRule="atLeast"/>
        <w:ind w:firstLine="709"/>
        <w:jc w:val="center"/>
        <w:rPr>
          <w:rFonts w:ascii="Times New Roman" w:hAnsi="Times New Roman" w:cs="Times New Roman"/>
          <w:sz w:val="28"/>
          <w:szCs w:val="28"/>
        </w:rPr>
      </w:pPr>
    </w:p>
    <w:p w:rsidR="00652440" w:rsidRPr="001030E9" w:rsidRDefault="00652440" w:rsidP="00E95F65">
      <w:pPr>
        <w:spacing w:after="0" w:line="240" w:lineRule="atLeast"/>
        <w:ind w:firstLine="709"/>
        <w:jc w:val="center"/>
        <w:rPr>
          <w:rFonts w:ascii="Times New Roman" w:hAnsi="Times New Roman" w:cs="Times New Roman"/>
          <w:b/>
          <w:sz w:val="28"/>
          <w:szCs w:val="28"/>
        </w:rPr>
      </w:pPr>
    </w:p>
    <w:p w:rsidR="00C96938" w:rsidRDefault="00C96938" w:rsidP="00C96938">
      <w:pPr>
        <w:spacing w:after="0"/>
        <w:jc w:val="right"/>
        <w:rPr>
          <w:rFonts w:ascii="Times New Roman" w:hAnsi="Times New Roman" w:cs="Times New Roman"/>
          <w:b/>
          <w:sz w:val="28"/>
          <w:szCs w:val="28"/>
        </w:rPr>
      </w:pPr>
      <w:r>
        <w:rPr>
          <w:rFonts w:ascii="Times New Roman" w:hAnsi="Times New Roman" w:cs="Times New Roman"/>
          <w:b/>
          <w:sz w:val="28"/>
          <w:szCs w:val="28"/>
        </w:rPr>
        <w:t>Приложение 4</w:t>
      </w:r>
    </w:p>
    <w:p w:rsidR="00C96938" w:rsidRDefault="00C96938" w:rsidP="00374405">
      <w:pPr>
        <w:spacing w:after="0"/>
        <w:jc w:val="center"/>
        <w:rPr>
          <w:rFonts w:ascii="Times New Roman" w:hAnsi="Times New Roman" w:cs="Times New Roman"/>
          <w:b/>
          <w:sz w:val="28"/>
          <w:szCs w:val="28"/>
        </w:rPr>
      </w:pPr>
    </w:p>
    <w:p w:rsidR="00374405" w:rsidRPr="001030E9" w:rsidRDefault="00374405" w:rsidP="00374405">
      <w:pPr>
        <w:spacing w:after="0"/>
        <w:jc w:val="center"/>
        <w:rPr>
          <w:rFonts w:ascii="Times New Roman" w:hAnsi="Times New Roman" w:cs="Times New Roman"/>
          <w:sz w:val="28"/>
          <w:szCs w:val="28"/>
        </w:rPr>
      </w:pPr>
      <w:r w:rsidRPr="001030E9">
        <w:rPr>
          <w:rFonts w:ascii="Times New Roman" w:hAnsi="Times New Roman" w:cs="Times New Roman"/>
          <w:b/>
          <w:sz w:val="28"/>
          <w:szCs w:val="28"/>
        </w:rPr>
        <w:t>ПРОГРАММА «ШКОЛА ДЛЯ РОДИТЕЛЕЙ»</w:t>
      </w:r>
    </w:p>
    <w:p w:rsidR="00374405" w:rsidRPr="001030E9" w:rsidRDefault="00374405" w:rsidP="00374405">
      <w:pPr>
        <w:spacing w:after="0"/>
        <w:jc w:val="both"/>
        <w:rPr>
          <w:rFonts w:ascii="Times New Roman" w:hAnsi="Times New Roman" w:cs="Times New Roman"/>
          <w:sz w:val="28"/>
          <w:szCs w:val="28"/>
        </w:rPr>
      </w:pP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b/>
          <w:sz w:val="28"/>
          <w:szCs w:val="28"/>
        </w:rPr>
        <w:t>География программы</w:t>
      </w:r>
      <w:r w:rsidRPr="001030E9">
        <w:rPr>
          <w:rFonts w:ascii="Times New Roman" w:hAnsi="Times New Roman" w:cs="Times New Roman"/>
          <w:sz w:val="28"/>
          <w:szCs w:val="28"/>
        </w:rPr>
        <w:t xml:space="preserve">: Великий Новгород </w:t>
      </w:r>
    </w:p>
    <w:p w:rsidR="002C383B" w:rsidRPr="0098711D" w:rsidRDefault="00374405" w:rsidP="002C383B">
      <w:pPr>
        <w:jc w:val="both"/>
        <w:rPr>
          <w:rFonts w:ascii="Times New Roman" w:hAnsi="Times New Roman" w:cs="Times New Roman"/>
          <w:sz w:val="28"/>
          <w:szCs w:val="28"/>
        </w:rPr>
      </w:pPr>
      <w:r w:rsidRPr="001030E9">
        <w:rPr>
          <w:rFonts w:ascii="Times New Roman" w:hAnsi="Times New Roman" w:cs="Times New Roman"/>
          <w:b/>
          <w:sz w:val="28"/>
          <w:szCs w:val="28"/>
        </w:rPr>
        <w:t>Место реализации</w:t>
      </w:r>
      <w:r w:rsidRPr="001030E9">
        <w:rPr>
          <w:rFonts w:ascii="Times New Roman" w:hAnsi="Times New Roman" w:cs="Times New Roman"/>
          <w:sz w:val="28"/>
          <w:szCs w:val="28"/>
        </w:rPr>
        <w:t xml:space="preserve">: </w:t>
      </w:r>
      <w:r w:rsidR="002C383B">
        <w:rPr>
          <w:rFonts w:ascii="Times New Roman" w:hAnsi="Times New Roman" w:cs="Times New Roman"/>
          <w:sz w:val="28"/>
          <w:szCs w:val="28"/>
        </w:rPr>
        <w:t>ОАУСО «Новгородский КЦ»</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b/>
          <w:sz w:val="28"/>
          <w:szCs w:val="28"/>
        </w:rPr>
        <w:t>Автор программы</w:t>
      </w:r>
      <w:r w:rsidRPr="001030E9">
        <w:rPr>
          <w:rFonts w:ascii="Times New Roman" w:hAnsi="Times New Roman" w:cs="Times New Roman"/>
          <w:sz w:val="28"/>
          <w:szCs w:val="28"/>
        </w:rPr>
        <w:t>: педагог-психолог Пушкарева Светлана Николаевна</w:t>
      </w:r>
    </w:p>
    <w:p w:rsidR="00374405" w:rsidRPr="001030E9" w:rsidRDefault="00374405" w:rsidP="00374405">
      <w:pPr>
        <w:spacing w:after="0"/>
        <w:jc w:val="both"/>
        <w:rPr>
          <w:rFonts w:ascii="Times New Roman" w:hAnsi="Times New Roman" w:cs="Times New Roman"/>
          <w:b/>
          <w:sz w:val="28"/>
          <w:szCs w:val="28"/>
        </w:rPr>
      </w:pPr>
      <w:r w:rsidRPr="001030E9">
        <w:rPr>
          <w:rFonts w:ascii="Times New Roman" w:hAnsi="Times New Roman" w:cs="Times New Roman"/>
          <w:b/>
          <w:sz w:val="28"/>
          <w:szCs w:val="28"/>
        </w:rPr>
        <w:t xml:space="preserve">Продолжительность и сроки реализации программы: </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Рассчитана на учебный год  (сентябрь – май)</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b/>
          <w:sz w:val="28"/>
          <w:szCs w:val="28"/>
        </w:rPr>
        <w:t>Общее количество занятий</w:t>
      </w:r>
      <w:r w:rsidR="00C96938">
        <w:rPr>
          <w:rFonts w:ascii="Times New Roman" w:hAnsi="Times New Roman" w:cs="Times New Roman"/>
          <w:sz w:val="28"/>
          <w:szCs w:val="28"/>
        </w:rPr>
        <w:t xml:space="preserve">: </w:t>
      </w:r>
      <w:r w:rsidRPr="001030E9">
        <w:rPr>
          <w:rFonts w:ascii="Times New Roman" w:hAnsi="Times New Roman" w:cs="Times New Roman"/>
          <w:sz w:val="28"/>
          <w:szCs w:val="28"/>
        </w:rPr>
        <w:t>24 часа</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b/>
          <w:sz w:val="28"/>
          <w:szCs w:val="28"/>
        </w:rPr>
        <w:t>Формы работы</w:t>
      </w:r>
      <w:r w:rsidRPr="001030E9">
        <w:rPr>
          <w:rFonts w:ascii="Times New Roman" w:hAnsi="Times New Roman" w:cs="Times New Roman"/>
          <w:sz w:val="28"/>
          <w:szCs w:val="28"/>
        </w:rPr>
        <w:t>:</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-групповые занятия с психологом</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-периодичность занятий – 1 раз в месяц</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-продолжительность – 2 часа</w:t>
      </w:r>
    </w:p>
    <w:p w:rsidR="00374405" w:rsidRPr="001030E9" w:rsidRDefault="00374405" w:rsidP="00374405">
      <w:pPr>
        <w:spacing w:after="0"/>
        <w:jc w:val="both"/>
        <w:rPr>
          <w:rFonts w:ascii="Times New Roman" w:hAnsi="Times New Roman" w:cs="Times New Roman"/>
          <w:sz w:val="28"/>
          <w:szCs w:val="28"/>
        </w:rPr>
      </w:pP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b/>
          <w:sz w:val="28"/>
          <w:szCs w:val="28"/>
        </w:rPr>
        <w:t>Основная целевая группа</w:t>
      </w:r>
      <w:r w:rsidRPr="001030E9">
        <w:rPr>
          <w:rFonts w:ascii="Times New Roman" w:hAnsi="Times New Roman" w:cs="Times New Roman"/>
          <w:sz w:val="28"/>
          <w:szCs w:val="28"/>
        </w:rPr>
        <w:t>: родители несовершеннолетних, находящихся в конфликте с законом.</w:t>
      </w:r>
    </w:p>
    <w:p w:rsidR="00374405" w:rsidRPr="001030E9" w:rsidRDefault="00374405" w:rsidP="00374405">
      <w:pPr>
        <w:spacing w:after="0"/>
        <w:jc w:val="both"/>
        <w:rPr>
          <w:rFonts w:ascii="Times New Roman" w:hAnsi="Times New Roman" w:cs="Times New Roman"/>
          <w:sz w:val="28"/>
          <w:szCs w:val="28"/>
        </w:rPr>
      </w:pP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b/>
          <w:sz w:val="28"/>
          <w:szCs w:val="28"/>
        </w:rPr>
        <w:t>Основным принципом  программы является</w:t>
      </w:r>
      <w:r w:rsidRPr="001030E9">
        <w:rPr>
          <w:rFonts w:ascii="Times New Roman" w:hAnsi="Times New Roman" w:cs="Times New Roman"/>
          <w:sz w:val="28"/>
          <w:szCs w:val="28"/>
        </w:rPr>
        <w:t>:  системный подход в вопросах взаимоотношений в семьях несовершеннолетних, особо нуждающихся в предоставлении социально-психолого-педагогической помощи и их реабилитации с использованием метода «Системные семейные расстановки».</w:t>
      </w:r>
    </w:p>
    <w:p w:rsidR="00374405" w:rsidRPr="001030E9" w:rsidRDefault="00374405" w:rsidP="00374405">
      <w:pPr>
        <w:spacing w:after="0"/>
        <w:jc w:val="center"/>
        <w:rPr>
          <w:rFonts w:ascii="Times New Roman" w:hAnsi="Times New Roman" w:cs="Times New Roman"/>
          <w:b/>
          <w:sz w:val="28"/>
          <w:szCs w:val="28"/>
        </w:rPr>
      </w:pPr>
      <w:r w:rsidRPr="001030E9">
        <w:rPr>
          <w:rFonts w:ascii="Times New Roman" w:hAnsi="Times New Roman" w:cs="Times New Roman"/>
          <w:b/>
          <w:sz w:val="28"/>
          <w:szCs w:val="28"/>
        </w:rPr>
        <w:t>Пояснительная записка</w:t>
      </w:r>
    </w:p>
    <w:p w:rsidR="00374405" w:rsidRPr="001030E9" w:rsidRDefault="00374405" w:rsidP="00374405">
      <w:pPr>
        <w:spacing w:after="0"/>
        <w:rPr>
          <w:rFonts w:ascii="Times New Roman" w:hAnsi="Times New Roman" w:cs="Times New Roman"/>
          <w:b/>
          <w:sz w:val="28"/>
          <w:szCs w:val="28"/>
        </w:rPr>
      </w:pPr>
      <w:r w:rsidRPr="001030E9">
        <w:rPr>
          <w:rFonts w:ascii="Times New Roman" w:hAnsi="Times New Roman" w:cs="Times New Roman"/>
          <w:b/>
          <w:sz w:val="28"/>
          <w:szCs w:val="28"/>
        </w:rPr>
        <w:t>Актуальность:</w:t>
      </w:r>
    </w:p>
    <w:p w:rsidR="00374405" w:rsidRPr="001030E9" w:rsidRDefault="00374405" w:rsidP="00374405">
      <w:pPr>
        <w:spacing w:after="0"/>
        <w:ind w:firstLine="708"/>
        <w:jc w:val="both"/>
        <w:rPr>
          <w:rFonts w:ascii="Times New Roman" w:hAnsi="Times New Roman" w:cs="Times New Roman"/>
          <w:b/>
          <w:sz w:val="28"/>
          <w:szCs w:val="28"/>
        </w:rPr>
      </w:pPr>
      <w:r w:rsidRPr="001030E9">
        <w:rPr>
          <w:rFonts w:ascii="Times New Roman" w:hAnsi="Times New Roman" w:cs="Times New Roman"/>
          <w:sz w:val="28"/>
          <w:szCs w:val="28"/>
          <w:shd w:val="clear" w:color="auto" w:fill="FFFFFF"/>
        </w:rPr>
        <w:lastRenderedPageBreak/>
        <w:t>Семья является важнейшим фактором социализации, субъектом воспитания и условием саморазвития ребенка. Именно в семье человек получает первый опыт социального взаимодействия, открывает для себя мир человеческих отношений, становится субъектом самовоспитания. В тоже время семья может быть фактором, негативно влияющим на процесс личностного развития ребёнка. Внутрисемейные конфликты, низкий материальный статус семьи, негативное отношение родителей к воспитанию детей, насилие и жестокость, являются психотравмирующими факторами развития детей.</w:t>
      </w:r>
    </w:p>
    <w:p w:rsidR="00374405" w:rsidRPr="001030E9" w:rsidRDefault="00374405" w:rsidP="00374405">
      <w:pPr>
        <w:spacing w:after="0"/>
        <w:ind w:firstLine="708"/>
        <w:jc w:val="both"/>
        <w:rPr>
          <w:rFonts w:ascii="Times New Roman" w:hAnsi="Times New Roman" w:cs="Times New Roman"/>
          <w:b/>
          <w:sz w:val="28"/>
          <w:szCs w:val="28"/>
        </w:rPr>
      </w:pPr>
      <w:r w:rsidRPr="001030E9">
        <w:rPr>
          <w:rFonts w:ascii="Times New Roman" w:hAnsi="Times New Roman" w:cs="Times New Roman"/>
          <w:sz w:val="28"/>
          <w:szCs w:val="28"/>
          <w:shd w:val="clear" w:color="auto" w:fill="FFFFFF"/>
        </w:rPr>
        <w:t>Оказание социально-психологической помощи семье начинается с её изучения, диагностики отклонениях в функционировании семьи, проблем семейного воспитания, социально-психологической дифференциации семейного неблагополучия. Диагностические исследования, помогут сориентироваться в проблеме, обнаружить противоречие и тенденции негативного развития семьи.</w:t>
      </w:r>
      <w:r w:rsidRPr="001030E9">
        <w:rPr>
          <w:rStyle w:val="apple-converted-space"/>
          <w:rFonts w:ascii="Times New Roman" w:hAnsi="Times New Roman" w:cs="Times New Roman"/>
          <w:sz w:val="28"/>
          <w:szCs w:val="28"/>
          <w:shd w:val="clear" w:color="auto" w:fill="FFFFFF"/>
        </w:rPr>
        <w:t> </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ab/>
        <w:t xml:space="preserve">Необходимо привлечь к выходу из сложившейся негативной ситуации всю семью, а не только «провинившегося» подростка. Важно, чтобы каждый член семейного сообщества несовершеннолетнего осознал свою причастность к любому событию, происходящему в кругу семьи.  Актуализация ресурсов родителей сыграет положительную роль в поиске выхода из конфликта, как с законом, так и внутри семьи.  Даст хороший потенциал подростку  в дальнейшем не совершать противоправные действия. </w:t>
      </w:r>
    </w:p>
    <w:p w:rsidR="00374405" w:rsidRPr="001030E9" w:rsidRDefault="00374405" w:rsidP="00374405">
      <w:pPr>
        <w:jc w:val="both"/>
        <w:rPr>
          <w:rFonts w:ascii="Times New Roman" w:hAnsi="Times New Roman" w:cs="Times New Roman"/>
          <w:sz w:val="28"/>
          <w:szCs w:val="28"/>
        </w:rPr>
      </w:pPr>
      <w:r w:rsidRPr="001030E9">
        <w:rPr>
          <w:rFonts w:ascii="Times New Roman" w:hAnsi="Times New Roman" w:cs="Times New Roman"/>
          <w:sz w:val="28"/>
          <w:szCs w:val="28"/>
        </w:rPr>
        <w:tab/>
        <w:t xml:space="preserve">Одним из направлений данной деятельности является проведение групповой и индивидуальной работы с родителями осужденных несовершеннолетних, направленной на осознание причин совершенного их ребенком противоправного действия и поиск адекватных для семьи ресурсов для решения проблемы. </w:t>
      </w:r>
    </w:p>
    <w:p w:rsidR="00374405" w:rsidRPr="001030E9" w:rsidRDefault="00374405" w:rsidP="00374405">
      <w:pPr>
        <w:spacing w:after="0" w:line="240" w:lineRule="auto"/>
        <w:jc w:val="both"/>
        <w:rPr>
          <w:rFonts w:ascii="Times New Roman" w:hAnsi="Times New Roman" w:cs="Times New Roman"/>
          <w:sz w:val="28"/>
          <w:szCs w:val="28"/>
        </w:rPr>
      </w:pPr>
      <w:r w:rsidRPr="001030E9">
        <w:rPr>
          <w:rFonts w:ascii="Times New Roman" w:hAnsi="Times New Roman" w:cs="Times New Roman"/>
          <w:b/>
          <w:sz w:val="28"/>
          <w:szCs w:val="28"/>
        </w:rPr>
        <w:t>Цель:</w:t>
      </w:r>
      <w:r w:rsidRPr="001030E9">
        <w:rPr>
          <w:rFonts w:ascii="Times New Roman" w:hAnsi="Times New Roman" w:cs="Times New Roman"/>
          <w:sz w:val="28"/>
          <w:szCs w:val="28"/>
        </w:rPr>
        <w:t xml:space="preserve"> профилактика деструктивного воспитательного процесса и разрушительных взаимоотношений в семье, приводящих к совершению противоправных действий ребенком и содействие в создании благоприятной атмосферы семейных отношений. </w:t>
      </w:r>
    </w:p>
    <w:p w:rsidR="00374405" w:rsidRPr="001030E9" w:rsidRDefault="00374405" w:rsidP="00374405">
      <w:pPr>
        <w:spacing w:after="0" w:line="240" w:lineRule="auto"/>
        <w:jc w:val="both"/>
        <w:rPr>
          <w:rFonts w:ascii="Times New Roman" w:hAnsi="Times New Roman" w:cs="Times New Roman"/>
          <w:sz w:val="28"/>
          <w:szCs w:val="28"/>
        </w:rPr>
      </w:pPr>
    </w:p>
    <w:p w:rsidR="00374405" w:rsidRPr="001030E9" w:rsidRDefault="00374405" w:rsidP="00374405">
      <w:pPr>
        <w:spacing w:after="0" w:line="240" w:lineRule="auto"/>
        <w:jc w:val="both"/>
        <w:rPr>
          <w:rFonts w:ascii="Times New Roman" w:hAnsi="Times New Roman" w:cs="Times New Roman"/>
          <w:b/>
          <w:sz w:val="28"/>
          <w:szCs w:val="28"/>
        </w:rPr>
      </w:pPr>
      <w:r w:rsidRPr="001030E9">
        <w:rPr>
          <w:rFonts w:ascii="Times New Roman" w:hAnsi="Times New Roman" w:cs="Times New Roman"/>
          <w:b/>
          <w:sz w:val="28"/>
          <w:szCs w:val="28"/>
        </w:rPr>
        <w:t>Задачи:</w:t>
      </w:r>
    </w:p>
    <w:p w:rsidR="00374405" w:rsidRPr="001030E9" w:rsidRDefault="00374405" w:rsidP="00374405">
      <w:pPr>
        <w:spacing w:after="0" w:line="240" w:lineRule="auto"/>
        <w:jc w:val="both"/>
        <w:rPr>
          <w:rFonts w:ascii="Times New Roman" w:hAnsi="Times New Roman" w:cs="Times New Roman"/>
          <w:sz w:val="28"/>
          <w:szCs w:val="28"/>
        </w:rPr>
      </w:pPr>
      <w:r w:rsidRPr="001030E9">
        <w:rPr>
          <w:rFonts w:ascii="Times New Roman" w:hAnsi="Times New Roman" w:cs="Times New Roman"/>
          <w:sz w:val="28"/>
          <w:szCs w:val="28"/>
        </w:rPr>
        <w:t>-информирование  родителей об особенностях развития семьи и рода;</w:t>
      </w:r>
    </w:p>
    <w:p w:rsidR="00374405" w:rsidRPr="001030E9" w:rsidRDefault="00374405" w:rsidP="00374405">
      <w:pPr>
        <w:spacing w:after="0" w:line="240" w:lineRule="auto"/>
        <w:jc w:val="both"/>
        <w:rPr>
          <w:rFonts w:ascii="Times New Roman" w:hAnsi="Times New Roman" w:cs="Times New Roman"/>
          <w:sz w:val="28"/>
          <w:szCs w:val="28"/>
        </w:rPr>
      </w:pPr>
      <w:r w:rsidRPr="001030E9">
        <w:rPr>
          <w:rFonts w:ascii="Times New Roman" w:hAnsi="Times New Roman" w:cs="Times New Roman"/>
          <w:sz w:val="28"/>
          <w:szCs w:val="28"/>
        </w:rPr>
        <w:t>-развитие умения выявлять взаимосвязь между поведенческими особенностями предков и потомков (родителей и детей);</w:t>
      </w:r>
    </w:p>
    <w:p w:rsidR="00374405" w:rsidRPr="001030E9" w:rsidRDefault="00374405" w:rsidP="00374405">
      <w:pPr>
        <w:spacing w:after="0" w:line="240" w:lineRule="auto"/>
        <w:jc w:val="both"/>
        <w:rPr>
          <w:rFonts w:ascii="Times New Roman" w:hAnsi="Times New Roman" w:cs="Times New Roman"/>
          <w:sz w:val="28"/>
          <w:szCs w:val="28"/>
        </w:rPr>
      </w:pPr>
      <w:r w:rsidRPr="001030E9">
        <w:rPr>
          <w:rFonts w:ascii="Times New Roman" w:hAnsi="Times New Roman" w:cs="Times New Roman"/>
          <w:sz w:val="28"/>
          <w:szCs w:val="28"/>
        </w:rPr>
        <w:t>-осознание родительской ответственности  за выбор ребенка;</w:t>
      </w:r>
    </w:p>
    <w:p w:rsidR="00374405" w:rsidRPr="001030E9" w:rsidRDefault="00374405" w:rsidP="00374405">
      <w:pPr>
        <w:spacing w:after="0" w:line="240" w:lineRule="auto"/>
        <w:jc w:val="both"/>
        <w:rPr>
          <w:rFonts w:ascii="Times New Roman" w:hAnsi="Times New Roman" w:cs="Times New Roman"/>
          <w:sz w:val="28"/>
          <w:szCs w:val="28"/>
        </w:rPr>
      </w:pPr>
      <w:r w:rsidRPr="001030E9">
        <w:rPr>
          <w:rFonts w:ascii="Times New Roman" w:hAnsi="Times New Roman" w:cs="Times New Roman"/>
          <w:sz w:val="28"/>
          <w:szCs w:val="28"/>
        </w:rPr>
        <w:t>-поиск ресурсов для выхода из сложившейся ситуации;</w:t>
      </w:r>
    </w:p>
    <w:p w:rsidR="00374405" w:rsidRPr="001030E9" w:rsidRDefault="00374405" w:rsidP="00374405">
      <w:pPr>
        <w:spacing w:after="0" w:line="240" w:lineRule="auto"/>
        <w:jc w:val="both"/>
        <w:rPr>
          <w:rFonts w:ascii="Times New Roman" w:hAnsi="Times New Roman" w:cs="Times New Roman"/>
          <w:sz w:val="28"/>
          <w:szCs w:val="28"/>
        </w:rPr>
      </w:pPr>
      <w:r w:rsidRPr="001030E9">
        <w:rPr>
          <w:rFonts w:ascii="Times New Roman" w:hAnsi="Times New Roman" w:cs="Times New Roman"/>
          <w:sz w:val="28"/>
          <w:szCs w:val="28"/>
        </w:rPr>
        <w:t>-поиск ресурсов для профилактики повторных правонарушений у подростка.</w:t>
      </w:r>
    </w:p>
    <w:p w:rsidR="00374405" w:rsidRPr="001030E9" w:rsidRDefault="00374405" w:rsidP="00374405">
      <w:pPr>
        <w:spacing w:after="0"/>
        <w:jc w:val="both"/>
        <w:rPr>
          <w:rFonts w:ascii="Times New Roman" w:hAnsi="Times New Roman" w:cs="Times New Roman"/>
          <w:b/>
          <w:sz w:val="28"/>
          <w:szCs w:val="28"/>
        </w:rPr>
      </w:pPr>
      <w:r w:rsidRPr="001030E9">
        <w:rPr>
          <w:rFonts w:ascii="Times New Roman" w:hAnsi="Times New Roman" w:cs="Times New Roman"/>
          <w:b/>
          <w:sz w:val="28"/>
          <w:szCs w:val="28"/>
        </w:rPr>
        <w:t>Целевые группы:</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lastRenderedPageBreak/>
        <w:t>-занятия предназначены для родителей несовершеннолетних, совершивших противоправные действия.</w:t>
      </w:r>
    </w:p>
    <w:p w:rsidR="00374405" w:rsidRPr="001030E9" w:rsidRDefault="00374405" w:rsidP="00374405">
      <w:pPr>
        <w:spacing w:after="0"/>
        <w:jc w:val="both"/>
        <w:rPr>
          <w:rFonts w:ascii="Times New Roman" w:hAnsi="Times New Roman" w:cs="Times New Roman"/>
          <w:b/>
          <w:sz w:val="28"/>
          <w:szCs w:val="28"/>
        </w:rPr>
      </w:pPr>
      <w:r w:rsidRPr="001030E9">
        <w:rPr>
          <w:rFonts w:ascii="Times New Roman" w:hAnsi="Times New Roman" w:cs="Times New Roman"/>
          <w:b/>
          <w:sz w:val="28"/>
          <w:szCs w:val="28"/>
        </w:rPr>
        <w:t>Формы работы:</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-групповые занятия;</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-индивидуальные консультации.</w:t>
      </w:r>
    </w:p>
    <w:p w:rsidR="00374405" w:rsidRPr="001030E9" w:rsidRDefault="00374405" w:rsidP="00374405">
      <w:pPr>
        <w:spacing w:after="0"/>
        <w:jc w:val="both"/>
        <w:rPr>
          <w:rFonts w:ascii="Times New Roman" w:hAnsi="Times New Roman" w:cs="Times New Roman"/>
          <w:b/>
          <w:sz w:val="28"/>
          <w:szCs w:val="28"/>
        </w:rPr>
      </w:pPr>
      <w:r w:rsidRPr="001030E9">
        <w:rPr>
          <w:rFonts w:ascii="Times New Roman" w:hAnsi="Times New Roman" w:cs="Times New Roman"/>
          <w:b/>
          <w:sz w:val="28"/>
          <w:szCs w:val="28"/>
        </w:rPr>
        <w:t>Периодичность занятий:</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-групповые занятия 1 раз в месяц;</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-индивидуальные консультации по запросу (не реже 1 раза в неделю).</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b/>
          <w:sz w:val="28"/>
          <w:szCs w:val="28"/>
        </w:rPr>
        <w:t>Методы работы</w:t>
      </w:r>
      <w:r w:rsidRPr="001030E9">
        <w:rPr>
          <w:rFonts w:ascii="Times New Roman" w:hAnsi="Times New Roman" w:cs="Times New Roman"/>
          <w:sz w:val="28"/>
          <w:szCs w:val="28"/>
        </w:rPr>
        <w:t>:</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-информационные семинары;</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-групповые дискуссии;</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-тренинговые занятия;</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-работа по методу «Семейные расстановки».</w:t>
      </w:r>
    </w:p>
    <w:p w:rsidR="00374405" w:rsidRPr="001030E9" w:rsidRDefault="00374405" w:rsidP="00374405">
      <w:pPr>
        <w:spacing w:after="0"/>
        <w:jc w:val="both"/>
        <w:rPr>
          <w:rFonts w:ascii="Times New Roman" w:hAnsi="Times New Roman" w:cs="Times New Roman"/>
          <w:b/>
          <w:sz w:val="28"/>
          <w:szCs w:val="28"/>
        </w:rPr>
      </w:pPr>
      <w:r w:rsidRPr="001030E9">
        <w:rPr>
          <w:rFonts w:ascii="Times New Roman" w:hAnsi="Times New Roman" w:cs="Times New Roman"/>
          <w:b/>
          <w:sz w:val="28"/>
          <w:szCs w:val="28"/>
        </w:rPr>
        <w:t>Предполагаемые результаты:</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-получение и усвоение родителям знаний о внутрисемейных процессах;</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-осознание родительской ответственности в вопросах воспитания;</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-умение выстраивать конструктивные детско-родительские отношения;</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-понимание причинно-следственных связей в своей семье в контексте совершенного ребенком правонарушения;</w:t>
      </w:r>
    </w:p>
    <w:p w:rsidR="00374405" w:rsidRPr="001030E9" w:rsidRDefault="00374405" w:rsidP="00374405">
      <w:pPr>
        <w:spacing w:after="0"/>
        <w:jc w:val="both"/>
        <w:rPr>
          <w:rFonts w:ascii="Times New Roman" w:hAnsi="Times New Roman" w:cs="Times New Roman"/>
          <w:sz w:val="28"/>
          <w:szCs w:val="28"/>
        </w:rPr>
      </w:pPr>
      <w:r w:rsidRPr="001030E9">
        <w:rPr>
          <w:rFonts w:ascii="Times New Roman" w:hAnsi="Times New Roman" w:cs="Times New Roman"/>
          <w:sz w:val="28"/>
          <w:szCs w:val="28"/>
        </w:rPr>
        <w:t xml:space="preserve">-умение находить и использовать ресурсы семьи для конструктивного выхода из сложных ситуации.  </w:t>
      </w:r>
    </w:p>
    <w:p w:rsidR="00B137C7" w:rsidRPr="001030E9" w:rsidRDefault="00B137C7" w:rsidP="00424F11">
      <w:pPr>
        <w:spacing w:after="0"/>
        <w:jc w:val="center"/>
        <w:rPr>
          <w:rFonts w:ascii="Times New Roman" w:hAnsi="Times New Roman" w:cs="Times New Roman"/>
          <w:b/>
          <w:sz w:val="28"/>
          <w:szCs w:val="28"/>
        </w:rPr>
      </w:pPr>
    </w:p>
    <w:p w:rsidR="00374405" w:rsidRPr="001030E9" w:rsidRDefault="00374405" w:rsidP="00424F11">
      <w:pPr>
        <w:spacing w:after="0"/>
        <w:jc w:val="center"/>
        <w:rPr>
          <w:rFonts w:ascii="Times New Roman" w:hAnsi="Times New Roman" w:cs="Times New Roman"/>
          <w:b/>
          <w:sz w:val="28"/>
          <w:szCs w:val="28"/>
        </w:rPr>
      </w:pPr>
      <w:r w:rsidRPr="001030E9">
        <w:rPr>
          <w:rFonts w:ascii="Times New Roman" w:hAnsi="Times New Roman" w:cs="Times New Roman"/>
          <w:b/>
          <w:sz w:val="28"/>
          <w:szCs w:val="28"/>
        </w:rPr>
        <w:t>План работы</w:t>
      </w:r>
      <w:r w:rsidR="00A54EF3" w:rsidRPr="001030E9">
        <w:rPr>
          <w:rFonts w:ascii="Times New Roman" w:hAnsi="Times New Roman" w:cs="Times New Roman"/>
          <w:b/>
          <w:sz w:val="28"/>
          <w:szCs w:val="28"/>
        </w:rPr>
        <w:t xml:space="preserve"> ПРОГРАММА «ШКОЛА ДЛЯ РОДИТЕЛЕЙ»</w:t>
      </w:r>
    </w:p>
    <w:tbl>
      <w:tblPr>
        <w:tblStyle w:val="a6"/>
        <w:tblW w:w="0" w:type="auto"/>
        <w:tblLayout w:type="fixed"/>
        <w:tblLook w:val="04A0"/>
      </w:tblPr>
      <w:tblGrid>
        <w:gridCol w:w="534"/>
        <w:gridCol w:w="1559"/>
        <w:gridCol w:w="2693"/>
        <w:gridCol w:w="3686"/>
        <w:gridCol w:w="1134"/>
      </w:tblGrid>
      <w:tr w:rsidR="00374405" w:rsidRPr="001030E9" w:rsidTr="00610CE3">
        <w:tc>
          <w:tcPr>
            <w:tcW w:w="5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w:t>
            </w:r>
          </w:p>
        </w:tc>
        <w:tc>
          <w:tcPr>
            <w:tcW w:w="1559"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Тема занятия</w:t>
            </w:r>
          </w:p>
        </w:tc>
        <w:tc>
          <w:tcPr>
            <w:tcW w:w="2693"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Задачи занятия</w:t>
            </w:r>
          </w:p>
        </w:tc>
        <w:tc>
          <w:tcPr>
            <w:tcW w:w="3686"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Содержание</w:t>
            </w:r>
          </w:p>
        </w:tc>
        <w:tc>
          <w:tcPr>
            <w:tcW w:w="11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Часы</w:t>
            </w:r>
          </w:p>
        </w:tc>
      </w:tr>
      <w:tr w:rsidR="00374405" w:rsidRPr="001030E9" w:rsidTr="00610CE3">
        <w:tc>
          <w:tcPr>
            <w:tcW w:w="5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1</w:t>
            </w:r>
          </w:p>
        </w:tc>
        <w:tc>
          <w:tcPr>
            <w:tcW w:w="1559"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Введение</w:t>
            </w:r>
          </w:p>
        </w:tc>
        <w:tc>
          <w:tcPr>
            <w:tcW w:w="2693"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1.Знакомство.</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2.Ознакомление с задачами и целями.</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3.Сбор информации от родителей. </w:t>
            </w:r>
          </w:p>
        </w:tc>
        <w:tc>
          <w:tcPr>
            <w:tcW w:w="3686"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1.Представление каждого участника.</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2.Обсуждение содержания занятий.</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3.Ответы на вопрос «Чего я хочу получить в результате?»</w:t>
            </w:r>
          </w:p>
        </w:tc>
        <w:tc>
          <w:tcPr>
            <w:tcW w:w="11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2</w:t>
            </w:r>
          </w:p>
        </w:tc>
      </w:tr>
      <w:tr w:rsidR="00374405" w:rsidRPr="001030E9" w:rsidTr="00610CE3">
        <w:tc>
          <w:tcPr>
            <w:tcW w:w="5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2</w:t>
            </w:r>
          </w:p>
        </w:tc>
        <w:tc>
          <w:tcPr>
            <w:tcW w:w="1559"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Что такое семья и род.  Понятие «система».</w:t>
            </w:r>
          </w:p>
        </w:tc>
        <w:tc>
          <w:tcPr>
            <w:tcW w:w="2693"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1.Совеместная выработка понятий «семья» и «род» с учетом психологических особенностей.</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2.Информирование о понятии «система» в </w:t>
            </w:r>
            <w:r w:rsidRPr="001030E9">
              <w:rPr>
                <w:rFonts w:ascii="Times New Roman" w:hAnsi="Times New Roman" w:cs="Times New Roman"/>
                <w:sz w:val="28"/>
                <w:szCs w:val="28"/>
              </w:rPr>
              <w:lastRenderedPageBreak/>
              <w:t xml:space="preserve">контексте семьи и рода.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3.Вопросы, ответы.</w:t>
            </w:r>
          </w:p>
        </w:tc>
        <w:tc>
          <w:tcPr>
            <w:tcW w:w="3686"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lastRenderedPageBreak/>
              <w:t>1. «Мозговой штурм».</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2.Лекционная часть «Системный взгляд на семью и род».</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3.Обмен мнениями, ответы на вопросы.</w:t>
            </w:r>
          </w:p>
        </w:tc>
        <w:tc>
          <w:tcPr>
            <w:tcW w:w="11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2</w:t>
            </w:r>
          </w:p>
        </w:tc>
      </w:tr>
      <w:tr w:rsidR="00374405" w:rsidRPr="001030E9" w:rsidTr="00610CE3">
        <w:tc>
          <w:tcPr>
            <w:tcW w:w="5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lastRenderedPageBreak/>
              <w:t>3</w:t>
            </w:r>
          </w:p>
        </w:tc>
        <w:tc>
          <w:tcPr>
            <w:tcW w:w="1559"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Роль мужа в семье. Системный взгляд.</w:t>
            </w:r>
          </w:p>
        </w:tc>
        <w:tc>
          <w:tcPr>
            <w:tcW w:w="2693"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1.Актуализация роли мужчины в семье.</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2.Выявление отношения к роли мужа в семье.</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3.Иформирование о системном статусе мужа в семье и роду.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4.Практическое занятие.</w:t>
            </w:r>
          </w:p>
        </w:tc>
        <w:tc>
          <w:tcPr>
            <w:tcW w:w="3686"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1.Обмен мнениями о роли мужа (мужчины) в семье в современном мире.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2.Лекционный материал по теме.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3.Расстановочное упражнение «Мужчина (муж)  в моей семье».</w:t>
            </w:r>
          </w:p>
        </w:tc>
        <w:tc>
          <w:tcPr>
            <w:tcW w:w="11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2</w:t>
            </w:r>
          </w:p>
        </w:tc>
      </w:tr>
      <w:tr w:rsidR="00374405" w:rsidRPr="001030E9" w:rsidTr="00610CE3">
        <w:tc>
          <w:tcPr>
            <w:tcW w:w="5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4</w:t>
            </w:r>
          </w:p>
        </w:tc>
        <w:tc>
          <w:tcPr>
            <w:tcW w:w="1559"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Роль жены в семье.</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Системный взгляд.</w:t>
            </w:r>
          </w:p>
        </w:tc>
        <w:tc>
          <w:tcPr>
            <w:tcW w:w="2693"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1.Актуализация роли женщины в семье.</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2.Выявление отношения к роли жены в семье.</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3.Иформирование о системном статусе жены в семье и роду.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4.Практическое занятие.</w:t>
            </w:r>
          </w:p>
        </w:tc>
        <w:tc>
          <w:tcPr>
            <w:tcW w:w="3686"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1.Обмен мнениями о роли жены(женщины) в семье в современном мире.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2.Лекционный материал по теме.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3.Расстановочное упражнение «Женщина (жена)  в моей семье».</w:t>
            </w:r>
          </w:p>
        </w:tc>
        <w:tc>
          <w:tcPr>
            <w:tcW w:w="11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2</w:t>
            </w:r>
          </w:p>
        </w:tc>
      </w:tr>
      <w:tr w:rsidR="00374405" w:rsidRPr="001030E9" w:rsidTr="00610CE3">
        <w:tc>
          <w:tcPr>
            <w:tcW w:w="5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5</w:t>
            </w:r>
          </w:p>
        </w:tc>
        <w:tc>
          <w:tcPr>
            <w:tcW w:w="1559"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Мама и папа – родители. Как их видит ребенок. </w:t>
            </w:r>
          </w:p>
        </w:tc>
        <w:tc>
          <w:tcPr>
            <w:tcW w:w="2693"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1.Выявление роли ребенка в семье. Актуализация проблемы.</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2.Информирование о системном взгляде на роль ребенка в семье.</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3.Практическое занятие.</w:t>
            </w:r>
          </w:p>
        </w:tc>
        <w:tc>
          <w:tcPr>
            <w:tcW w:w="3686"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1.Обмен мнениями о статусе ребенка в современной семье.</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2.Совместная постановка  вопроса в контексте проблемы детских правонарушений.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3.Расстановочное упражнение «Куда идет ребенок?»</w:t>
            </w:r>
          </w:p>
        </w:tc>
        <w:tc>
          <w:tcPr>
            <w:tcW w:w="11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2</w:t>
            </w:r>
          </w:p>
        </w:tc>
      </w:tr>
      <w:tr w:rsidR="00374405" w:rsidRPr="001030E9" w:rsidTr="00610CE3">
        <w:tc>
          <w:tcPr>
            <w:tcW w:w="5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6</w:t>
            </w:r>
          </w:p>
        </w:tc>
        <w:tc>
          <w:tcPr>
            <w:tcW w:w="1559"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Механизм передачи информации по поколениям.</w:t>
            </w:r>
          </w:p>
        </w:tc>
        <w:tc>
          <w:tcPr>
            <w:tcW w:w="2693"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1.Информирование о системном принципе передачи информации по поколениям.</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2.Передача «тяжелого» опыта </w:t>
            </w:r>
            <w:r w:rsidRPr="001030E9">
              <w:rPr>
                <w:rFonts w:ascii="Times New Roman" w:hAnsi="Times New Roman" w:cs="Times New Roman"/>
                <w:sz w:val="28"/>
                <w:szCs w:val="28"/>
              </w:rPr>
              <w:lastRenderedPageBreak/>
              <w:t xml:space="preserve">по поколениям. </w:t>
            </w:r>
          </w:p>
        </w:tc>
        <w:tc>
          <w:tcPr>
            <w:tcW w:w="3686"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lastRenderedPageBreak/>
              <w:t>1.Лекционный материал «Системный взгляд на передачу родового опыта по поколениям. «Тяжелое» в роду».</w:t>
            </w:r>
          </w:p>
          <w:p w:rsidR="00374405" w:rsidRPr="001030E9" w:rsidRDefault="00374405" w:rsidP="008565A2">
            <w:pPr>
              <w:rPr>
                <w:rFonts w:ascii="Times New Roman" w:hAnsi="Times New Roman" w:cs="Times New Roman"/>
                <w:sz w:val="28"/>
                <w:szCs w:val="28"/>
              </w:rPr>
            </w:pPr>
          </w:p>
        </w:tc>
        <w:tc>
          <w:tcPr>
            <w:tcW w:w="11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2</w:t>
            </w:r>
          </w:p>
        </w:tc>
      </w:tr>
      <w:tr w:rsidR="00374405" w:rsidRPr="001030E9" w:rsidTr="00610CE3">
        <w:tc>
          <w:tcPr>
            <w:tcW w:w="5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lastRenderedPageBreak/>
              <w:t>7</w:t>
            </w:r>
          </w:p>
        </w:tc>
        <w:tc>
          <w:tcPr>
            <w:tcW w:w="1559"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Влияние тяжелых событий в семье и роду на потомков.</w:t>
            </w:r>
          </w:p>
        </w:tc>
        <w:tc>
          <w:tcPr>
            <w:tcW w:w="2693"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1.Ознакомление с личным опытом по передачи родовой информации.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2.Практическая работа по работе с личной «историей». </w:t>
            </w:r>
          </w:p>
        </w:tc>
        <w:tc>
          <w:tcPr>
            <w:tcW w:w="3686"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1.Беседа об родовых  «переплетениях» - личные истории.  Вопросы-ответы.</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2.Расстановочная практика по индивидуальному запросу. </w:t>
            </w:r>
          </w:p>
        </w:tc>
        <w:tc>
          <w:tcPr>
            <w:tcW w:w="11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2</w:t>
            </w:r>
          </w:p>
        </w:tc>
      </w:tr>
      <w:tr w:rsidR="00374405" w:rsidRPr="001030E9" w:rsidTr="00610CE3">
        <w:tc>
          <w:tcPr>
            <w:tcW w:w="5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8</w:t>
            </w:r>
          </w:p>
        </w:tc>
        <w:tc>
          <w:tcPr>
            <w:tcW w:w="1559"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Статус и роль ребенка в семье. Возрастные особенности. </w:t>
            </w:r>
          </w:p>
        </w:tc>
        <w:tc>
          <w:tcPr>
            <w:tcW w:w="2693"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1.Выявление личного понимания статуса своего ребенка в семье.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2.Информирование о системном взгляде на ребенка в семье.</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3.Практическая работа.</w:t>
            </w:r>
          </w:p>
        </w:tc>
        <w:tc>
          <w:tcPr>
            <w:tcW w:w="3686"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1.Беседа о своих детях и роли в семье.</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2.Лекционный материал «Системный взгляд на статус  ребенка в семье и его роль».</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3.Расстановочная практика по личному запросу по теме занятия. </w:t>
            </w:r>
          </w:p>
        </w:tc>
        <w:tc>
          <w:tcPr>
            <w:tcW w:w="11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2</w:t>
            </w:r>
          </w:p>
        </w:tc>
      </w:tr>
      <w:tr w:rsidR="00374405" w:rsidRPr="001030E9" w:rsidTr="00610CE3">
        <w:tc>
          <w:tcPr>
            <w:tcW w:w="5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9</w:t>
            </w:r>
          </w:p>
        </w:tc>
        <w:tc>
          <w:tcPr>
            <w:tcW w:w="1559"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Эмоции и чувства.</w:t>
            </w:r>
          </w:p>
        </w:tc>
        <w:tc>
          <w:tcPr>
            <w:tcW w:w="2693"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1.Осознание собственных чувств и эмоций.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2.Информирование о понятиях «чувство» и «эмоция».</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3.Освоение способов регуляции собственных эмоциональных состояний.</w:t>
            </w:r>
          </w:p>
        </w:tc>
        <w:tc>
          <w:tcPr>
            <w:tcW w:w="3686"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1.Беседа.</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2. Лекционный материал: первичные и вторичные чувства.</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3.Упражнение «Я и мои чувства».  Способы взаимодействия со своими эмоциями. </w:t>
            </w:r>
          </w:p>
        </w:tc>
        <w:tc>
          <w:tcPr>
            <w:tcW w:w="11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2</w:t>
            </w:r>
          </w:p>
        </w:tc>
      </w:tr>
      <w:tr w:rsidR="00374405" w:rsidRPr="001030E9" w:rsidTr="00610CE3">
        <w:tc>
          <w:tcPr>
            <w:tcW w:w="5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10</w:t>
            </w:r>
          </w:p>
        </w:tc>
        <w:tc>
          <w:tcPr>
            <w:tcW w:w="1559"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Индивидуальные возрастные особенности «трудного» подростка.</w:t>
            </w:r>
          </w:p>
        </w:tc>
        <w:tc>
          <w:tcPr>
            <w:tcW w:w="2693"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1.Ознакомление с особенностями «трудного возраста» в контексте совершенного правонарушения.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 </w:t>
            </w:r>
          </w:p>
        </w:tc>
        <w:tc>
          <w:tcPr>
            <w:tcW w:w="3686"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1.Совместное обсуждение причин поведения ребенка и его потребностей.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2.Вопросы-ответы. </w:t>
            </w:r>
          </w:p>
        </w:tc>
        <w:tc>
          <w:tcPr>
            <w:tcW w:w="11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2</w:t>
            </w:r>
          </w:p>
        </w:tc>
      </w:tr>
      <w:tr w:rsidR="00374405" w:rsidRPr="001030E9" w:rsidTr="00610CE3">
        <w:tc>
          <w:tcPr>
            <w:tcW w:w="5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11</w:t>
            </w:r>
          </w:p>
        </w:tc>
        <w:tc>
          <w:tcPr>
            <w:tcW w:w="1559"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Эффективное общение с подростком в семье. </w:t>
            </w:r>
          </w:p>
        </w:tc>
        <w:tc>
          <w:tcPr>
            <w:tcW w:w="2693"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1.Формирование знаний и навыков рационального общения в ситуации конфликта.</w:t>
            </w:r>
          </w:p>
        </w:tc>
        <w:tc>
          <w:tcPr>
            <w:tcW w:w="3686"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1.Беседа «Чт</w:t>
            </w:r>
            <w:r w:rsidR="00A54EF3" w:rsidRPr="001030E9">
              <w:rPr>
                <w:rFonts w:ascii="Times New Roman" w:hAnsi="Times New Roman" w:cs="Times New Roman"/>
                <w:sz w:val="28"/>
                <w:szCs w:val="28"/>
              </w:rPr>
              <w:t>о такое конфликт. Классификация</w:t>
            </w:r>
            <w:r w:rsidRPr="001030E9">
              <w:rPr>
                <w:rFonts w:ascii="Times New Roman" w:hAnsi="Times New Roman" w:cs="Times New Roman"/>
                <w:sz w:val="28"/>
                <w:szCs w:val="28"/>
              </w:rPr>
              <w:t>»</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2.Обсуждение стилей воспитания и способов взаимоотношений с ребенком. </w:t>
            </w:r>
          </w:p>
        </w:tc>
        <w:tc>
          <w:tcPr>
            <w:tcW w:w="11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2</w:t>
            </w:r>
          </w:p>
        </w:tc>
      </w:tr>
      <w:tr w:rsidR="00374405" w:rsidRPr="001030E9" w:rsidTr="00610CE3">
        <w:tc>
          <w:tcPr>
            <w:tcW w:w="5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lastRenderedPageBreak/>
              <w:t>12</w:t>
            </w:r>
          </w:p>
        </w:tc>
        <w:tc>
          <w:tcPr>
            <w:tcW w:w="1559"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Подведение итогов.</w:t>
            </w:r>
          </w:p>
        </w:tc>
        <w:tc>
          <w:tcPr>
            <w:tcW w:w="2693"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1.Обмен мнениями.</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2.Пожелания.</w:t>
            </w:r>
          </w:p>
        </w:tc>
        <w:tc>
          <w:tcPr>
            <w:tcW w:w="3686" w:type="dxa"/>
          </w:tcPr>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1.Ответы на вопрос «Что хорошего я получил?»</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2.Ответы на вопрос «Что я так и не узнал?»  </w:t>
            </w:r>
          </w:p>
          <w:p w:rsidR="00374405" w:rsidRPr="001030E9" w:rsidRDefault="00374405" w:rsidP="008565A2">
            <w:pPr>
              <w:rPr>
                <w:rFonts w:ascii="Times New Roman" w:hAnsi="Times New Roman" w:cs="Times New Roman"/>
                <w:sz w:val="28"/>
                <w:szCs w:val="28"/>
              </w:rPr>
            </w:pPr>
            <w:r w:rsidRPr="001030E9">
              <w:rPr>
                <w:rFonts w:ascii="Times New Roman" w:hAnsi="Times New Roman" w:cs="Times New Roman"/>
                <w:sz w:val="28"/>
                <w:szCs w:val="28"/>
              </w:rPr>
              <w:t xml:space="preserve">3.Пожелания. </w:t>
            </w:r>
          </w:p>
        </w:tc>
        <w:tc>
          <w:tcPr>
            <w:tcW w:w="1134" w:type="dxa"/>
          </w:tcPr>
          <w:p w:rsidR="00374405" w:rsidRPr="001030E9" w:rsidRDefault="00374405" w:rsidP="008565A2">
            <w:pPr>
              <w:jc w:val="center"/>
              <w:rPr>
                <w:rFonts w:ascii="Times New Roman" w:hAnsi="Times New Roman" w:cs="Times New Roman"/>
                <w:sz w:val="28"/>
                <w:szCs w:val="28"/>
              </w:rPr>
            </w:pPr>
            <w:r w:rsidRPr="001030E9">
              <w:rPr>
                <w:rFonts w:ascii="Times New Roman" w:hAnsi="Times New Roman" w:cs="Times New Roman"/>
                <w:sz w:val="28"/>
                <w:szCs w:val="28"/>
              </w:rPr>
              <w:t>2</w:t>
            </w:r>
          </w:p>
        </w:tc>
      </w:tr>
    </w:tbl>
    <w:p w:rsidR="00CF3D4C" w:rsidRDefault="00CF3D4C"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EF0F7F" w:rsidRPr="001030E9" w:rsidRDefault="00EF0F7F" w:rsidP="003B26E7">
      <w:pPr>
        <w:spacing w:after="0" w:line="240" w:lineRule="auto"/>
        <w:ind w:hanging="426"/>
        <w:jc w:val="both"/>
        <w:rPr>
          <w:rFonts w:ascii="Times New Roman" w:eastAsia="Times New Roman" w:hAnsi="Times New Roman" w:cs="Times New Roman"/>
          <w:sz w:val="28"/>
          <w:szCs w:val="28"/>
          <w:lang w:eastAsia="ru-RU"/>
        </w:rPr>
      </w:pPr>
    </w:p>
    <w:p w:rsidR="00CF3D4C" w:rsidRPr="001030E9" w:rsidRDefault="00CF3D4C" w:rsidP="003B26E7">
      <w:pPr>
        <w:spacing w:after="0" w:line="240" w:lineRule="auto"/>
        <w:ind w:hanging="426"/>
        <w:jc w:val="both"/>
        <w:rPr>
          <w:rFonts w:ascii="Times New Roman" w:eastAsia="Times New Roman" w:hAnsi="Times New Roman" w:cs="Times New Roman"/>
          <w:sz w:val="28"/>
          <w:szCs w:val="28"/>
          <w:lang w:eastAsia="ru-RU"/>
        </w:rPr>
      </w:pPr>
    </w:p>
    <w:p w:rsidR="000A421F" w:rsidRDefault="000A421F" w:rsidP="004B5241">
      <w:pPr>
        <w:spacing w:after="0" w:line="240" w:lineRule="auto"/>
        <w:jc w:val="center"/>
        <w:rPr>
          <w:rFonts w:ascii="Times New Roman" w:hAnsi="Times New Roman"/>
          <w:b/>
          <w:sz w:val="28"/>
          <w:szCs w:val="28"/>
        </w:rPr>
      </w:pPr>
    </w:p>
    <w:p w:rsidR="00341175" w:rsidRDefault="00341175" w:rsidP="004B5241">
      <w:pPr>
        <w:spacing w:after="0" w:line="240" w:lineRule="auto"/>
        <w:jc w:val="center"/>
        <w:rPr>
          <w:rFonts w:ascii="Times New Roman" w:hAnsi="Times New Roman"/>
          <w:b/>
          <w:sz w:val="28"/>
          <w:szCs w:val="28"/>
        </w:rPr>
      </w:pPr>
    </w:p>
    <w:p w:rsidR="00341175" w:rsidRPr="00341175" w:rsidRDefault="00EF0F7F" w:rsidP="00EF0F7F">
      <w:pPr>
        <w:spacing w:after="0" w:line="240" w:lineRule="auto"/>
        <w:ind w:left="4956" w:firstLine="708"/>
        <w:jc w:val="right"/>
        <w:rPr>
          <w:rFonts w:ascii="Times New Roman" w:hAnsi="Times New Roman"/>
          <w:b/>
          <w:sz w:val="28"/>
          <w:szCs w:val="28"/>
        </w:rPr>
      </w:pPr>
      <w:r>
        <w:rPr>
          <w:rFonts w:ascii="Times New Roman" w:hAnsi="Times New Roman"/>
          <w:b/>
          <w:sz w:val="28"/>
          <w:szCs w:val="28"/>
        </w:rPr>
        <w:lastRenderedPageBreak/>
        <w:t>Приложение 5</w:t>
      </w:r>
    </w:p>
    <w:p w:rsidR="004B5241" w:rsidRPr="00A37188" w:rsidRDefault="004B5241" w:rsidP="004B5241">
      <w:pPr>
        <w:spacing w:after="0" w:line="240" w:lineRule="auto"/>
        <w:jc w:val="center"/>
        <w:rPr>
          <w:rFonts w:ascii="Times New Roman" w:hAnsi="Times New Roman"/>
          <w:b/>
          <w:sz w:val="28"/>
          <w:szCs w:val="28"/>
        </w:rPr>
      </w:pPr>
      <w:r w:rsidRPr="00A37188">
        <w:rPr>
          <w:rFonts w:ascii="Times New Roman" w:hAnsi="Times New Roman"/>
          <w:b/>
          <w:sz w:val="28"/>
          <w:szCs w:val="28"/>
        </w:rPr>
        <w:t>Соглашение о взаимодействии и сотрудничестве по вопросам раннего выявления фактов семейного неблагополучия и организации социального сопровождения семей с детьми на территории Великого Новгорода и Новгородского  района</w:t>
      </w:r>
    </w:p>
    <w:p w:rsidR="004B5241" w:rsidRDefault="004B5241" w:rsidP="004B5241">
      <w:pPr>
        <w:rPr>
          <w:rFonts w:ascii="Times New Roman" w:hAnsi="Times New Roman"/>
          <w:sz w:val="28"/>
          <w:szCs w:val="28"/>
        </w:rPr>
      </w:pPr>
    </w:p>
    <w:p w:rsidR="004B5241" w:rsidRPr="00A37188" w:rsidRDefault="004B5241" w:rsidP="004B5241">
      <w:pPr>
        <w:rPr>
          <w:rFonts w:ascii="Times New Roman" w:hAnsi="Times New Roman"/>
          <w:sz w:val="28"/>
          <w:szCs w:val="28"/>
        </w:rPr>
      </w:pPr>
      <w:r w:rsidRPr="00A37188">
        <w:rPr>
          <w:rFonts w:ascii="Times New Roman" w:hAnsi="Times New Roman"/>
          <w:sz w:val="28"/>
          <w:szCs w:val="28"/>
        </w:rPr>
        <w:t xml:space="preserve">Великий Новгород </w:t>
      </w:r>
      <w:r w:rsidR="00EF0F7F">
        <w:rPr>
          <w:rFonts w:ascii="Times New Roman" w:hAnsi="Times New Roman"/>
          <w:sz w:val="28"/>
          <w:szCs w:val="28"/>
        </w:rPr>
        <w:tab/>
      </w:r>
      <w:r w:rsidR="00EF0F7F">
        <w:rPr>
          <w:rFonts w:ascii="Times New Roman" w:hAnsi="Times New Roman"/>
          <w:sz w:val="28"/>
          <w:szCs w:val="28"/>
        </w:rPr>
        <w:tab/>
      </w:r>
      <w:r w:rsidR="00EF0F7F">
        <w:rPr>
          <w:rFonts w:ascii="Times New Roman" w:hAnsi="Times New Roman"/>
          <w:sz w:val="28"/>
          <w:szCs w:val="28"/>
        </w:rPr>
        <w:tab/>
      </w:r>
      <w:r w:rsidR="00EF0F7F">
        <w:rPr>
          <w:rFonts w:ascii="Times New Roman" w:hAnsi="Times New Roman"/>
          <w:sz w:val="28"/>
          <w:szCs w:val="28"/>
        </w:rPr>
        <w:tab/>
      </w:r>
      <w:r w:rsidR="00EF0F7F">
        <w:rPr>
          <w:rFonts w:ascii="Times New Roman" w:hAnsi="Times New Roman"/>
          <w:sz w:val="28"/>
          <w:szCs w:val="28"/>
        </w:rPr>
        <w:tab/>
      </w:r>
      <w:r w:rsidR="00EF0F7F">
        <w:rPr>
          <w:rFonts w:ascii="Times New Roman" w:hAnsi="Times New Roman"/>
          <w:sz w:val="28"/>
          <w:szCs w:val="28"/>
        </w:rPr>
        <w:tab/>
      </w:r>
      <w:r w:rsidR="00EF0F7F">
        <w:rPr>
          <w:rFonts w:ascii="Times New Roman" w:hAnsi="Times New Roman"/>
          <w:sz w:val="28"/>
          <w:szCs w:val="28"/>
        </w:rPr>
        <w:tab/>
      </w:r>
      <w:r>
        <w:rPr>
          <w:rFonts w:ascii="Times New Roman" w:hAnsi="Times New Roman"/>
          <w:sz w:val="28"/>
          <w:szCs w:val="28"/>
        </w:rPr>
        <w:t>17</w:t>
      </w:r>
      <w:r w:rsidRPr="00A37188">
        <w:rPr>
          <w:rFonts w:ascii="Times New Roman" w:hAnsi="Times New Roman"/>
          <w:sz w:val="28"/>
          <w:szCs w:val="28"/>
        </w:rPr>
        <w:t>.0</w:t>
      </w:r>
      <w:r>
        <w:rPr>
          <w:rFonts w:ascii="Times New Roman" w:hAnsi="Times New Roman"/>
          <w:sz w:val="28"/>
          <w:szCs w:val="28"/>
        </w:rPr>
        <w:t>2</w:t>
      </w:r>
      <w:r w:rsidRPr="00A37188">
        <w:rPr>
          <w:rFonts w:ascii="Times New Roman" w:hAnsi="Times New Roman"/>
          <w:sz w:val="28"/>
          <w:szCs w:val="28"/>
        </w:rPr>
        <w:t>.2015 г.</w:t>
      </w:r>
    </w:p>
    <w:p w:rsidR="004B5241" w:rsidRDefault="004B5241" w:rsidP="004B5241">
      <w:pPr>
        <w:spacing w:after="0" w:line="240" w:lineRule="auto"/>
        <w:ind w:firstLine="709"/>
        <w:jc w:val="both"/>
        <w:rPr>
          <w:rFonts w:ascii="Times New Roman" w:hAnsi="Times New Roman"/>
          <w:sz w:val="24"/>
          <w:szCs w:val="24"/>
        </w:rPr>
      </w:pPr>
      <w:r w:rsidRPr="00A37188">
        <w:rPr>
          <w:rFonts w:ascii="Times New Roman" w:hAnsi="Times New Roman"/>
          <w:sz w:val="28"/>
          <w:szCs w:val="28"/>
        </w:rPr>
        <w:t>О</w:t>
      </w:r>
      <w:r>
        <w:rPr>
          <w:rFonts w:ascii="Times New Roman" w:hAnsi="Times New Roman"/>
          <w:sz w:val="28"/>
          <w:szCs w:val="28"/>
        </w:rPr>
        <w:t>бластное автономное учреждение социального обслуживания</w:t>
      </w:r>
      <w:r w:rsidRPr="00A37188">
        <w:rPr>
          <w:rFonts w:ascii="Times New Roman" w:hAnsi="Times New Roman"/>
          <w:sz w:val="28"/>
          <w:szCs w:val="28"/>
        </w:rPr>
        <w:t xml:space="preserve"> «Комплексный центр социального обслуживания населения Великого Новгорода и Новгородского района», в лице директора Дмитриевой Людмилы Анатольевны,</w:t>
      </w:r>
      <w:r>
        <w:rPr>
          <w:rFonts w:ascii="Times New Roman" w:hAnsi="Times New Roman"/>
          <w:sz w:val="28"/>
          <w:szCs w:val="28"/>
        </w:rPr>
        <w:t xml:space="preserve"> действующей на основании Устава, и__________________________________________________________________________________________________________________________________, в лице _____________________________________________________, действующего на основании _________________________________, заключили соглашение о нижеследующем:</w:t>
      </w:r>
    </w:p>
    <w:p w:rsidR="004B5241" w:rsidRDefault="004B5241" w:rsidP="004B5241">
      <w:pPr>
        <w:spacing w:after="0" w:line="240" w:lineRule="auto"/>
        <w:jc w:val="center"/>
        <w:rPr>
          <w:rFonts w:ascii="Times New Roman" w:hAnsi="Times New Roman"/>
          <w:b/>
          <w:sz w:val="28"/>
          <w:szCs w:val="28"/>
        </w:rPr>
      </w:pPr>
    </w:p>
    <w:p w:rsidR="004B5241" w:rsidRPr="0044051B" w:rsidRDefault="004B5241" w:rsidP="004B5241">
      <w:pPr>
        <w:spacing w:after="0" w:line="240" w:lineRule="auto"/>
        <w:jc w:val="center"/>
        <w:rPr>
          <w:rFonts w:ascii="Times New Roman" w:hAnsi="Times New Roman"/>
          <w:b/>
          <w:sz w:val="28"/>
          <w:szCs w:val="28"/>
        </w:rPr>
      </w:pPr>
      <w:r w:rsidRPr="0044051B">
        <w:rPr>
          <w:rFonts w:ascii="Times New Roman" w:hAnsi="Times New Roman"/>
          <w:b/>
          <w:sz w:val="28"/>
          <w:szCs w:val="28"/>
        </w:rPr>
        <w:t>1. Предмет соглашения</w:t>
      </w:r>
    </w:p>
    <w:p w:rsidR="004B5241" w:rsidRPr="0044051B" w:rsidRDefault="004B5241" w:rsidP="004B5241">
      <w:pPr>
        <w:spacing w:after="0" w:line="240" w:lineRule="auto"/>
        <w:ind w:firstLine="709"/>
        <w:jc w:val="both"/>
        <w:rPr>
          <w:rFonts w:ascii="Times New Roman" w:hAnsi="Times New Roman"/>
          <w:sz w:val="28"/>
          <w:szCs w:val="28"/>
          <w:highlight w:val="yellow"/>
        </w:rPr>
      </w:pPr>
      <w:r w:rsidRPr="0044051B">
        <w:rPr>
          <w:rFonts w:ascii="Times New Roman" w:hAnsi="Times New Roman"/>
          <w:sz w:val="28"/>
          <w:szCs w:val="28"/>
        </w:rPr>
        <w:t xml:space="preserve">1.1. </w:t>
      </w:r>
      <w:proofErr w:type="gramStart"/>
      <w:r w:rsidRPr="0044051B">
        <w:rPr>
          <w:rFonts w:ascii="Times New Roman" w:hAnsi="Times New Roman"/>
          <w:sz w:val="28"/>
          <w:szCs w:val="28"/>
        </w:rPr>
        <w:t xml:space="preserve">Настоящее соглашение разработано </w:t>
      </w:r>
      <w:r w:rsidRPr="00411592">
        <w:rPr>
          <w:rFonts w:ascii="Times New Roman" w:hAnsi="Times New Roman"/>
          <w:sz w:val="28"/>
          <w:szCs w:val="28"/>
        </w:rPr>
        <w:t>в соответствии с Федеральным законом от 28 декабря 2013 г. № 442-ФЗ «Об основах социального обслуживания граждан в Российской Федерации», Региональной модельной программой социального сопровождения семей с детьми, в том числе приемных и замещающих семей в Новгородской области, утвержденной Приказом департамента труда и социальной защиты населения Новгородской области от 22.12.2014 года № 995 «О создании службы социального сопровождения семей</w:t>
      </w:r>
      <w:proofErr w:type="gramEnd"/>
      <w:r w:rsidRPr="00411592">
        <w:rPr>
          <w:rFonts w:ascii="Times New Roman" w:hAnsi="Times New Roman"/>
          <w:sz w:val="28"/>
          <w:szCs w:val="28"/>
        </w:rPr>
        <w:t xml:space="preserve"> с детьми в Новгородской области»  в целях повышения</w:t>
      </w:r>
      <w:r w:rsidRPr="0044051B">
        <w:rPr>
          <w:rFonts w:ascii="Times New Roman" w:hAnsi="Times New Roman"/>
          <w:sz w:val="28"/>
          <w:szCs w:val="28"/>
        </w:rPr>
        <w:t xml:space="preserve">  качества социального обслуживания семей с детьми и уровня доступности предоставляемых им социальных услуг и социальной помощи в целях раннего предупреждения семейного неблагополучия и сохранения семьи для ребенка; создания единого межведомственного информационного пространства.</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1.2. Предметом настоящего соглашения является сотрудничество сторон в сфере</w:t>
      </w:r>
      <w:r>
        <w:rPr>
          <w:rFonts w:ascii="Times New Roman" w:hAnsi="Times New Roman"/>
          <w:sz w:val="28"/>
          <w:szCs w:val="28"/>
        </w:rPr>
        <w:t xml:space="preserve"> </w:t>
      </w:r>
      <w:r w:rsidRPr="0044051B">
        <w:rPr>
          <w:rFonts w:ascii="Times New Roman" w:hAnsi="Times New Roman"/>
          <w:sz w:val="28"/>
          <w:szCs w:val="28"/>
        </w:rPr>
        <w:t>социального сопровождения семей с детьми, в том числе приемных и замещающих семей.</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1.3. Стороны обязуются путем объединения усилий совместно действовать в рамках настоящего соглашения в целях успешного решения задач сторон, направленных на выход семьи из ситуации, повлекшей за собой нуждаемость в социальном сопровождении.</w:t>
      </w:r>
    </w:p>
    <w:p w:rsidR="004B5241" w:rsidRDefault="004B5241" w:rsidP="004B5241">
      <w:pPr>
        <w:spacing w:after="0" w:line="240" w:lineRule="auto"/>
        <w:jc w:val="center"/>
        <w:rPr>
          <w:rFonts w:ascii="Times New Roman" w:hAnsi="Times New Roman"/>
          <w:b/>
          <w:sz w:val="28"/>
          <w:szCs w:val="28"/>
        </w:rPr>
      </w:pPr>
    </w:p>
    <w:p w:rsidR="004B5241" w:rsidRPr="0044051B" w:rsidRDefault="004B5241" w:rsidP="004B5241">
      <w:pPr>
        <w:spacing w:after="0" w:line="240" w:lineRule="auto"/>
        <w:jc w:val="center"/>
        <w:rPr>
          <w:rFonts w:ascii="Times New Roman" w:hAnsi="Times New Roman"/>
          <w:b/>
          <w:sz w:val="28"/>
          <w:szCs w:val="28"/>
        </w:rPr>
      </w:pPr>
      <w:r w:rsidRPr="0044051B">
        <w:rPr>
          <w:rFonts w:ascii="Times New Roman" w:hAnsi="Times New Roman"/>
          <w:b/>
          <w:sz w:val="28"/>
          <w:szCs w:val="28"/>
        </w:rPr>
        <w:t>2. Основные принципы сотрудничества сторон</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2.1.Стороны осуществляют взаимодействие в рамках действующего законодательства на принципах открытости и паритетности сторон.</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2.2. Стороны вправе вступать в правоотношения, как между собой, так и с третьими лицами, направленные на взаимодействие и координацию усилий </w:t>
      </w:r>
      <w:r w:rsidRPr="0044051B">
        <w:rPr>
          <w:rFonts w:ascii="Times New Roman" w:hAnsi="Times New Roman"/>
          <w:sz w:val="28"/>
          <w:szCs w:val="28"/>
        </w:rPr>
        <w:lastRenderedPageBreak/>
        <w:t>сторон для реализации целей, предусмотренных пунктом 1 подпунктом 1.1 настоящего соглашения.</w:t>
      </w:r>
    </w:p>
    <w:p w:rsidR="004B5241" w:rsidRDefault="004B5241" w:rsidP="004B5241">
      <w:pPr>
        <w:spacing w:after="0" w:line="240" w:lineRule="auto"/>
        <w:jc w:val="center"/>
        <w:rPr>
          <w:rFonts w:ascii="Times New Roman" w:hAnsi="Times New Roman"/>
          <w:b/>
          <w:sz w:val="28"/>
          <w:szCs w:val="28"/>
        </w:rPr>
      </w:pPr>
    </w:p>
    <w:p w:rsidR="004B5241" w:rsidRPr="0044051B" w:rsidRDefault="004B5241" w:rsidP="004B5241">
      <w:pPr>
        <w:spacing w:after="0" w:line="240" w:lineRule="auto"/>
        <w:jc w:val="center"/>
        <w:rPr>
          <w:rFonts w:ascii="Times New Roman" w:hAnsi="Times New Roman"/>
          <w:b/>
          <w:sz w:val="28"/>
          <w:szCs w:val="28"/>
        </w:rPr>
      </w:pPr>
      <w:r w:rsidRPr="0044051B">
        <w:rPr>
          <w:rFonts w:ascii="Times New Roman" w:hAnsi="Times New Roman"/>
          <w:b/>
          <w:sz w:val="28"/>
          <w:szCs w:val="28"/>
        </w:rPr>
        <w:t>3. Права и обязанности сторон</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Обязанности сторон определяются в каждом конкретном случае, в зависимости от специфики работы.</w:t>
      </w:r>
    </w:p>
    <w:p w:rsidR="004B5241" w:rsidRPr="0044051B" w:rsidRDefault="004B5241" w:rsidP="004B5241">
      <w:pPr>
        <w:spacing w:after="0" w:line="240" w:lineRule="auto"/>
        <w:ind w:firstLine="709"/>
        <w:jc w:val="both"/>
        <w:rPr>
          <w:rFonts w:ascii="Times New Roman" w:hAnsi="Times New Roman"/>
          <w:b/>
          <w:sz w:val="28"/>
          <w:szCs w:val="28"/>
        </w:rPr>
      </w:pPr>
      <w:r w:rsidRPr="0044051B">
        <w:rPr>
          <w:rFonts w:ascii="Times New Roman" w:hAnsi="Times New Roman"/>
          <w:b/>
          <w:sz w:val="28"/>
          <w:szCs w:val="28"/>
        </w:rPr>
        <w:t>3.1.</w:t>
      </w:r>
      <w:r w:rsidRPr="0044051B">
        <w:rPr>
          <w:rFonts w:ascii="Times New Roman" w:hAnsi="Times New Roman"/>
          <w:sz w:val="28"/>
          <w:szCs w:val="28"/>
        </w:rPr>
        <w:t xml:space="preserve"> </w:t>
      </w:r>
      <w:r w:rsidRPr="0044051B">
        <w:rPr>
          <w:rFonts w:ascii="Times New Roman" w:hAnsi="Times New Roman"/>
          <w:b/>
          <w:sz w:val="28"/>
          <w:szCs w:val="28"/>
        </w:rPr>
        <w:t>ОАУСО «Комплексный центр социального обслуживания населения Великого Новгорода и Новгородского района» обязуется:</w:t>
      </w:r>
    </w:p>
    <w:p w:rsidR="004B5241"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 организовывать и координировать работу участковых социальных комиссий;</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участвовать в межведомственных рейдах по посещению семей в социально опасном положении и мероприятиях по проверке мест  массового сбора несовершеннолетних (дискотеки, кафе, парки, компьютерные клубы и др.);</w:t>
      </w:r>
    </w:p>
    <w:p w:rsidR="004B5241" w:rsidRPr="0099793F"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w:t>
      </w:r>
      <w:r>
        <w:rPr>
          <w:rFonts w:ascii="Times New Roman" w:hAnsi="Times New Roman"/>
          <w:sz w:val="28"/>
          <w:szCs w:val="28"/>
        </w:rPr>
        <w:t xml:space="preserve"> </w:t>
      </w:r>
      <w:r w:rsidRPr="0044051B">
        <w:rPr>
          <w:rFonts w:ascii="Times New Roman" w:hAnsi="Times New Roman"/>
          <w:sz w:val="28"/>
          <w:szCs w:val="28"/>
        </w:rPr>
        <w:t xml:space="preserve">выделять специалистов в качестве кураторов участковых социальных комиссий (УСК), </w:t>
      </w:r>
      <w:r w:rsidRPr="0099793F">
        <w:rPr>
          <w:rFonts w:ascii="Times New Roman" w:hAnsi="Times New Roman"/>
          <w:sz w:val="28"/>
          <w:szCs w:val="28"/>
        </w:rPr>
        <w:t>реализующих индивидуальные программы (далее - ИП);</w:t>
      </w:r>
    </w:p>
    <w:p w:rsidR="004B5241" w:rsidRPr="0099793F" w:rsidRDefault="004B5241" w:rsidP="004B5241">
      <w:pPr>
        <w:spacing w:after="0" w:line="240" w:lineRule="auto"/>
        <w:ind w:firstLine="709"/>
        <w:jc w:val="both"/>
        <w:rPr>
          <w:rFonts w:ascii="Times New Roman" w:hAnsi="Times New Roman"/>
          <w:sz w:val="28"/>
          <w:szCs w:val="28"/>
        </w:rPr>
      </w:pPr>
      <w:r w:rsidRPr="0099793F">
        <w:rPr>
          <w:rFonts w:ascii="Times New Roman" w:hAnsi="Times New Roman"/>
          <w:sz w:val="28"/>
          <w:szCs w:val="28"/>
        </w:rPr>
        <w:t>- составлять план мероприятий совместно с участниками межведомственного взаимодействия по социальному сопровождению семей;</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своевременно сообщать заинтересованным сторонам обо всех изменениях, происходящих в семье, в экстренных случаях – о кризисных ситуациях;</w:t>
      </w:r>
    </w:p>
    <w:p w:rsidR="004B5241" w:rsidRPr="0044051B" w:rsidRDefault="004B5241" w:rsidP="004B5241">
      <w:pPr>
        <w:spacing w:after="0" w:line="240" w:lineRule="auto"/>
        <w:ind w:firstLine="709"/>
        <w:jc w:val="both"/>
        <w:rPr>
          <w:rFonts w:ascii="Times New Roman" w:hAnsi="Times New Roman"/>
          <w:b/>
          <w:sz w:val="28"/>
          <w:szCs w:val="28"/>
        </w:rPr>
      </w:pPr>
      <w:r w:rsidRPr="0044051B">
        <w:rPr>
          <w:rFonts w:ascii="Times New Roman" w:hAnsi="Times New Roman"/>
          <w:b/>
          <w:sz w:val="28"/>
          <w:szCs w:val="28"/>
        </w:rPr>
        <w:t>3.</w:t>
      </w:r>
      <w:r>
        <w:rPr>
          <w:rFonts w:ascii="Times New Roman" w:hAnsi="Times New Roman"/>
          <w:b/>
          <w:sz w:val="28"/>
          <w:szCs w:val="28"/>
        </w:rPr>
        <w:t>2</w:t>
      </w:r>
      <w:r w:rsidRPr="0044051B">
        <w:rPr>
          <w:rFonts w:ascii="Times New Roman" w:hAnsi="Times New Roman"/>
          <w:b/>
          <w:sz w:val="28"/>
          <w:szCs w:val="28"/>
        </w:rPr>
        <w:t>. Комитет по опеке и попечительству обязуется:</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осуществлять консультативную поддержку семей с детьми, в том числе  приемных и замещающих семей, в рамках социального сопровождения</w:t>
      </w:r>
      <w:r>
        <w:rPr>
          <w:rFonts w:ascii="Times New Roman" w:hAnsi="Times New Roman"/>
          <w:sz w:val="28"/>
          <w:szCs w:val="28"/>
        </w:rPr>
        <w:t>;</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при  необходимости принимат</w:t>
      </w:r>
      <w:r>
        <w:rPr>
          <w:rFonts w:ascii="Times New Roman" w:hAnsi="Times New Roman"/>
          <w:sz w:val="28"/>
          <w:szCs w:val="28"/>
        </w:rPr>
        <w:t>ь участие в разработке ИП семьи;</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Pr="006D1596" w:rsidRDefault="004B5241" w:rsidP="004B5241">
      <w:pPr>
        <w:spacing w:after="0" w:line="240" w:lineRule="auto"/>
        <w:ind w:firstLine="709"/>
        <w:jc w:val="both"/>
        <w:rPr>
          <w:rFonts w:ascii="Times New Roman" w:hAnsi="Times New Roman"/>
          <w:b/>
          <w:sz w:val="28"/>
          <w:szCs w:val="28"/>
        </w:rPr>
      </w:pPr>
      <w:r w:rsidRPr="0044051B">
        <w:rPr>
          <w:rFonts w:ascii="Times New Roman" w:hAnsi="Times New Roman"/>
          <w:b/>
          <w:sz w:val="28"/>
          <w:szCs w:val="28"/>
        </w:rPr>
        <w:t>3.</w:t>
      </w:r>
      <w:r>
        <w:rPr>
          <w:rFonts w:ascii="Times New Roman" w:hAnsi="Times New Roman"/>
          <w:b/>
          <w:sz w:val="28"/>
          <w:szCs w:val="28"/>
        </w:rPr>
        <w:t xml:space="preserve">3. </w:t>
      </w:r>
      <w:r w:rsidRPr="00846172">
        <w:rPr>
          <w:rFonts w:ascii="Times New Roman" w:hAnsi="Times New Roman"/>
          <w:b/>
          <w:sz w:val="28"/>
          <w:szCs w:val="28"/>
        </w:rPr>
        <w:t xml:space="preserve">Комитет по </w:t>
      </w:r>
      <w:r>
        <w:rPr>
          <w:rFonts w:ascii="Times New Roman" w:hAnsi="Times New Roman"/>
          <w:b/>
          <w:sz w:val="28"/>
          <w:szCs w:val="28"/>
        </w:rPr>
        <w:t>образованию Администрации</w:t>
      </w:r>
      <w:r w:rsidRPr="00846172">
        <w:rPr>
          <w:rFonts w:ascii="Times New Roman" w:hAnsi="Times New Roman"/>
          <w:b/>
          <w:sz w:val="28"/>
          <w:szCs w:val="28"/>
        </w:rPr>
        <w:t xml:space="preserve"> </w:t>
      </w:r>
      <w:r>
        <w:rPr>
          <w:rFonts w:ascii="Times New Roman" w:hAnsi="Times New Roman"/>
          <w:b/>
          <w:sz w:val="28"/>
          <w:szCs w:val="28"/>
        </w:rPr>
        <w:t>Великого Новгорода</w:t>
      </w:r>
      <w:r w:rsidRPr="00846172">
        <w:rPr>
          <w:rFonts w:ascii="Times New Roman" w:hAnsi="Times New Roman"/>
          <w:b/>
          <w:sz w:val="28"/>
          <w:szCs w:val="28"/>
        </w:rPr>
        <w:t>:</w:t>
      </w:r>
    </w:p>
    <w:p w:rsidR="004B5241"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обязует</w:t>
      </w:r>
      <w:proofErr w:type="spellEnd"/>
      <w:r>
        <w:rPr>
          <w:rFonts w:ascii="Times New Roman" w:hAnsi="Times New Roman"/>
          <w:sz w:val="28"/>
          <w:szCs w:val="28"/>
        </w:rPr>
        <w:t xml:space="preserve"> дошкольные и школьные образовательные учреждения организовывать занятость детей во внеурочное время;</w:t>
      </w:r>
    </w:p>
    <w:p w:rsidR="004B5241" w:rsidRPr="0044051B"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обязует</w:t>
      </w:r>
      <w:proofErr w:type="spellEnd"/>
      <w:r>
        <w:rPr>
          <w:rFonts w:ascii="Times New Roman" w:hAnsi="Times New Roman"/>
          <w:sz w:val="28"/>
          <w:szCs w:val="28"/>
        </w:rPr>
        <w:t xml:space="preserve"> содействовать в устройстве детей в образовательные учреждения;</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 </w:t>
      </w:r>
      <w:proofErr w:type="spellStart"/>
      <w:r>
        <w:rPr>
          <w:rFonts w:ascii="Times New Roman" w:hAnsi="Times New Roman"/>
          <w:sz w:val="28"/>
          <w:szCs w:val="28"/>
        </w:rPr>
        <w:t>обязует</w:t>
      </w:r>
      <w:proofErr w:type="spellEnd"/>
      <w:r>
        <w:rPr>
          <w:rFonts w:ascii="Times New Roman" w:hAnsi="Times New Roman"/>
          <w:sz w:val="28"/>
          <w:szCs w:val="28"/>
        </w:rPr>
        <w:t xml:space="preserve"> образовательные учреждения </w:t>
      </w:r>
      <w:r w:rsidRPr="0044051B">
        <w:rPr>
          <w:rFonts w:ascii="Times New Roman" w:hAnsi="Times New Roman"/>
          <w:sz w:val="28"/>
          <w:szCs w:val="28"/>
        </w:rPr>
        <w:t>при необходимости направлять сообщение о выявлении семьи, нуждающейся в социальном сопровождении, в ГОКУ «Центр по организации социального обслуживания и предоставления социальных выплат» для признания семьи, нуждающейся в социальном сопровождении;</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 </w:t>
      </w:r>
      <w:proofErr w:type="spellStart"/>
      <w:r>
        <w:rPr>
          <w:rFonts w:ascii="Times New Roman" w:hAnsi="Times New Roman"/>
          <w:sz w:val="28"/>
          <w:szCs w:val="28"/>
        </w:rPr>
        <w:t>обязует</w:t>
      </w:r>
      <w:proofErr w:type="spellEnd"/>
      <w:r>
        <w:rPr>
          <w:rFonts w:ascii="Times New Roman" w:hAnsi="Times New Roman"/>
          <w:sz w:val="28"/>
          <w:szCs w:val="28"/>
        </w:rPr>
        <w:t xml:space="preserve"> образовательные учреждение </w:t>
      </w:r>
      <w:r w:rsidRPr="0044051B">
        <w:rPr>
          <w:rFonts w:ascii="Times New Roman" w:hAnsi="Times New Roman"/>
          <w:sz w:val="28"/>
          <w:szCs w:val="28"/>
        </w:rPr>
        <w:t>при</w:t>
      </w:r>
      <w:r>
        <w:rPr>
          <w:rFonts w:ascii="Times New Roman" w:hAnsi="Times New Roman"/>
          <w:sz w:val="28"/>
          <w:szCs w:val="28"/>
        </w:rPr>
        <w:t>нимать участие в разработке ИП</w:t>
      </w:r>
      <w:r w:rsidRPr="0044051B">
        <w:rPr>
          <w:rFonts w:ascii="Times New Roman" w:hAnsi="Times New Roman"/>
          <w:sz w:val="28"/>
          <w:szCs w:val="28"/>
        </w:rPr>
        <w:t xml:space="preserve"> семьи.</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 </w:t>
      </w:r>
      <w:proofErr w:type="spellStart"/>
      <w:r>
        <w:rPr>
          <w:rFonts w:ascii="Times New Roman" w:hAnsi="Times New Roman"/>
          <w:sz w:val="28"/>
          <w:szCs w:val="28"/>
        </w:rPr>
        <w:t>обязует</w:t>
      </w:r>
      <w:proofErr w:type="spellEnd"/>
      <w:r>
        <w:rPr>
          <w:rFonts w:ascii="Times New Roman" w:hAnsi="Times New Roman"/>
          <w:sz w:val="28"/>
          <w:szCs w:val="28"/>
        </w:rPr>
        <w:t xml:space="preserve"> образовательные учреждения </w:t>
      </w:r>
      <w:r w:rsidRPr="0044051B">
        <w:rPr>
          <w:rFonts w:ascii="Times New Roman" w:hAnsi="Times New Roman"/>
          <w:sz w:val="28"/>
          <w:szCs w:val="28"/>
        </w:rPr>
        <w:t xml:space="preserve">реализовывать </w:t>
      </w:r>
      <w:r>
        <w:rPr>
          <w:rFonts w:ascii="Times New Roman" w:hAnsi="Times New Roman"/>
          <w:sz w:val="28"/>
          <w:szCs w:val="28"/>
        </w:rPr>
        <w:t>мероприятия в рамках ИП</w:t>
      </w:r>
      <w:r w:rsidRPr="0044051B">
        <w:rPr>
          <w:rFonts w:ascii="Times New Roman" w:hAnsi="Times New Roman"/>
          <w:sz w:val="28"/>
          <w:szCs w:val="28"/>
        </w:rPr>
        <w:t xml:space="preserve"> семьи в рамках своей компет</w:t>
      </w:r>
      <w:r>
        <w:rPr>
          <w:rFonts w:ascii="Times New Roman" w:hAnsi="Times New Roman"/>
          <w:sz w:val="28"/>
          <w:szCs w:val="28"/>
        </w:rPr>
        <w:t>енции.</w:t>
      </w:r>
    </w:p>
    <w:p w:rsidR="004B5241" w:rsidRPr="00846172" w:rsidRDefault="004B5241" w:rsidP="004B5241">
      <w:pPr>
        <w:spacing w:after="0" w:line="240" w:lineRule="auto"/>
        <w:ind w:firstLine="709"/>
        <w:jc w:val="both"/>
        <w:rPr>
          <w:rFonts w:ascii="Times New Roman" w:hAnsi="Times New Roman"/>
          <w:b/>
          <w:sz w:val="28"/>
          <w:szCs w:val="28"/>
        </w:rPr>
      </w:pPr>
      <w:r w:rsidRPr="00846172">
        <w:rPr>
          <w:rFonts w:ascii="Times New Roman" w:hAnsi="Times New Roman"/>
          <w:b/>
          <w:sz w:val="28"/>
          <w:szCs w:val="28"/>
        </w:rPr>
        <w:t>3.4 Комитет обр</w:t>
      </w:r>
      <w:r>
        <w:rPr>
          <w:rFonts w:ascii="Times New Roman" w:hAnsi="Times New Roman"/>
          <w:b/>
          <w:sz w:val="28"/>
          <w:szCs w:val="28"/>
        </w:rPr>
        <w:t>азования Администрации Новгородского муниципального</w:t>
      </w:r>
      <w:r w:rsidRPr="00846172">
        <w:rPr>
          <w:rFonts w:ascii="Times New Roman" w:hAnsi="Times New Roman"/>
          <w:b/>
          <w:sz w:val="28"/>
          <w:szCs w:val="28"/>
        </w:rPr>
        <w:t xml:space="preserve"> района</w:t>
      </w:r>
      <w:r>
        <w:rPr>
          <w:rFonts w:ascii="Times New Roman" w:hAnsi="Times New Roman"/>
          <w:b/>
          <w:sz w:val="28"/>
          <w:szCs w:val="28"/>
        </w:rPr>
        <w:t>:</w:t>
      </w:r>
    </w:p>
    <w:p w:rsidR="004B5241"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 </w:t>
      </w:r>
      <w:proofErr w:type="spellStart"/>
      <w:r>
        <w:rPr>
          <w:rFonts w:ascii="Times New Roman" w:hAnsi="Times New Roman"/>
          <w:sz w:val="28"/>
          <w:szCs w:val="28"/>
        </w:rPr>
        <w:t>обязует</w:t>
      </w:r>
      <w:proofErr w:type="spellEnd"/>
      <w:r>
        <w:rPr>
          <w:rFonts w:ascii="Times New Roman" w:hAnsi="Times New Roman"/>
          <w:sz w:val="28"/>
          <w:szCs w:val="28"/>
        </w:rPr>
        <w:t xml:space="preserve"> дошкольные и школьные образовательные учреждения организовывать занятость детей во внеурочное время;</w:t>
      </w:r>
    </w:p>
    <w:p w:rsidR="004B5241" w:rsidRPr="0044051B"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обязует</w:t>
      </w:r>
      <w:proofErr w:type="spellEnd"/>
      <w:r>
        <w:rPr>
          <w:rFonts w:ascii="Times New Roman" w:hAnsi="Times New Roman"/>
          <w:sz w:val="28"/>
          <w:szCs w:val="28"/>
        </w:rPr>
        <w:t xml:space="preserve"> содействовать в устройстве детей в образовательные учреждения;</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 </w:t>
      </w:r>
      <w:proofErr w:type="spellStart"/>
      <w:r>
        <w:rPr>
          <w:rFonts w:ascii="Times New Roman" w:hAnsi="Times New Roman"/>
          <w:sz w:val="28"/>
          <w:szCs w:val="28"/>
        </w:rPr>
        <w:t>обязует</w:t>
      </w:r>
      <w:proofErr w:type="spellEnd"/>
      <w:r>
        <w:rPr>
          <w:rFonts w:ascii="Times New Roman" w:hAnsi="Times New Roman"/>
          <w:sz w:val="28"/>
          <w:szCs w:val="28"/>
        </w:rPr>
        <w:t xml:space="preserve"> образовательные учреждения </w:t>
      </w:r>
      <w:r w:rsidRPr="0044051B">
        <w:rPr>
          <w:rFonts w:ascii="Times New Roman" w:hAnsi="Times New Roman"/>
          <w:sz w:val="28"/>
          <w:szCs w:val="28"/>
        </w:rPr>
        <w:t>при необходимости направлять сообщение о выявлении семьи, нуждающейся в социальном сопровождении, в ГОКУ «Центр по организации социального обслуживания и предоставления социальных выплат» для признания семьи, нуждающейся в социальном сопровождении;</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 </w:t>
      </w:r>
      <w:proofErr w:type="spellStart"/>
      <w:r>
        <w:rPr>
          <w:rFonts w:ascii="Times New Roman" w:hAnsi="Times New Roman"/>
          <w:sz w:val="28"/>
          <w:szCs w:val="28"/>
        </w:rPr>
        <w:t>обязует</w:t>
      </w:r>
      <w:proofErr w:type="spellEnd"/>
      <w:r>
        <w:rPr>
          <w:rFonts w:ascii="Times New Roman" w:hAnsi="Times New Roman"/>
          <w:sz w:val="28"/>
          <w:szCs w:val="28"/>
        </w:rPr>
        <w:t xml:space="preserve"> образовательные учреждение </w:t>
      </w:r>
      <w:r w:rsidRPr="0044051B">
        <w:rPr>
          <w:rFonts w:ascii="Times New Roman" w:hAnsi="Times New Roman"/>
          <w:sz w:val="28"/>
          <w:szCs w:val="28"/>
        </w:rPr>
        <w:t>при</w:t>
      </w:r>
      <w:r>
        <w:rPr>
          <w:rFonts w:ascii="Times New Roman" w:hAnsi="Times New Roman"/>
          <w:sz w:val="28"/>
          <w:szCs w:val="28"/>
        </w:rPr>
        <w:t>нимать участие в разработке ИП</w:t>
      </w:r>
      <w:r w:rsidRPr="0044051B">
        <w:rPr>
          <w:rFonts w:ascii="Times New Roman" w:hAnsi="Times New Roman"/>
          <w:sz w:val="28"/>
          <w:szCs w:val="28"/>
        </w:rPr>
        <w:t xml:space="preserve"> семьи.</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 </w:t>
      </w:r>
      <w:proofErr w:type="spellStart"/>
      <w:r>
        <w:rPr>
          <w:rFonts w:ascii="Times New Roman" w:hAnsi="Times New Roman"/>
          <w:sz w:val="28"/>
          <w:szCs w:val="28"/>
        </w:rPr>
        <w:t>обязует</w:t>
      </w:r>
      <w:proofErr w:type="spellEnd"/>
      <w:r>
        <w:rPr>
          <w:rFonts w:ascii="Times New Roman" w:hAnsi="Times New Roman"/>
          <w:sz w:val="28"/>
          <w:szCs w:val="28"/>
        </w:rPr>
        <w:t xml:space="preserve"> образовательные учреждения </w:t>
      </w:r>
      <w:r w:rsidRPr="0044051B">
        <w:rPr>
          <w:rFonts w:ascii="Times New Roman" w:hAnsi="Times New Roman"/>
          <w:sz w:val="28"/>
          <w:szCs w:val="28"/>
        </w:rPr>
        <w:t xml:space="preserve">реализовывать </w:t>
      </w:r>
      <w:r>
        <w:rPr>
          <w:rFonts w:ascii="Times New Roman" w:hAnsi="Times New Roman"/>
          <w:sz w:val="28"/>
          <w:szCs w:val="28"/>
        </w:rPr>
        <w:t>мероприятия в рамках ИП</w:t>
      </w:r>
      <w:r w:rsidRPr="0044051B">
        <w:rPr>
          <w:rFonts w:ascii="Times New Roman" w:hAnsi="Times New Roman"/>
          <w:sz w:val="28"/>
          <w:szCs w:val="28"/>
        </w:rPr>
        <w:t xml:space="preserve"> семьи в рамках своей компет</w:t>
      </w:r>
      <w:r>
        <w:rPr>
          <w:rFonts w:ascii="Times New Roman" w:hAnsi="Times New Roman"/>
          <w:sz w:val="28"/>
          <w:szCs w:val="28"/>
        </w:rPr>
        <w:t>енции.</w:t>
      </w:r>
    </w:p>
    <w:p w:rsidR="004B5241" w:rsidRDefault="004B5241" w:rsidP="004B5241">
      <w:pPr>
        <w:spacing w:after="0" w:line="240" w:lineRule="auto"/>
        <w:ind w:firstLine="709"/>
        <w:jc w:val="both"/>
        <w:rPr>
          <w:rFonts w:ascii="Times New Roman" w:hAnsi="Times New Roman"/>
          <w:b/>
          <w:sz w:val="28"/>
          <w:szCs w:val="28"/>
        </w:rPr>
      </w:pPr>
      <w:r w:rsidRPr="0044051B">
        <w:rPr>
          <w:rFonts w:ascii="Times New Roman" w:hAnsi="Times New Roman"/>
          <w:b/>
          <w:sz w:val="28"/>
          <w:szCs w:val="28"/>
        </w:rPr>
        <w:t>3.</w:t>
      </w:r>
      <w:r>
        <w:rPr>
          <w:rFonts w:ascii="Times New Roman" w:hAnsi="Times New Roman"/>
          <w:b/>
          <w:sz w:val="28"/>
          <w:szCs w:val="28"/>
        </w:rPr>
        <w:t>5</w:t>
      </w:r>
      <w:r w:rsidRPr="0044051B">
        <w:rPr>
          <w:rFonts w:ascii="Times New Roman" w:hAnsi="Times New Roman"/>
          <w:b/>
          <w:sz w:val="28"/>
          <w:szCs w:val="28"/>
        </w:rPr>
        <w:t xml:space="preserve">. </w:t>
      </w:r>
      <w:r>
        <w:rPr>
          <w:rFonts w:ascii="Times New Roman" w:hAnsi="Times New Roman"/>
          <w:b/>
          <w:sz w:val="28"/>
          <w:szCs w:val="28"/>
        </w:rPr>
        <w:t>ГОКУ «</w:t>
      </w:r>
      <w:r w:rsidRPr="0044051B">
        <w:rPr>
          <w:rFonts w:ascii="Times New Roman" w:hAnsi="Times New Roman"/>
          <w:b/>
          <w:sz w:val="28"/>
          <w:szCs w:val="28"/>
        </w:rPr>
        <w:t xml:space="preserve">Центр занятости </w:t>
      </w:r>
      <w:r>
        <w:rPr>
          <w:rFonts w:ascii="Times New Roman" w:hAnsi="Times New Roman"/>
          <w:b/>
          <w:sz w:val="28"/>
          <w:szCs w:val="28"/>
        </w:rPr>
        <w:t xml:space="preserve">населения Великого Новгорода и Новгородского района» </w:t>
      </w:r>
      <w:r w:rsidRPr="0044051B">
        <w:rPr>
          <w:rFonts w:ascii="Times New Roman" w:hAnsi="Times New Roman"/>
          <w:b/>
          <w:sz w:val="28"/>
          <w:szCs w:val="28"/>
        </w:rPr>
        <w:t>обязуется</w:t>
      </w:r>
      <w:proofErr w:type="gramStart"/>
      <w:r>
        <w:rPr>
          <w:rFonts w:ascii="Times New Roman" w:hAnsi="Times New Roman"/>
          <w:b/>
          <w:sz w:val="28"/>
          <w:szCs w:val="28"/>
        </w:rPr>
        <w:t xml:space="preserve"> </w:t>
      </w:r>
      <w:r w:rsidRPr="0044051B">
        <w:rPr>
          <w:rFonts w:ascii="Times New Roman" w:hAnsi="Times New Roman"/>
          <w:b/>
          <w:sz w:val="28"/>
          <w:szCs w:val="28"/>
        </w:rPr>
        <w:t>:</w:t>
      </w:r>
      <w:proofErr w:type="gramEnd"/>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-предоставлять в ОАУСО «Комплексный центр социального обслуживания населения»  информацию о наличии вакансий;</w:t>
      </w:r>
    </w:p>
    <w:p w:rsidR="004B5241" w:rsidRPr="0044051B"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 содействовать в организации занятости родителей и подростков;</w:t>
      </w:r>
    </w:p>
    <w:p w:rsidR="004B5241" w:rsidRDefault="004B5241" w:rsidP="004B5241">
      <w:pPr>
        <w:spacing w:after="0" w:line="240" w:lineRule="auto"/>
        <w:ind w:firstLine="709"/>
        <w:rPr>
          <w:rFonts w:ascii="Times New Roman" w:hAnsi="Times New Roman"/>
          <w:sz w:val="28"/>
          <w:szCs w:val="28"/>
        </w:rPr>
      </w:pPr>
      <w:r w:rsidRPr="0044051B">
        <w:rPr>
          <w:rFonts w:ascii="Times New Roman" w:hAnsi="Times New Roman"/>
          <w:sz w:val="28"/>
          <w:szCs w:val="28"/>
        </w:rPr>
        <w:t>-  при необходимости</w:t>
      </w:r>
      <w:r w:rsidRPr="0079171A">
        <w:rPr>
          <w:rFonts w:ascii="Times New Roman" w:hAnsi="Times New Roman"/>
          <w:i/>
          <w:sz w:val="28"/>
          <w:szCs w:val="28"/>
        </w:rPr>
        <w:t xml:space="preserve"> </w:t>
      </w:r>
      <w:r>
        <w:rPr>
          <w:rFonts w:ascii="Times New Roman" w:hAnsi="Times New Roman"/>
          <w:sz w:val="28"/>
          <w:szCs w:val="28"/>
        </w:rPr>
        <w:t>участвовать в составлении ИП</w:t>
      </w:r>
      <w:r w:rsidRPr="0044051B">
        <w:rPr>
          <w:rFonts w:ascii="Times New Roman" w:hAnsi="Times New Roman"/>
          <w:sz w:val="28"/>
          <w:szCs w:val="28"/>
        </w:rPr>
        <w:t xml:space="preserve"> семьи</w:t>
      </w:r>
      <w:r>
        <w:rPr>
          <w:rFonts w:ascii="Times New Roman" w:hAnsi="Times New Roman"/>
          <w:sz w:val="28"/>
          <w:szCs w:val="28"/>
        </w:rPr>
        <w:t>;</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Pr="0044051B" w:rsidRDefault="004B5241" w:rsidP="004B5241">
      <w:pPr>
        <w:spacing w:after="0" w:line="240" w:lineRule="auto"/>
        <w:ind w:firstLine="709"/>
        <w:jc w:val="both"/>
        <w:rPr>
          <w:rFonts w:ascii="Times New Roman" w:hAnsi="Times New Roman"/>
          <w:b/>
          <w:sz w:val="28"/>
          <w:szCs w:val="28"/>
        </w:rPr>
      </w:pPr>
      <w:r w:rsidRPr="0044051B">
        <w:rPr>
          <w:rFonts w:ascii="Times New Roman" w:hAnsi="Times New Roman"/>
          <w:b/>
          <w:sz w:val="28"/>
          <w:szCs w:val="28"/>
        </w:rPr>
        <w:t>3.</w:t>
      </w:r>
      <w:r>
        <w:rPr>
          <w:rFonts w:ascii="Times New Roman" w:hAnsi="Times New Roman"/>
          <w:b/>
          <w:sz w:val="28"/>
          <w:szCs w:val="28"/>
        </w:rPr>
        <w:t>6</w:t>
      </w:r>
      <w:r w:rsidRPr="0044051B">
        <w:rPr>
          <w:rFonts w:ascii="Times New Roman" w:hAnsi="Times New Roman"/>
          <w:b/>
          <w:sz w:val="28"/>
          <w:szCs w:val="28"/>
        </w:rPr>
        <w:t>.  УМВД России по г. Великий Новгород обязуется:</w:t>
      </w:r>
    </w:p>
    <w:p w:rsidR="004B5241" w:rsidRPr="0044051B" w:rsidRDefault="004B5241" w:rsidP="004B5241">
      <w:pPr>
        <w:pStyle w:val="Style4"/>
        <w:widowControl/>
        <w:spacing w:line="240" w:lineRule="auto"/>
        <w:ind w:firstLine="709"/>
        <w:rPr>
          <w:sz w:val="28"/>
          <w:szCs w:val="28"/>
        </w:rPr>
      </w:pPr>
      <w:r w:rsidRPr="0044051B">
        <w:rPr>
          <w:sz w:val="28"/>
          <w:szCs w:val="28"/>
        </w:rPr>
        <w:t xml:space="preserve">- организовывать профилактическую работу с несовершеннолетними, совершившими правонарушения или имеющими различные формы </w:t>
      </w:r>
      <w:proofErr w:type="spellStart"/>
      <w:r w:rsidRPr="0044051B">
        <w:rPr>
          <w:sz w:val="28"/>
          <w:szCs w:val="28"/>
        </w:rPr>
        <w:t>девиантного</w:t>
      </w:r>
      <w:proofErr w:type="spellEnd"/>
      <w:r w:rsidRPr="0044051B">
        <w:rPr>
          <w:sz w:val="28"/>
          <w:szCs w:val="28"/>
        </w:rPr>
        <w:t xml:space="preserve"> и </w:t>
      </w:r>
      <w:proofErr w:type="spellStart"/>
      <w:r w:rsidRPr="0044051B">
        <w:rPr>
          <w:sz w:val="28"/>
          <w:szCs w:val="28"/>
        </w:rPr>
        <w:t>делинквентного</w:t>
      </w:r>
      <w:proofErr w:type="spellEnd"/>
      <w:r w:rsidRPr="0044051B">
        <w:rPr>
          <w:sz w:val="28"/>
          <w:szCs w:val="28"/>
        </w:rPr>
        <w:t xml:space="preserve"> поведения;</w:t>
      </w:r>
    </w:p>
    <w:p w:rsidR="004B5241" w:rsidRPr="0044051B" w:rsidRDefault="004B5241" w:rsidP="004B5241">
      <w:pPr>
        <w:pStyle w:val="Style4"/>
        <w:widowControl/>
        <w:spacing w:line="240" w:lineRule="auto"/>
        <w:ind w:firstLine="709"/>
        <w:rPr>
          <w:sz w:val="28"/>
          <w:szCs w:val="28"/>
        </w:rPr>
      </w:pPr>
      <w:r w:rsidRPr="0044051B">
        <w:rPr>
          <w:sz w:val="28"/>
          <w:szCs w:val="28"/>
        </w:rPr>
        <w:t xml:space="preserve">- организовывать профилактическую работу с родителями (или иными законными представителями), не выполняющими или выполняющими ненадлежащим образом обязанности по воспитанию, обучению и (или) содержанию детей и (или) отрицательно влияющими на их поведение либо жестоко обращающимися с ними; </w:t>
      </w:r>
    </w:p>
    <w:p w:rsidR="004B5241" w:rsidRDefault="004B5241" w:rsidP="004B5241">
      <w:pPr>
        <w:pStyle w:val="Style4"/>
        <w:widowControl/>
        <w:spacing w:line="240" w:lineRule="auto"/>
        <w:ind w:firstLine="709"/>
        <w:rPr>
          <w:sz w:val="28"/>
          <w:szCs w:val="28"/>
        </w:rPr>
      </w:pPr>
      <w:r w:rsidRPr="0044051B">
        <w:rPr>
          <w:sz w:val="28"/>
          <w:szCs w:val="28"/>
        </w:rPr>
        <w:t>- организовывать профилактическую работу с родителями (или иными законными представителями), вовлекающими несовершеннолетних в преступную и ину</w:t>
      </w:r>
      <w:r>
        <w:rPr>
          <w:sz w:val="28"/>
          <w:szCs w:val="28"/>
        </w:rPr>
        <w:t>ю антиобщественную деятельность;</w:t>
      </w:r>
    </w:p>
    <w:p w:rsidR="004B5241" w:rsidRPr="0044051B" w:rsidRDefault="004B5241" w:rsidP="004B5241">
      <w:pPr>
        <w:pStyle w:val="Style4"/>
        <w:widowControl/>
        <w:spacing w:line="240" w:lineRule="auto"/>
        <w:ind w:firstLine="709"/>
        <w:rPr>
          <w:sz w:val="28"/>
          <w:szCs w:val="28"/>
        </w:rPr>
      </w:pPr>
      <w:r>
        <w:rPr>
          <w:sz w:val="28"/>
          <w:szCs w:val="28"/>
        </w:rPr>
        <w:t>- участвовать в совместных межведомственных рейдах;</w:t>
      </w:r>
    </w:p>
    <w:p w:rsidR="004B5241" w:rsidRPr="0044051B" w:rsidRDefault="004B5241" w:rsidP="004B5241">
      <w:pPr>
        <w:pStyle w:val="Style4"/>
        <w:widowControl/>
        <w:spacing w:line="240" w:lineRule="auto"/>
        <w:ind w:firstLine="709"/>
        <w:rPr>
          <w:sz w:val="28"/>
          <w:szCs w:val="28"/>
        </w:rPr>
      </w:pPr>
      <w:r w:rsidRPr="0044051B">
        <w:rPr>
          <w:sz w:val="28"/>
          <w:szCs w:val="28"/>
        </w:rPr>
        <w:t>-   при необходимости направлять сообщение о выявлении семьи, нуждающейся в социальном сопровождении, в ГОКУ «Центр по организации социального обслуживания и предоставления социальных выплат» для признания семьи нуждающейся в социальном сопровождении;</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    </w:t>
      </w:r>
      <w:r>
        <w:rPr>
          <w:rFonts w:ascii="Times New Roman" w:hAnsi="Times New Roman"/>
          <w:sz w:val="28"/>
          <w:szCs w:val="28"/>
        </w:rPr>
        <w:t>вносить предложения в составление ИП</w:t>
      </w:r>
      <w:r w:rsidRPr="0044051B">
        <w:rPr>
          <w:rFonts w:ascii="Times New Roman" w:hAnsi="Times New Roman"/>
          <w:sz w:val="28"/>
          <w:szCs w:val="28"/>
        </w:rPr>
        <w:t xml:space="preserve"> семей  с детьми.</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Pr="0044051B" w:rsidRDefault="004B5241" w:rsidP="004B5241">
      <w:pPr>
        <w:spacing w:after="0" w:line="240" w:lineRule="auto"/>
        <w:ind w:firstLine="709"/>
        <w:jc w:val="both"/>
        <w:rPr>
          <w:rFonts w:ascii="Times New Roman" w:hAnsi="Times New Roman"/>
          <w:b/>
          <w:sz w:val="28"/>
          <w:szCs w:val="28"/>
        </w:rPr>
      </w:pPr>
      <w:r w:rsidRPr="0044051B">
        <w:rPr>
          <w:rFonts w:ascii="Times New Roman" w:hAnsi="Times New Roman"/>
          <w:b/>
          <w:sz w:val="28"/>
          <w:szCs w:val="28"/>
        </w:rPr>
        <w:t>3.</w:t>
      </w:r>
      <w:r>
        <w:rPr>
          <w:rFonts w:ascii="Times New Roman" w:hAnsi="Times New Roman"/>
          <w:b/>
          <w:sz w:val="28"/>
          <w:szCs w:val="28"/>
        </w:rPr>
        <w:t>7</w:t>
      </w:r>
      <w:r w:rsidRPr="0044051B">
        <w:rPr>
          <w:rFonts w:ascii="Times New Roman" w:hAnsi="Times New Roman"/>
          <w:b/>
          <w:sz w:val="28"/>
          <w:szCs w:val="28"/>
        </w:rPr>
        <w:t xml:space="preserve">. ГОБУЗ  </w:t>
      </w:r>
      <w:r>
        <w:rPr>
          <w:rFonts w:ascii="Times New Roman" w:hAnsi="Times New Roman"/>
          <w:b/>
          <w:sz w:val="28"/>
          <w:szCs w:val="28"/>
        </w:rPr>
        <w:t>«Центральная городская</w:t>
      </w:r>
      <w:r w:rsidRPr="0044051B">
        <w:rPr>
          <w:rFonts w:ascii="Times New Roman" w:hAnsi="Times New Roman"/>
          <w:b/>
          <w:sz w:val="28"/>
          <w:szCs w:val="28"/>
        </w:rPr>
        <w:t xml:space="preserve"> клиническая больница</w:t>
      </w:r>
      <w:r>
        <w:rPr>
          <w:rFonts w:ascii="Times New Roman" w:hAnsi="Times New Roman"/>
          <w:b/>
          <w:sz w:val="28"/>
          <w:szCs w:val="28"/>
        </w:rPr>
        <w:t>»</w:t>
      </w:r>
      <w:r w:rsidRPr="0044051B">
        <w:rPr>
          <w:rFonts w:ascii="Times New Roman" w:hAnsi="Times New Roman"/>
          <w:b/>
          <w:sz w:val="28"/>
          <w:szCs w:val="28"/>
        </w:rPr>
        <w:t xml:space="preserve"> обязуется:</w:t>
      </w:r>
    </w:p>
    <w:p w:rsidR="004B5241" w:rsidRPr="0044051B"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р</w:t>
      </w:r>
      <w:r w:rsidRPr="0044051B">
        <w:rPr>
          <w:rFonts w:ascii="Times New Roman" w:hAnsi="Times New Roman"/>
          <w:sz w:val="28"/>
          <w:szCs w:val="28"/>
        </w:rPr>
        <w:t>аботники медицинских организаций, оказывающих амбулаторно-поликлиническую помощь детям:</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выявлять наличие в семье неблагополучных социальных факторов;</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фиксировать в историях развития несовершеннолетних сведения о родителях (или иных законных представителях), семейном положении, месте работы родителей (или иных законных представителей), жилищно-бытовых условиях семьи;</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 организовывать  </w:t>
      </w:r>
      <w:proofErr w:type="gramStart"/>
      <w:r w:rsidRPr="0044051B">
        <w:rPr>
          <w:rFonts w:ascii="Times New Roman" w:hAnsi="Times New Roman"/>
          <w:sz w:val="28"/>
          <w:szCs w:val="28"/>
        </w:rPr>
        <w:t>контроль за</w:t>
      </w:r>
      <w:proofErr w:type="gramEnd"/>
      <w:r w:rsidRPr="0044051B">
        <w:rPr>
          <w:rFonts w:ascii="Times New Roman" w:hAnsi="Times New Roman"/>
          <w:sz w:val="28"/>
          <w:szCs w:val="28"/>
        </w:rPr>
        <w:t xml:space="preserve"> выполнением родителями (или иными законными представителями) данных им рекомендаций по уходу за  несовершеннолетним и за проведением назначенного лечения в случае его болезни.</w:t>
      </w:r>
    </w:p>
    <w:p w:rsidR="004B5241" w:rsidRPr="0044051B"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w:t>
      </w:r>
      <w:r w:rsidRPr="0044051B">
        <w:rPr>
          <w:rFonts w:ascii="Times New Roman" w:hAnsi="Times New Roman"/>
          <w:sz w:val="28"/>
          <w:szCs w:val="28"/>
        </w:rPr>
        <w:t xml:space="preserve"> </w:t>
      </w:r>
      <w:r>
        <w:rPr>
          <w:rFonts w:ascii="Times New Roman" w:hAnsi="Times New Roman"/>
          <w:sz w:val="28"/>
          <w:szCs w:val="28"/>
        </w:rPr>
        <w:t>п</w:t>
      </w:r>
      <w:r w:rsidRPr="0044051B">
        <w:rPr>
          <w:rFonts w:ascii="Times New Roman" w:hAnsi="Times New Roman"/>
          <w:sz w:val="28"/>
          <w:szCs w:val="28"/>
        </w:rPr>
        <w:t>ри необходимости направлять сообщение о выявлении семьи, нуждающейся в социальном сопровождении, в ГОКУ «Центр по организации социального обслуживания и предоставления социальных выплат» для признания семьи, нуждающейся в социальном сопровождении.</w:t>
      </w:r>
    </w:p>
    <w:p w:rsidR="004B5241"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 вносить предложения в составление ИП</w:t>
      </w:r>
      <w:r w:rsidRPr="0044051B">
        <w:rPr>
          <w:rFonts w:ascii="Times New Roman" w:hAnsi="Times New Roman"/>
          <w:sz w:val="28"/>
          <w:szCs w:val="28"/>
        </w:rPr>
        <w:t xml:space="preserve"> семей  с детьми, а также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Default="004B5241" w:rsidP="004B5241">
      <w:pPr>
        <w:spacing w:after="0" w:line="240" w:lineRule="auto"/>
        <w:ind w:firstLine="709"/>
        <w:jc w:val="both"/>
        <w:rPr>
          <w:rFonts w:ascii="Times New Roman" w:hAnsi="Times New Roman"/>
          <w:b/>
          <w:sz w:val="28"/>
          <w:szCs w:val="28"/>
        </w:rPr>
      </w:pPr>
      <w:r w:rsidRPr="00791644">
        <w:rPr>
          <w:rFonts w:ascii="Times New Roman" w:hAnsi="Times New Roman"/>
          <w:b/>
          <w:sz w:val="28"/>
          <w:szCs w:val="28"/>
        </w:rPr>
        <w:t>3.</w:t>
      </w:r>
      <w:r>
        <w:rPr>
          <w:rFonts w:ascii="Times New Roman" w:hAnsi="Times New Roman"/>
          <w:b/>
          <w:sz w:val="28"/>
          <w:szCs w:val="28"/>
        </w:rPr>
        <w:t xml:space="preserve">8. </w:t>
      </w:r>
      <w:r>
        <w:rPr>
          <w:rFonts w:ascii="Times New Roman" w:hAnsi="Times New Roman"/>
          <w:sz w:val="28"/>
          <w:szCs w:val="28"/>
        </w:rPr>
        <w:t xml:space="preserve"> </w:t>
      </w:r>
      <w:r w:rsidRPr="00791644">
        <w:rPr>
          <w:rFonts w:ascii="Times New Roman" w:hAnsi="Times New Roman"/>
          <w:b/>
          <w:sz w:val="28"/>
          <w:szCs w:val="28"/>
        </w:rPr>
        <w:t>ГОБУЗ Областной клинический родильный дом</w:t>
      </w:r>
      <w:r>
        <w:rPr>
          <w:rFonts w:ascii="Times New Roman" w:hAnsi="Times New Roman"/>
          <w:b/>
          <w:sz w:val="28"/>
          <w:szCs w:val="28"/>
        </w:rPr>
        <w:t xml:space="preserve"> обязуется:</w:t>
      </w:r>
    </w:p>
    <w:p w:rsidR="004B5241" w:rsidRPr="0044051B"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 м</w:t>
      </w:r>
      <w:r w:rsidRPr="0044051B">
        <w:rPr>
          <w:rFonts w:ascii="Times New Roman" w:hAnsi="Times New Roman"/>
          <w:sz w:val="28"/>
          <w:szCs w:val="28"/>
        </w:rPr>
        <w:t>едицинские работники женских консультаций или акушерско-гинекологических кабинетов при постановке женщин на учет по беременности:</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определять наличие вредных привычек (</w:t>
      </w:r>
      <w:proofErr w:type="spellStart"/>
      <w:r w:rsidRPr="0044051B">
        <w:rPr>
          <w:rFonts w:ascii="Times New Roman" w:hAnsi="Times New Roman"/>
          <w:sz w:val="28"/>
          <w:szCs w:val="28"/>
        </w:rPr>
        <w:t>табакокурение</w:t>
      </w:r>
      <w:proofErr w:type="spellEnd"/>
      <w:r w:rsidRPr="0044051B">
        <w:rPr>
          <w:rFonts w:ascii="Times New Roman" w:hAnsi="Times New Roman"/>
          <w:sz w:val="28"/>
          <w:szCs w:val="28"/>
        </w:rPr>
        <w:t>, употребление алкоголя и др.), условия проживания, имеющие отрицательное влияние на  протекание беременности;</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организовывать  профилактическую работу с женщинами с целью разъяснения их прав и обязанностей по воспитанию детей, профилактики отказа от новорожденных</w:t>
      </w:r>
      <w:r>
        <w:rPr>
          <w:rFonts w:ascii="Times New Roman" w:hAnsi="Times New Roman"/>
          <w:sz w:val="28"/>
          <w:szCs w:val="28"/>
        </w:rPr>
        <w:t>;</w:t>
      </w:r>
    </w:p>
    <w:p w:rsidR="004B5241"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 содействовать в организации работы с женщинами, направленной на сохранение репродуктивного здоровья женщины;</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Default="004B5241" w:rsidP="004B5241">
      <w:pPr>
        <w:spacing w:after="0" w:line="240" w:lineRule="auto"/>
        <w:ind w:firstLine="709"/>
        <w:jc w:val="both"/>
        <w:rPr>
          <w:rFonts w:ascii="Times New Roman" w:hAnsi="Times New Roman"/>
          <w:b/>
          <w:sz w:val="28"/>
          <w:szCs w:val="28"/>
        </w:rPr>
      </w:pPr>
      <w:r>
        <w:rPr>
          <w:rFonts w:ascii="Times New Roman" w:hAnsi="Times New Roman"/>
          <w:b/>
          <w:sz w:val="28"/>
          <w:szCs w:val="28"/>
        </w:rPr>
        <w:t>3.9. УИИ УФСИН России по Новгородской области обязуется:</w:t>
      </w:r>
    </w:p>
    <w:p w:rsidR="004B5241" w:rsidRPr="0044051B" w:rsidRDefault="004B5241" w:rsidP="004B5241">
      <w:pPr>
        <w:pStyle w:val="Style4"/>
        <w:widowControl/>
        <w:spacing w:line="240" w:lineRule="auto"/>
        <w:ind w:firstLine="709"/>
        <w:rPr>
          <w:sz w:val="28"/>
          <w:szCs w:val="28"/>
        </w:rPr>
      </w:pPr>
      <w:r>
        <w:rPr>
          <w:sz w:val="28"/>
          <w:szCs w:val="28"/>
        </w:rPr>
        <w:t>-</w:t>
      </w:r>
      <w:r w:rsidRPr="0044051B">
        <w:rPr>
          <w:sz w:val="28"/>
          <w:szCs w:val="28"/>
        </w:rPr>
        <w:t xml:space="preserve">организовывать профилактическую работу с несовершеннолетними, совершившими правонарушения или имеющими различные формы </w:t>
      </w:r>
      <w:proofErr w:type="spellStart"/>
      <w:r w:rsidRPr="0044051B">
        <w:rPr>
          <w:sz w:val="28"/>
          <w:szCs w:val="28"/>
        </w:rPr>
        <w:t>девиантного</w:t>
      </w:r>
      <w:proofErr w:type="spellEnd"/>
      <w:r w:rsidRPr="0044051B">
        <w:rPr>
          <w:sz w:val="28"/>
          <w:szCs w:val="28"/>
        </w:rPr>
        <w:t xml:space="preserve"> и </w:t>
      </w:r>
      <w:proofErr w:type="spellStart"/>
      <w:r w:rsidRPr="0044051B">
        <w:rPr>
          <w:sz w:val="28"/>
          <w:szCs w:val="28"/>
        </w:rPr>
        <w:t>делинквентного</w:t>
      </w:r>
      <w:proofErr w:type="spellEnd"/>
      <w:r w:rsidRPr="0044051B">
        <w:rPr>
          <w:sz w:val="28"/>
          <w:szCs w:val="28"/>
        </w:rPr>
        <w:t xml:space="preserve"> поведения;</w:t>
      </w:r>
    </w:p>
    <w:p w:rsidR="004B5241" w:rsidRPr="0044051B" w:rsidRDefault="004B5241" w:rsidP="004B5241">
      <w:pPr>
        <w:pStyle w:val="Style4"/>
        <w:widowControl/>
        <w:spacing w:line="240" w:lineRule="auto"/>
        <w:ind w:firstLine="709"/>
        <w:rPr>
          <w:sz w:val="28"/>
          <w:szCs w:val="28"/>
        </w:rPr>
      </w:pPr>
      <w:r w:rsidRPr="0044051B">
        <w:rPr>
          <w:sz w:val="28"/>
          <w:szCs w:val="28"/>
        </w:rPr>
        <w:t xml:space="preserve">- организовывать профилактическую работу с родителями (или иными законными представителями), не выполняющими или выполняющими ненадлежащим образом обязанности по воспитанию, обучению и (или) содержанию детей и (или) отрицательно влияющими на их поведение либо жестоко обращающимися с ними; </w:t>
      </w:r>
    </w:p>
    <w:p w:rsidR="004B5241" w:rsidRPr="0044051B" w:rsidRDefault="004B5241" w:rsidP="004B5241">
      <w:pPr>
        <w:pStyle w:val="Style4"/>
        <w:widowControl/>
        <w:spacing w:line="240" w:lineRule="auto"/>
        <w:ind w:firstLine="709"/>
        <w:rPr>
          <w:sz w:val="28"/>
          <w:szCs w:val="28"/>
        </w:rPr>
      </w:pPr>
      <w:r>
        <w:rPr>
          <w:sz w:val="28"/>
          <w:szCs w:val="28"/>
        </w:rPr>
        <w:t>участвовать в совместных межведомственных рейдах;</w:t>
      </w:r>
    </w:p>
    <w:p w:rsidR="004B5241" w:rsidRPr="0044051B" w:rsidRDefault="004B5241" w:rsidP="004B5241">
      <w:pPr>
        <w:pStyle w:val="Style4"/>
        <w:widowControl/>
        <w:spacing w:line="240" w:lineRule="auto"/>
        <w:ind w:firstLine="709"/>
        <w:rPr>
          <w:sz w:val="28"/>
          <w:szCs w:val="28"/>
        </w:rPr>
      </w:pPr>
      <w:r w:rsidRPr="0044051B">
        <w:rPr>
          <w:sz w:val="28"/>
          <w:szCs w:val="28"/>
        </w:rPr>
        <w:t>-   при необходимости направлять сообщение о выявлении семьи, нуждающейся в социальном сопровождении, в ГОКУ «Центр по организации социального обслуживания и предоставления социальных выплат» для признания семьи нуждающейся в социальном сопровождении;</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lastRenderedPageBreak/>
        <w:t xml:space="preserve">-    </w:t>
      </w:r>
      <w:r>
        <w:rPr>
          <w:rFonts w:ascii="Times New Roman" w:hAnsi="Times New Roman"/>
          <w:sz w:val="28"/>
          <w:szCs w:val="28"/>
        </w:rPr>
        <w:t>вносить предложения в составление ИП</w:t>
      </w:r>
      <w:r w:rsidRPr="0044051B">
        <w:rPr>
          <w:rFonts w:ascii="Times New Roman" w:hAnsi="Times New Roman"/>
          <w:sz w:val="28"/>
          <w:szCs w:val="28"/>
        </w:rPr>
        <w:t xml:space="preserve"> семей  с детьми.</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Default="004B5241" w:rsidP="004B5241">
      <w:pPr>
        <w:spacing w:after="0" w:line="240" w:lineRule="auto"/>
        <w:ind w:firstLine="709"/>
        <w:jc w:val="both"/>
        <w:rPr>
          <w:rFonts w:ascii="Times New Roman" w:hAnsi="Times New Roman"/>
          <w:b/>
          <w:sz w:val="28"/>
          <w:szCs w:val="28"/>
        </w:rPr>
      </w:pPr>
      <w:r w:rsidRPr="00411592">
        <w:rPr>
          <w:rFonts w:ascii="Times New Roman" w:hAnsi="Times New Roman"/>
          <w:b/>
          <w:sz w:val="28"/>
          <w:szCs w:val="28"/>
        </w:rPr>
        <w:t>3.</w:t>
      </w:r>
      <w:r>
        <w:rPr>
          <w:rFonts w:ascii="Times New Roman" w:hAnsi="Times New Roman"/>
          <w:b/>
          <w:sz w:val="28"/>
          <w:szCs w:val="28"/>
        </w:rPr>
        <w:t>10.</w:t>
      </w:r>
      <w:r w:rsidRPr="00411592">
        <w:rPr>
          <w:rFonts w:ascii="Times New Roman" w:hAnsi="Times New Roman"/>
          <w:b/>
          <w:sz w:val="28"/>
          <w:szCs w:val="28"/>
        </w:rPr>
        <w:t xml:space="preserve"> Филиал по Новгородскому району ФКУ УИИ</w:t>
      </w:r>
      <w:r>
        <w:rPr>
          <w:rFonts w:ascii="Times New Roman" w:hAnsi="Times New Roman"/>
          <w:sz w:val="28"/>
          <w:szCs w:val="28"/>
        </w:rPr>
        <w:t xml:space="preserve"> </w:t>
      </w:r>
      <w:r>
        <w:rPr>
          <w:rFonts w:ascii="Times New Roman" w:hAnsi="Times New Roman"/>
          <w:b/>
          <w:sz w:val="28"/>
          <w:szCs w:val="28"/>
        </w:rPr>
        <w:t>УФСИН России по Новгородской области обязуется:</w:t>
      </w:r>
    </w:p>
    <w:p w:rsidR="004B5241" w:rsidRPr="0044051B" w:rsidRDefault="004B5241" w:rsidP="004B5241">
      <w:pPr>
        <w:pStyle w:val="Style4"/>
        <w:widowControl/>
        <w:spacing w:line="240" w:lineRule="auto"/>
        <w:ind w:firstLine="709"/>
        <w:rPr>
          <w:sz w:val="28"/>
          <w:szCs w:val="28"/>
        </w:rPr>
      </w:pPr>
      <w:r>
        <w:rPr>
          <w:sz w:val="28"/>
          <w:szCs w:val="28"/>
        </w:rPr>
        <w:t>-</w:t>
      </w:r>
      <w:r w:rsidRPr="0044051B">
        <w:rPr>
          <w:sz w:val="28"/>
          <w:szCs w:val="28"/>
        </w:rPr>
        <w:t xml:space="preserve">организовывать профилактическую работу с несовершеннолетними, совершившими правонарушения или имеющими различные формы </w:t>
      </w:r>
      <w:proofErr w:type="spellStart"/>
      <w:r w:rsidRPr="0044051B">
        <w:rPr>
          <w:sz w:val="28"/>
          <w:szCs w:val="28"/>
        </w:rPr>
        <w:t>девиантного</w:t>
      </w:r>
      <w:proofErr w:type="spellEnd"/>
      <w:r w:rsidRPr="0044051B">
        <w:rPr>
          <w:sz w:val="28"/>
          <w:szCs w:val="28"/>
        </w:rPr>
        <w:t xml:space="preserve"> и </w:t>
      </w:r>
      <w:proofErr w:type="spellStart"/>
      <w:r w:rsidRPr="0044051B">
        <w:rPr>
          <w:sz w:val="28"/>
          <w:szCs w:val="28"/>
        </w:rPr>
        <w:t>делинквентного</w:t>
      </w:r>
      <w:proofErr w:type="spellEnd"/>
      <w:r w:rsidRPr="0044051B">
        <w:rPr>
          <w:sz w:val="28"/>
          <w:szCs w:val="28"/>
        </w:rPr>
        <w:t xml:space="preserve"> поведения;</w:t>
      </w:r>
    </w:p>
    <w:p w:rsidR="004B5241" w:rsidRPr="0044051B" w:rsidRDefault="004B5241" w:rsidP="004B5241">
      <w:pPr>
        <w:pStyle w:val="Style4"/>
        <w:widowControl/>
        <w:spacing w:line="240" w:lineRule="auto"/>
        <w:ind w:firstLine="709"/>
        <w:rPr>
          <w:sz w:val="28"/>
          <w:szCs w:val="28"/>
        </w:rPr>
      </w:pPr>
      <w:r w:rsidRPr="0044051B">
        <w:rPr>
          <w:sz w:val="28"/>
          <w:szCs w:val="28"/>
        </w:rPr>
        <w:t xml:space="preserve">- организовывать профилактическую работу с родителями (или иными законными представителями), не выполняющими или выполняющими ненадлежащим образом обязанности по воспитанию, обучению и (или) содержанию детей и (или) отрицательно влияющими на их поведение либо жестоко обращающимися с ними; </w:t>
      </w:r>
    </w:p>
    <w:p w:rsidR="004B5241" w:rsidRPr="0044051B" w:rsidRDefault="004B5241" w:rsidP="004B5241">
      <w:pPr>
        <w:pStyle w:val="Style4"/>
        <w:widowControl/>
        <w:spacing w:line="240" w:lineRule="auto"/>
        <w:ind w:firstLine="709"/>
        <w:rPr>
          <w:sz w:val="28"/>
          <w:szCs w:val="28"/>
        </w:rPr>
      </w:pPr>
      <w:r>
        <w:rPr>
          <w:sz w:val="28"/>
          <w:szCs w:val="28"/>
        </w:rPr>
        <w:t>участвовать в совместных межведомственных рейдах;</w:t>
      </w:r>
    </w:p>
    <w:p w:rsidR="004B5241" w:rsidRPr="0044051B" w:rsidRDefault="004B5241" w:rsidP="004B5241">
      <w:pPr>
        <w:pStyle w:val="Style4"/>
        <w:widowControl/>
        <w:spacing w:line="240" w:lineRule="auto"/>
        <w:ind w:firstLine="709"/>
        <w:rPr>
          <w:sz w:val="28"/>
          <w:szCs w:val="28"/>
        </w:rPr>
      </w:pPr>
      <w:r w:rsidRPr="0044051B">
        <w:rPr>
          <w:sz w:val="28"/>
          <w:szCs w:val="28"/>
        </w:rPr>
        <w:t>-   при необходимости направлять сообщение о выявлении семьи, нуждающейся в социальном сопровождении, в ГОКУ «Центр по организации социального обслуживания и предоставления социальных выплат» для признания семьи нуждающейся в социальном сопровождении;</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    </w:t>
      </w:r>
      <w:r>
        <w:rPr>
          <w:rFonts w:ascii="Times New Roman" w:hAnsi="Times New Roman"/>
          <w:sz w:val="28"/>
          <w:szCs w:val="28"/>
        </w:rPr>
        <w:t>вносить предложения в составление ИП</w:t>
      </w:r>
      <w:r w:rsidRPr="0044051B">
        <w:rPr>
          <w:rFonts w:ascii="Times New Roman" w:hAnsi="Times New Roman"/>
          <w:sz w:val="28"/>
          <w:szCs w:val="28"/>
        </w:rPr>
        <w:t xml:space="preserve"> семей  с детьми.</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Default="004B5241" w:rsidP="004B5241">
      <w:pPr>
        <w:spacing w:after="0" w:line="240" w:lineRule="auto"/>
        <w:ind w:firstLine="709"/>
        <w:jc w:val="both"/>
        <w:rPr>
          <w:rFonts w:ascii="Times New Roman" w:hAnsi="Times New Roman"/>
          <w:b/>
          <w:sz w:val="28"/>
          <w:szCs w:val="28"/>
        </w:rPr>
      </w:pPr>
      <w:r>
        <w:rPr>
          <w:rFonts w:ascii="Times New Roman" w:hAnsi="Times New Roman"/>
          <w:b/>
          <w:sz w:val="28"/>
          <w:szCs w:val="28"/>
        </w:rPr>
        <w:t xml:space="preserve">3.11. </w:t>
      </w:r>
      <w:proofErr w:type="spellStart"/>
      <w:r>
        <w:rPr>
          <w:rFonts w:ascii="Times New Roman" w:hAnsi="Times New Roman"/>
          <w:b/>
          <w:sz w:val="28"/>
          <w:szCs w:val="28"/>
        </w:rPr>
        <w:t>КДНиЗП</w:t>
      </w:r>
      <w:proofErr w:type="spellEnd"/>
      <w:r>
        <w:rPr>
          <w:rFonts w:ascii="Times New Roman" w:hAnsi="Times New Roman"/>
          <w:b/>
          <w:sz w:val="28"/>
          <w:szCs w:val="28"/>
        </w:rPr>
        <w:t xml:space="preserve"> Администрации Великого Новгорода обязуется:</w:t>
      </w:r>
    </w:p>
    <w:p w:rsidR="004B5241" w:rsidRDefault="004B5241" w:rsidP="004B5241">
      <w:pPr>
        <w:pStyle w:val="Style4"/>
        <w:widowControl/>
        <w:spacing w:line="240" w:lineRule="auto"/>
        <w:ind w:firstLine="709"/>
        <w:rPr>
          <w:sz w:val="28"/>
          <w:szCs w:val="28"/>
        </w:rPr>
      </w:pPr>
      <w:r w:rsidRPr="0044051B">
        <w:rPr>
          <w:sz w:val="28"/>
          <w:szCs w:val="28"/>
        </w:rPr>
        <w:t>-   при необходимости направлять сообщение о выявлении семьи, нуждающейся в социальном сопровождении, в ГОКУ «Центр по организации социального обслуживания и предоставления социальных выплат» для признания семьи нуждающейся в социальном сопровождении;</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    </w:t>
      </w:r>
      <w:r>
        <w:rPr>
          <w:rFonts w:ascii="Times New Roman" w:hAnsi="Times New Roman"/>
          <w:sz w:val="28"/>
          <w:szCs w:val="28"/>
        </w:rPr>
        <w:t>осуществлять координацию исполнения плана мероприятий по социальному сопровождению несовершеннолетних, находящихся в конфликте с законом, детей и семей, находящихся в социально опасном положении</w:t>
      </w:r>
      <w:r w:rsidRPr="0044051B">
        <w:rPr>
          <w:rFonts w:ascii="Times New Roman" w:hAnsi="Times New Roman"/>
          <w:sz w:val="28"/>
          <w:szCs w:val="28"/>
        </w:rPr>
        <w:t>.</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Default="004B5241" w:rsidP="004B5241">
      <w:pPr>
        <w:pStyle w:val="Style4"/>
        <w:widowControl/>
        <w:spacing w:line="240" w:lineRule="auto"/>
        <w:ind w:firstLine="709"/>
        <w:rPr>
          <w:sz w:val="28"/>
          <w:szCs w:val="28"/>
        </w:rPr>
      </w:pPr>
      <w:r>
        <w:rPr>
          <w:sz w:val="28"/>
          <w:szCs w:val="28"/>
        </w:rPr>
        <w:t>-участвовать в совместных межведомственных рейдах;</w:t>
      </w:r>
    </w:p>
    <w:p w:rsidR="004B5241" w:rsidRDefault="004B5241" w:rsidP="004B5241">
      <w:pPr>
        <w:spacing w:after="0" w:line="240" w:lineRule="auto"/>
        <w:ind w:firstLine="709"/>
        <w:jc w:val="both"/>
        <w:rPr>
          <w:rFonts w:ascii="Times New Roman" w:hAnsi="Times New Roman"/>
          <w:b/>
          <w:sz w:val="28"/>
          <w:szCs w:val="28"/>
        </w:rPr>
      </w:pPr>
      <w:r>
        <w:rPr>
          <w:rFonts w:ascii="Times New Roman" w:hAnsi="Times New Roman"/>
          <w:b/>
          <w:sz w:val="28"/>
          <w:szCs w:val="28"/>
        </w:rPr>
        <w:t xml:space="preserve">3.12. </w:t>
      </w:r>
      <w:proofErr w:type="spellStart"/>
      <w:r>
        <w:rPr>
          <w:rFonts w:ascii="Times New Roman" w:hAnsi="Times New Roman"/>
          <w:b/>
          <w:sz w:val="28"/>
          <w:szCs w:val="28"/>
        </w:rPr>
        <w:t>КДНиЗП</w:t>
      </w:r>
      <w:proofErr w:type="spellEnd"/>
      <w:r>
        <w:rPr>
          <w:rFonts w:ascii="Times New Roman" w:hAnsi="Times New Roman"/>
          <w:b/>
          <w:sz w:val="28"/>
          <w:szCs w:val="28"/>
        </w:rPr>
        <w:t xml:space="preserve"> Администрации Новгородского района обязуется:</w:t>
      </w:r>
    </w:p>
    <w:p w:rsidR="004B5241" w:rsidRDefault="004B5241" w:rsidP="004B5241">
      <w:pPr>
        <w:pStyle w:val="Style4"/>
        <w:widowControl/>
        <w:spacing w:line="240" w:lineRule="auto"/>
        <w:ind w:firstLine="709"/>
        <w:rPr>
          <w:sz w:val="28"/>
          <w:szCs w:val="28"/>
        </w:rPr>
      </w:pPr>
      <w:r>
        <w:rPr>
          <w:sz w:val="28"/>
          <w:szCs w:val="28"/>
        </w:rPr>
        <w:t>-</w:t>
      </w:r>
      <w:r w:rsidRPr="0044051B">
        <w:rPr>
          <w:sz w:val="28"/>
          <w:szCs w:val="28"/>
        </w:rPr>
        <w:t>при необходимости направлять сообщение о выявлении семьи, нуждающейся в социальном сопровождении, в ГОКУ «Центр по организации социального обслуживания и предоставления социальных выплат» для признания семьи нуждающейся в социальном сопровождении;</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    </w:t>
      </w:r>
      <w:r>
        <w:rPr>
          <w:rFonts w:ascii="Times New Roman" w:hAnsi="Times New Roman"/>
          <w:sz w:val="28"/>
          <w:szCs w:val="28"/>
        </w:rPr>
        <w:t>осуществлять координацию плана мероприятий по социальному сопровождению несовершеннолетних, находящихся в конфликте с законом, детей и семей, находящихся в социально опасном положении.</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Default="004B5241" w:rsidP="004B5241">
      <w:pPr>
        <w:pStyle w:val="Style4"/>
        <w:widowControl/>
        <w:spacing w:line="240" w:lineRule="auto"/>
        <w:ind w:firstLine="709"/>
        <w:rPr>
          <w:sz w:val="28"/>
          <w:szCs w:val="28"/>
        </w:rPr>
      </w:pPr>
      <w:r>
        <w:rPr>
          <w:sz w:val="28"/>
          <w:szCs w:val="28"/>
        </w:rPr>
        <w:t>-участвовать в совместных межведомственных рейдах;</w:t>
      </w:r>
    </w:p>
    <w:p w:rsidR="004B5241" w:rsidRPr="0044051B" w:rsidRDefault="004B5241" w:rsidP="004B5241">
      <w:pPr>
        <w:spacing w:after="0" w:line="240" w:lineRule="auto"/>
        <w:ind w:firstLine="709"/>
        <w:jc w:val="both"/>
        <w:rPr>
          <w:rFonts w:ascii="Times New Roman" w:hAnsi="Times New Roman"/>
          <w:b/>
          <w:sz w:val="28"/>
          <w:szCs w:val="28"/>
        </w:rPr>
      </w:pPr>
      <w:r w:rsidRPr="0044051B">
        <w:rPr>
          <w:rFonts w:ascii="Times New Roman" w:hAnsi="Times New Roman"/>
          <w:b/>
          <w:sz w:val="28"/>
          <w:szCs w:val="28"/>
        </w:rPr>
        <w:t>3.</w:t>
      </w:r>
      <w:r>
        <w:rPr>
          <w:rFonts w:ascii="Times New Roman" w:hAnsi="Times New Roman"/>
          <w:b/>
          <w:sz w:val="28"/>
          <w:szCs w:val="28"/>
        </w:rPr>
        <w:t>13.</w:t>
      </w:r>
      <w:r w:rsidRPr="0044051B">
        <w:rPr>
          <w:rFonts w:ascii="Times New Roman" w:hAnsi="Times New Roman"/>
          <w:b/>
          <w:sz w:val="28"/>
          <w:szCs w:val="28"/>
        </w:rPr>
        <w:t xml:space="preserve"> Комитет культуры и молодежной политики обязуется:</w:t>
      </w:r>
    </w:p>
    <w:p w:rsidR="004B5241" w:rsidRPr="0044051B"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участвовать в составлении ИП</w:t>
      </w:r>
      <w:r w:rsidRPr="0044051B">
        <w:rPr>
          <w:rFonts w:ascii="Times New Roman" w:hAnsi="Times New Roman"/>
          <w:sz w:val="28"/>
          <w:szCs w:val="28"/>
        </w:rPr>
        <w:t xml:space="preserve"> семей  с детьми, а также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 организовывать </w:t>
      </w:r>
      <w:proofErr w:type="spellStart"/>
      <w:r w:rsidRPr="0044051B">
        <w:rPr>
          <w:rFonts w:ascii="Times New Roman" w:hAnsi="Times New Roman"/>
          <w:sz w:val="28"/>
          <w:szCs w:val="28"/>
        </w:rPr>
        <w:t>досуговую</w:t>
      </w:r>
      <w:proofErr w:type="spellEnd"/>
      <w:r w:rsidRPr="0044051B">
        <w:rPr>
          <w:rFonts w:ascii="Times New Roman" w:hAnsi="Times New Roman"/>
          <w:sz w:val="28"/>
          <w:szCs w:val="28"/>
        </w:rPr>
        <w:t xml:space="preserve"> деятельность и занятость детей и подростков из семей, нуждающихся в социальном сопровождении.</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Default="004B5241" w:rsidP="004B5241">
      <w:pPr>
        <w:spacing w:after="0" w:line="240" w:lineRule="auto"/>
        <w:ind w:firstLine="709"/>
        <w:jc w:val="both"/>
        <w:rPr>
          <w:rFonts w:ascii="Times New Roman" w:hAnsi="Times New Roman"/>
          <w:b/>
          <w:sz w:val="28"/>
          <w:szCs w:val="28"/>
        </w:rPr>
      </w:pPr>
      <w:r w:rsidRPr="00411592">
        <w:rPr>
          <w:rFonts w:ascii="Times New Roman" w:hAnsi="Times New Roman"/>
          <w:b/>
          <w:sz w:val="28"/>
          <w:szCs w:val="28"/>
        </w:rPr>
        <w:t>3.1</w:t>
      </w:r>
      <w:r>
        <w:rPr>
          <w:rFonts w:ascii="Times New Roman" w:hAnsi="Times New Roman"/>
          <w:b/>
          <w:sz w:val="28"/>
          <w:szCs w:val="28"/>
        </w:rPr>
        <w:t>4</w:t>
      </w:r>
      <w:r w:rsidRPr="00411592">
        <w:rPr>
          <w:rFonts w:ascii="Times New Roman" w:hAnsi="Times New Roman"/>
          <w:b/>
          <w:sz w:val="28"/>
          <w:szCs w:val="28"/>
        </w:rPr>
        <w:t>. Новгородский районный суд Новгородской области</w:t>
      </w:r>
      <w:r>
        <w:rPr>
          <w:rFonts w:ascii="Times New Roman" w:hAnsi="Times New Roman"/>
          <w:b/>
          <w:sz w:val="28"/>
          <w:szCs w:val="28"/>
        </w:rPr>
        <w:t xml:space="preserve"> обязуется:</w:t>
      </w:r>
    </w:p>
    <w:p w:rsidR="004B5241" w:rsidRPr="0044051B" w:rsidRDefault="004B5241" w:rsidP="004B5241">
      <w:pPr>
        <w:pStyle w:val="Style4"/>
        <w:widowControl/>
        <w:spacing w:line="240" w:lineRule="auto"/>
        <w:ind w:firstLine="709"/>
        <w:rPr>
          <w:sz w:val="28"/>
          <w:szCs w:val="28"/>
        </w:rPr>
      </w:pPr>
      <w:r>
        <w:rPr>
          <w:b/>
          <w:sz w:val="28"/>
          <w:szCs w:val="28"/>
        </w:rPr>
        <w:t xml:space="preserve"> </w:t>
      </w:r>
      <w:r w:rsidRPr="0044051B">
        <w:rPr>
          <w:sz w:val="28"/>
          <w:szCs w:val="28"/>
        </w:rPr>
        <w:t>-   при необходимости направлять сообщение о выявлении семьи, нуждающейся в социальном сопровождении, в ГОКУ «Центр по организации социального обслуживания и предоставления социальных выплат» для признания семьи нуждающейся в социальном сопровождении;</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xml:space="preserve">-    </w:t>
      </w:r>
      <w:r>
        <w:rPr>
          <w:rFonts w:ascii="Times New Roman" w:hAnsi="Times New Roman"/>
          <w:sz w:val="28"/>
          <w:szCs w:val="28"/>
        </w:rPr>
        <w:t>вносить предложения в составление ИП</w:t>
      </w:r>
      <w:r w:rsidRPr="0044051B">
        <w:rPr>
          <w:rFonts w:ascii="Times New Roman" w:hAnsi="Times New Roman"/>
          <w:sz w:val="28"/>
          <w:szCs w:val="28"/>
        </w:rPr>
        <w:t xml:space="preserve"> семей  с детьми.</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Pr="00DA1239" w:rsidRDefault="004B5241" w:rsidP="004B5241">
      <w:pPr>
        <w:spacing w:after="0" w:line="240" w:lineRule="auto"/>
        <w:ind w:firstLine="709"/>
        <w:jc w:val="both"/>
        <w:rPr>
          <w:rFonts w:ascii="Times New Roman" w:hAnsi="Times New Roman"/>
          <w:b/>
          <w:sz w:val="28"/>
          <w:szCs w:val="28"/>
        </w:rPr>
      </w:pPr>
      <w:r w:rsidRPr="00BE1AE0">
        <w:rPr>
          <w:rFonts w:ascii="Times New Roman" w:hAnsi="Times New Roman"/>
          <w:b/>
          <w:sz w:val="28"/>
          <w:szCs w:val="28"/>
        </w:rPr>
        <w:t>3.1</w:t>
      </w:r>
      <w:r>
        <w:rPr>
          <w:rFonts w:ascii="Times New Roman" w:hAnsi="Times New Roman"/>
          <w:b/>
          <w:sz w:val="28"/>
          <w:szCs w:val="28"/>
        </w:rPr>
        <w:t xml:space="preserve">5. </w:t>
      </w:r>
      <w:r w:rsidRPr="00DA1239">
        <w:rPr>
          <w:rFonts w:ascii="Times New Roman" w:hAnsi="Times New Roman"/>
          <w:b/>
          <w:sz w:val="28"/>
          <w:szCs w:val="28"/>
        </w:rPr>
        <w:t>Комитет по социальным вопросам Администрации Великого Новгорода обязуется:</w:t>
      </w:r>
    </w:p>
    <w:p w:rsidR="004B5241" w:rsidRDefault="004B5241" w:rsidP="004B5241">
      <w:pPr>
        <w:pStyle w:val="Style4"/>
        <w:widowControl/>
        <w:spacing w:line="240" w:lineRule="auto"/>
        <w:ind w:firstLine="709"/>
        <w:rPr>
          <w:sz w:val="28"/>
          <w:szCs w:val="28"/>
        </w:rPr>
      </w:pPr>
      <w:r>
        <w:rPr>
          <w:sz w:val="28"/>
          <w:szCs w:val="28"/>
        </w:rPr>
        <w:t xml:space="preserve">- </w:t>
      </w:r>
      <w:r w:rsidRPr="0044051B">
        <w:rPr>
          <w:sz w:val="28"/>
          <w:szCs w:val="28"/>
        </w:rPr>
        <w:t>при необходимости направлять сообщение о выявлении семьи, нуждающейся в социальном сопровождении, в ГОКУ «Центр по организации социального обслуживания и предоставления социальных выплат» для признания семьи нуждающейся в социальном сопровождении;</w:t>
      </w:r>
    </w:p>
    <w:p w:rsidR="004B5241"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44051B">
        <w:rPr>
          <w:rFonts w:ascii="Times New Roman" w:hAnsi="Times New Roman"/>
          <w:sz w:val="28"/>
          <w:szCs w:val="28"/>
        </w:rPr>
        <w:t>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Pr="00DA1239" w:rsidRDefault="004B5241" w:rsidP="004B5241">
      <w:pPr>
        <w:spacing w:after="0" w:line="240" w:lineRule="auto"/>
        <w:ind w:firstLine="709"/>
        <w:jc w:val="both"/>
        <w:rPr>
          <w:rFonts w:ascii="Times New Roman" w:hAnsi="Times New Roman"/>
          <w:b/>
          <w:sz w:val="28"/>
          <w:szCs w:val="28"/>
        </w:rPr>
      </w:pPr>
      <w:r w:rsidRPr="00BE1AE0">
        <w:rPr>
          <w:rFonts w:ascii="Times New Roman" w:hAnsi="Times New Roman"/>
          <w:b/>
          <w:sz w:val="28"/>
          <w:szCs w:val="28"/>
        </w:rPr>
        <w:t>3.1</w:t>
      </w:r>
      <w:r>
        <w:rPr>
          <w:rFonts w:ascii="Times New Roman" w:hAnsi="Times New Roman"/>
          <w:b/>
          <w:sz w:val="28"/>
          <w:szCs w:val="28"/>
        </w:rPr>
        <w:t>6.</w:t>
      </w:r>
      <w:r>
        <w:rPr>
          <w:rFonts w:ascii="Times New Roman" w:hAnsi="Times New Roman"/>
          <w:sz w:val="28"/>
          <w:szCs w:val="28"/>
        </w:rPr>
        <w:t xml:space="preserve"> </w:t>
      </w:r>
      <w:r w:rsidRPr="00DA1239">
        <w:rPr>
          <w:rFonts w:ascii="Times New Roman" w:hAnsi="Times New Roman"/>
          <w:b/>
          <w:sz w:val="28"/>
          <w:szCs w:val="28"/>
        </w:rPr>
        <w:t xml:space="preserve">Комитет </w:t>
      </w:r>
      <w:r>
        <w:rPr>
          <w:rFonts w:ascii="Times New Roman" w:hAnsi="Times New Roman"/>
          <w:b/>
          <w:sz w:val="28"/>
          <w:szCs w:val="28"/>
        </w:rPr>
        <w:t>социальной защиты населения Администрации Новгородского муниципального района</w:t>
      </w:r>
      <w:r w:rsidRPr="00DA1239">
        <w:rPr>
          <w:rFonts w:ascii="Times New Roman" w:hAnsi="Times New Roman"/>
          <w:b/>
          <w:sz w:val="28"/>
          <w:szCs w:val="28"/>
        </w:rPr>
        <w:t>:</w:t>
      </w:r>
    </w:p>
    <w:p w:rsidR="004B5241" w:rsidRDefault="004B5241" w:rsidP="004B5241">
      <w:pPr>
        <w:pStyle w:val="Style4"/>
        <w:widowControl/>
        <w:spacing w:line="240" w:lineRule="auto"/>
        <w:ind w:firstLine="709"/>
        <w:rPr>
          <w:sz w:val="28"/>
          <w:szCs w:val="28"/>
        </w:rPr>
      </w:pPr>
      <w:r w:rsidRPr="0044051B">
        <w:rPr>
          <w:sz w:val="28"/>
          <w:szCs w:val="28"/>
        </w:rPr>
        <w:t>при необходимости направлять сообщение о выявлении семьи, нуждающейся в социальном сопровождении, в ГОКУ «Центр по организации социального обслуживания и предоставления социальных выплат» для признания семьи нуждающейся в социальном сопровождении;</w:t>
      </w:r>
    </w:p>
    <w:p w:rsidR="004B5241"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44051B">
        <w:rPr>
          <w:rFonts w:ascii="Times New Roman" w:hAnsi="Times New Roman"/>
          <w:sz w:val="28"/>
          <w:szCs w:val="28"/>
        </w:rPr>
        <w:t>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Pr="000250DF" w:rsidRDefault="004B5241" w:rsidP="004B5241">
      <w:pPr>
        <w:spacing w:after="0" w:line="240" w:lineRule="auto"/>
        <w:ind w:firstLine="709"/>
        <w:jc w:val="both"/>
        <w:rPr>
          <w:rFonts w:ascii="Times New Roman" w:hAnsi="Times New Roman"/>
          <w:b/>
          <w:sz w:val="28"/>
          <w:szCs w:val="28"/>
        </w:rPr>
      </w:pPr>
      <w:r w:rsidRPr="0044051B">
        <w:rPr>
          <w:rFonts w:ascii="Times New Roman" w:hAnsi="Times New Roman"/>
          <w:b/>
          <w:sz w:val="28"/>
          <w:szCs w:val="28"/>
        </w:rPr>
        <w:t>3.</w:t>
      </w:r>
      <w:r>
        <w:rPr>
          <w:rFonts w:ascii="Times New Roman" w:hAnsi="Times New Roman"/>
          <w:b/>
          <w:sz w:val="28"/>
          <w:szCs w:val="28"/>
        </w:rPr>
        <w:t>17</w:t>
      </w:r>
      <w:r w:rsidRPr="0044051B">
        <w:rPr>
          <w:rFonts w:ascii="Times New Roman" w:hAnsi="Times New Roman"/>
          <w:b/>
          <w:sz w:val="28"/>
          <w:szCs w:val="28"/>
        </w:rPr>
        <w:t xml:space="preserve">. </w:t>
      </w:r>
      <w:r w:rsidRPr="000250DF">
        <w:rPr>
          <w:rFonts w:ascii="Times New Roman" w:hAnsi="Times New Roman"/>
          <w:b/>
          <w:sz w:val="28"/>
          <w:szCs w:val="28"/>
        </w:rPr>
        <w:t>НООО НАН обязуется:</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при необходимости направлять сообщение о выявлении семьи, нуждающейся в социальном сопровождении, в ГОКУ «Центр по организации социального обслуживания и предоставления социальных выплат» для признания семьи, нуждающейся в социальном сопровождении;</w:t>
      </w:r>
    </w:p>
    <w:p w:rsidR="004B5241"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 участвовать в составлении ИП</w:t>
      </w:r>
      <w:r w:rsidRPr="0044051B">
        <w:rPr>
          <w:rFonts w:ascii="Times New Roman" w:hAnsi="Times New Roman"/>
          <w:sz w:val="28"/>
          <w:szCs w:val="28"/>
        </w:rPr>
        <w:t xml:space="preserve"> семей  с детьми, а также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реализо</w:t>
      </w:r>
      <w:r>
        <w:rPr>
          <w:rFonts w:ascii="Times New Roman" w:hAnsi="Times New Roman"/>
          <w:sz w:val="28"/>
          <w:szCs w:val="28"/>
        </w:rPr>
        <w:t>вывать мероприятия в рамках ИП</w:t>
      </w:r>
      <w:r w:rsidRPr="0044051B">
        <w:rPr>
          <w:rFonts w:ascii="Times New Roman" w:hAnsi="Times New Roman"/>
          <w:sz w:val="28"/>
          <w:szCs w:val="28"/>
        </w:rPr>
        <w:t xml:space="preserve"> семьи в рамках своей компетенции.</w:t>
      </w:r>
    </w:p>
    <w:p w:rsidR="004B5241" w:rsidRDefault="004B5241" w:rsidP="004B5241">
      <w:pPr>
        <w:spacing w:after="0" w:line="240" w:lineRule="auto"/>
        <w:ind w:firstLine="709"/>
        <w:jc w:val="center"/>
        <w:rPr>
          <w:rFonts w:ascii="Times New Roman" w:hAnsi="Times New Roman"/>
          <w:b/>
          <w:sz w:val="28"/>
          <w:szCs w:val="28"/>
        </w:rPr>
      </w:pPr>
    </w:p>
    <w:p w:rsidR="004B5241" w:rsidRDefault="004B5241" w:rsidP="004B5241">
      <w:pPr>
        <w:spacing w:after="0" w:line="240" w:lineRule="auto"/>
        <w:ind w:firstLine="709"/>
        <w:jc w:val="center"/>
        <w:rPr>
          <w:rFonts w:ascii="Times New Roman" w:hAnsi="Times New Roman"/>
          <w:b/>
          <w:sz w:val="28"/>
          <w:szCs w:val="28"/>
        </w:rPr>
      </w:pPr>
      <w:r>
        <w:rPr>
          <w:rFonts w:ascii="Times New Roman" w:hAnsi="Times New Roman"/>
          <w:b/>
          <w:sz w:val="28"/>
          <w:szCs w:val="28"/>
        </w:rPr>
        <w:t>4. Права и обязательства сторон.</w:t>
      </w:r>
    </w:p>
    <w:p w:rsidR="004B5241" w:rsidRPr="0099793F" w:rsidRDefault="004B5241" w:rsidP="004B5241">
      <w:pPr>
        <w:spacing w:after="0" w:line="240" w:lineRule="auto"/>
        <w:ind w:firstLine="709"/>
        <w:rPr>
          <w:rFonts w:ascii="Times New Roman" w:hAnsi="Times New Roman"/>
          <w:sz w:val="28"/>
          <w:szCs w:val="28"/>
        </w:rPr>
      </w:pPr>
      <w:r>
        <w:rPr>
          <w:rFonts w:ascii="Times New Roman" w:hAnsi="Times New Roman"/>
          <w:sz w:val="28"/>
          <w:szCs w:val="28"/>
        </w:rPr>
        <w:t xml:space="preserve">4.1. </w:t>
      </w:r>
      <w:r w:rsidRPr="0099793F">
        <w:rPr>
          <w:rFonts w:ascii="Times New Roman" w:hAnsi="Times New Roman"/>
          <w:sz w:val="28"/>
          <w:szCs w:val="28"/>
        </w:rPr>
        <w:t>Стороны Соглашения  вправе:</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получать информацию от других сторон Соглашения об исполнении его условий (в т.ч. консультационную помощь);</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lastRenderedPageBreak/>
        <w:t>- на основании дополнительных соглашений вносить изменения, расширять количество сторон – участников договора, в связи с изменением ситуации в семье;</w:t>
      </w:r>
    </w:p>
    <w:p w:rsidR="004B5241" w:rsidRPr="0044051B" w:rsidRDefault="004B5241" w:rsidP="004B5241">
      <w:pPr>
        <w:spacing w:after="0" w:line="240" w:lineRule="auto"/>
        <w:ind w:firstLine="709"/>
        <w:jc w:val="both"/>
        <w:rPr>
          <w:rFonts w:ascii="Times New Roman" w:hAnsi="Times New Roman"/>
          <w:sz w:val="28"/>
          <w:szCs w:val="28"/>
        </w:rPr>
      </w:pPr>
      <w:r w:rsidRPr="0044051B">
        <w:rPr>
          <w:rFonts w:ascii="Times New Roman" w:hAnsi="Times New Roman"/>
          <w:sz w:val="28"/>
          <w:szCs w:val="28"/>
        </w:rPr>
        <w:t>- в случае нарушений условий Соглашения одной из сторон ходатайствовать в межведомственную рабочую группу при заместителе Главы администрации, как в орган, координирующий работу социального сопровождения семей, о рассмотрении данного вопроса.</w:t>
      </w:r>
    </w:p>
    <w:p w:rsidR="004B5241" w:rsidRDefault="004B5241" w:rsidP="004B5241">
      <w:pPr>
        <w:spacing w:after="0" w:line="240" w:lineRule="auto"/>
        <w:jc w:val="center"/>
        <w:rPr>
          <w:rFonts w:ascii="Times New Roman" w:hAnsi="Times New Roman"/>
          <w:b/>
          <w:sz w:val="28"/>
          <w:szCs w:val="28"/>
        </w:rPr>
      </w:pPr>
    </w:p>
    <w:p w:rsidR="004B5241" w:rsidRDefault="004B5241" w:rsidP="004B5241">
      <w:pPr>
        <w:spacing w:after="0" w:line="240" w:lineRule="auto"/>
        <w:jc w:val="center"/>
        <w:rPr>
          <w:rFonts w:ascii="Times New Roman" w:hAnsi="Times New Roman"/>
          <w:b/>
          <w:sz w:val="28"/>
          <w:szCs w:val="28"/>
        </w:rPr>
      </w:pPr>
      <w:r>
        <w:rPr>
          <w:rFonts w:ascii="Times New Roman" w:hAnsi="Times New Roman"/>
          <w:b/>
          <w:sz w:val="28"/>
          <w:szCs w:val="28"/>
        </w:rPr>
        <w:t>5</w:t>
      </w:r>
      <w:r w:rsidRPr="0044051B">
        <w:rPr>
          <w:rFonts w:ascii="Times New Roman" w:hAnsi="Times New Roman"/>
          <w:b/>
          <w:sz w:val="28"/>
          <w:szCs w:val="28"/>
        </w:rPr>
        <w:t>. Ответственность сторон.</w:t>
      </w:r>
    </w:p>
    <w:p w:rsidR="004B5241" w:rsidRPr="0044051B"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5</w:t>
      </w:r>
      <w:r w:rsidRPr="0044051B">
        <w:rPr>
          <w:rFonts w:ascii="Times New Roman" w:hAnsi="Times New Roman"/>
          <w:sz w:val="28"/>
          <w:szCs w:val="28"/>
        </w:rPr>
        <w:t xml:space="preserve">.1. Стороны </w:t>
      </w:r>
      <w:r>
        <w:rPr>
          <w:rFonts w:ascii="Times New Roman" w:hAnsi="Times New Roman"/>
          <w:sz w:val="28"/>
          <w:szCs w:val="28"/>
        </w:rPr>
        <w:t>несут</w:t>
      </w:r>
      <w:r w:rsidRPr="0044051B">
        <w:rPr>
          <w:rFonts w:ascii="Times New Roman" w:hAnsi="Times New Roman"/>
          <w:sz w:val="28"/>
          <w:szCs w:val="28"/>
        </w:rPr>
        <w:t xml:space="preserve"> ответственность </w:t>
      </w:r>
      <w:r>
        <w:rPr>
          <w:rFonts w:ascii="Times New Roman" w:hAnsi="Times New Roman"/>
          <w:sz w:val="28"/>
          <w:szCs w:val="28"/>
        </w:rPr>
        <w:t>за не</w:t>
      </w:r>
      <w:r w:rsidRPr="0044051B">
        <w:rPr>
          <w:rFonts w:ascii="Times New Roman" w:hAnsi="Times New Roman"/>
          <w:sz w:val="28"/>
          <w:szCs w:val="28"/>
        </w:rPr>
        <w:t xml:space="preserve">исполнение </w:t>
      </w:r>
      <w:r>
        <w:rPr>
          <w:rFonts w:ascii="Times New Roman" w:hAnsi="Times New Roman"/>
          <w:sz w:val="28"/>
          <w:szCs w:val="28"/>
        </w:rPr>
        <w:t>и ненадлежащее исполнение возложенных на них обязательств, в соответствии с Соглашением</w:t>
      </w:r>
      <w:r w:rsidRPr="0044051B">
        <w:rPr>
          <w:rFonts w:ascii="Times New Roman" w:hAnsi="Times New Roman"/>
          <w:sz w:val="28"/>
          <w:szCs w:val="28"/>
        </w:rPr>
        <w:t>.</w:t>
      </w:r>
    </w:p>
    <w:p w:rsidR="004B5241" w:rsidRPr="0044051B"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5</w:t>
      </w:r>
      <w:r w:rsidRPr="0044051B">
        <w:rPr>
          <w:rFonts w:ascii="Times New Roman" w:hAnsi="Times New Roman"/>
          <w:sz w:val="28"/>
          <w:szCs w:val="28"/>
        </w:rPr>
        <w:t>.2. Споры и разногласия, возникающие при исполнении настоящего Соглашения, решаются путем переговоров между Сторонами.</w:t>
      </w:r>
    </w:p>
    <w:p w:rsidR="004B5241" w:rsidRPr="0044051B"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5</w:t>
      </w:r>
      <w:r w:rsidRPr="0044051B">
        <w:rPr>
          <w:rFonts w:ascii="Times New Roman" w:hAnsi="Times New Roman"/>
          <w:sz w:val="28"/>
          <w:szCs w:val="28"/>
        </w:rPr>
        <w:t>.3. В случаях, не урегулированных условиями настоящего Соглашения, Стороны руководствуются нормами действующего законодательства Российской Федерации.</w:t>
      </w:r>
    </w:p>
    <w:p w:rsidR="004B5241" w:rsidRDefault="004B5241" w:rsidP="004B5241">
      <w:pPr>
        <w:spacing w:after="0" w:line="240" w:lineRule="auto"/>
        <w:jc w:val="center"/>
        <w:rPr>
          <w:rFonts w:ascii="Times New Roman" w:hAnsi="Times New Roman"/>
          <w:b/>
          <w:sz w:val="28"/>
          <w:szCs w:val="28"/>
        </w:rPr>
      </w:pPr>
    </w:p>
    <w:p w:rsidR="004B5241" w:rsidRPr="0044051B" w:rsidRDefault="004B5241" w:rsidP="004B5241">
      <w:pPr>
        <w:spacing w:after="0" w:line="240" w:lineRule="auto"/>
        <w:jc w:val="center"/>
        <w:rPr>
          <w:rFonts w:ascii="Times New Roman" w:hAnsi="Times New Roman"/>
          <w:b/>
          <w:sz w:val="28"/>
          <w:szCs w:val="28"/>
        </w:rPr>
      </w:pPr>
      <w:r>
        <w:rPr>
          <w:rFonts w:ascii="Times New Roman" w:hAnsi="Times New Roman"/>
          <w:b/>
          <w:sz w:val="28"/>
          <w:szCs w:val="28"/>
        </w:rPr>
        <w:t>6</w:t>
      </w:r>
      <w:r w:rsidRPr="0044051B">
        <w:rPr>
          <w:rFonts w:ascii="Times New Roman" w:hAnsi="Times New Roman"/>
          <w:b/>
          <w:sz w:val="28"/>
          <w:szCs w:val="28"/>
        </w:rPr>
        <w:t>. Срок действия Соглашения</w:t>
      </w:r>
    </w:p>
    <w:p w:rsidR="004B5241"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6.1</w:t>
      </w:r>
      <w:r w:rsidRPr="0044051B">
        <w:rPr>
          <w:rFonts w:ascii="Times New Roman" w:hAnsi="Times New Roman"/>
          <w:sz w:val="28"/>
          <w:szCs w:val="28"/>
        </w:rPr>
        <w:t>.Соглашение вступает в силу с момента подписания Сторонами</w:t>
      </w:r>
      <w:r>
        <w:rPr>
          <w:rFonts w:ascii="Times New Roman" w:hAnsi="Times New Roman"/>
          <w:sz w:val="28"/>
          <w:szCs w:val="28"/>
        </w:rPr>
        <w:t xml:space="preserve"> и действует сроком до 31 декабря 2015 года</w:t>
      </w:r>
      <w:r w:rsidRPr="0044051B">
        <w:rPr>
          <w:rFonts w:ascii="Times New Roman" w:hAnsi="Times New Roman"/>
          <w:sz w:val="28"/>
          <w:szCs w:val="28"/>
        </w:rPr>
        <w:t>.</w:t>
      </w:r>
    </w:p>
    <w:p w:rsidR="004B5241" w:rsidRPr="0044051B" w:rsidRDefault="004B5241" w:rsidP="004B5241">
      <w:pPr>
        <w:spacing w:after="0" w:line="240" w:lineRule="auto"/>
        <w:ind w:firstLine="709"/>
        <w:jc w:val="both"/>
        <w:rPr>
          <w:rFonts w:ascii="Times New Roman" w:hAnsi="Times New Roman"/>
          <w:sz w:val="28"/>
          <w:szCs w:val="28"/>
        </w:rPr>
      </w:pPr>
      <w:r>
        <w:rPr>
          <w:rFonts w:ascii="Times New Roman" w:hAnsi="Times New Roman"/>
          <w:sz w:val="28"/>
          <w:szCs w:val="28"/>
        </w:rPr>
        <w:t>6.2. Договор считается продленным на тех же условиях на следующий год, если ни одна из Сторон за 30 дней до окончания срока его действия в письменном виде не уведомит другую Сторону о расторжении Договора.</w:t>
      </w:r>
    </w:p>
    <w:p w:rsidR="004B5241" w:rsidRDefault="004B5241" w:rsidP="004B5241">
      <w:pPr>
        <w:spacing w:after="0" w:line="240" w:lineRule="auto"/>
        <w:jc w:val="center"/>
        <w:rPr>
          <w:rFonts w:ascii="Times New Roman" w:hAnsi="Times New Roman"/>
          <w:b/>
          <w:sz w:val="28"/>
          <w:szCs w:val="28"/>
        </w:rPr>
      </w:pPr>
    </w:p>
    <w:p w:rsidR="004B5241" w:rsidRPr="0044051B" w:rsidRDefault="004B5241" w:rsidP="004B5241">
      <w:pPr>
        <w:spacing w:after="0" w:line="240" w:lineRule="auto"/>
        <w:jc w:val="center"/>
        <w:rPr>
          <w:rFonts w:ascii="Times New Roman" w:hAnsi="Times New Roman"/>
          <w:b/>
          <w:sz w:val="28"/>
          <w:szCs w:val="28"/>
        </w:rPr>
      </w:pPr>
      <w:r>
        <w:rPr>
          <w:rFonts w:ascii="Times New Roman" w:hAnsi="Times New Roman"/>
          <w:b/>
          <w:sz w:val="28"/>
          <w:szCs w:val="28"/>
        </w:rPr>
        <w:t>7</w:t>
      </w:r>
      <w:r w:rsidRPr="0044051B">
        <w:rPr>
          <w:rFonts w:ascii="Times New Roman" w:hAnsi="Times New Roman"/>
          <w:b/>
          <w:sz w:val="28"/>
          <w:szCs w:val="28"/>
        </w:rPr>
        <w:t>. Прочие условия</w:t>
      </w:r>
    </w:p>
    <w:p w:rsidR="004B5241" w:rsidRPr="0044051B" w:rsidRDefault="004B5241" w:rsidP="004B5241">
      <w:pPr>
        <w:spacing w:after="0" w:line="240" w:lineRule="auto"/>
        <w:ind w:firstLine="709"/>
        <w:rPr>
          <w:rFonts w:ascii="Times New Roman" w:hAnsi="Times New Roman"/>
          <w:sz w:val="28"/>
          <w:szCs w:val="28"/>
        </w:rPr>
      </w:pPr>
      <w:r>
        <w:rPr>
          <w:rFonts w:ascii="Times New Roman" w:hAnsi="Times New Roman"/>
          <w:sz w:val="28"/>
          <w:szCs w:val="28"/>
        </w:rPr>
        <w:t>7</w:t>
      </w:r>
      <w:r w:rsidRPr="0044051B">
        <w:rPr>
          <w:rFonts w:ascii="Times New Roman" w:hAnsi="Times New Roman"/>
          <w:sz w:val="28"/>
          <w:szCs w:val="28"/>
        </w:rPr>
        <w:t>.1. Стороны не вправе передавать свои права и обязанности по настоящему Соглашению третьим лицам без письменного согласия.</w:t>
      </w:r>
    </w:p>
    <w:p w:rsidR="004B5241" w:rsidRDefault="004B5241" w:rsidP="004B5241">
      <w:pPr>
        <w:spacing w:after="0" w:line="240" w:lineRule="auto"/>
        <w:jc w:val="center"/>
        <w:rPr>
          <w:rFonts w:ascii="Times New Roman" w:hAnsi="Times New Roman"/>
          <w:b/>
          <w:sz w:val="28"/>
          <w:szCs w:val="28"/>
        </w:rPr>
      </w:pPr>
    </w:p>
    <w:p w:rsidR="004B5241" w:rsidRPr="0044051B" w:rsidRDefault="004B5241" w:rsidP="004B5241">
      <w:pPr>
        <w:spacing w:after="0" w:line="240" w:lineRule="auto"/>
        <w:jc w:val="center"/>
        <w:rPr>
          <w:rFonts w:ascii="Times New Roman" w:hAnsi="Times New Roman"/>
          <w:b/>
          <w:sz w:val="28"/>
          <w:szCs w:val="28"/>
        </w:rPr>
      </w:pPr>
      <w:r>
        <w:rPr>
          <w:rFonts w:ascii="Times New Roman" w:hAnsi="Times New Roman"/>
          <w:b/>
          <w:sz w:val="28"/>
          <w:szCs w:val="28"/>
        </w:rPr>
        <w:t>8</w:t>
      </w:r>
      <w:r w:rsidRPr="0044051B">
        <w:rPr>
          <w:rFonts w:ascii="Times New Roman" w:hAnsi="Times New Roman"/>
          <w:b/>
          <w:sz w:val="28"/>
          <w:szCs w:val="28"/>
        </w:rPr>
        <w:t>.Реквизиты и подписи Сторон.</w:t>
      </w:r>
    </w:p>
    <w:p w:rsidR="004B5241" w:rsidRPr="0044051B" w:rsidRDefault="004B5241" w:rsidP="004B5241">
      <w:pPr>
        <w:spacing w:after="0" w:line="240" w:lineRule="auto"/>
        <w:jc w:val="both"/>
        <w:rPr>
          <w:rFonts w:ascii="Times New Roman" w:hAnsi="Times New Roman"/>
          <w:sz w:val="28"/>
          <w:szCs w:val="28"/>
        </w:rPr>
      </w:pPr>
    </w:p>
    <w:p w:rsidR="00EF0F7F" w:rsidRDefault="00EF0F7F" w:rsidP="004B5241">
      <w:pPr>
        <w:spacing w:after="0" w:line="240" w:lineRule="auto"/>
        <w:rPr>
          <w:rFonts w:ascii="Times New Roman" w:hAnsi="Times New Roman"/>
          <w:sz w:val="28"/>
          <w:szCs w:val="28"/>
        </w:rPr>
      </w:pPr>
    </w:p>
    <w:p w:rsidR="00EF0F7F" w:rsidRDefault="00EF0F7F" w:rsidP="004B5241">
      <w:pPr>
        <w:spacing w:after="0" w:line="240" w:lineRule="auto"/>
        <w:rPr>
          <w:rFonts w:ascii="Times New Roman" w:hAnsi="Times New Roman"/>
          <w:sz w:val="28"/>
          <w:szCs w:val="28"/>
        </w:rPr>
      </w:pPr>
    </w:p>
    <w:p w:rsidR="00EF0F7F" w:rsidRDefault="00EF0F7F" w:rsidP="004B5241">
      <w:pPr>
        <w:spacing w:after="0" w:line="240" w:lineRule="auto"/>
        <w:rPr>
          <w:rFonts w:ascii="Times New Roman" w:hAnsi="Times New Roman"/>
          <w:sz w:val="28"/>
          <w:szCs w:val="28"/>
        </w:rPr>
      </w:pPr>
    </w:p>
    <w:p w:rsidR="00EF0F7F" w:rsidRDefault="00EF0F7F" w:rsidP="004B5241">
      <w:pPr>
        <w:spacing w:after="0" w:line="240" w:lineRule="auto"/>
        <w:rPr>
          <w:rFonts w:ascii="Times New Roman" w:hAnsi="Times New Roman"/>
          <w:sz w:val="28"/>
          <w:szCs w:val="28"/>
        </w:rPr>
      </w:pPr>
    </w:p>
    <w:p w:rsidR="00EF0F7F" w:rsidRDefault="00EF0F7F" w:rsidP="004B5241">
      <w:pPr>
        <w:spacing w:after="0" w:line="240" w:lineRule="auto"/>
        <w:rPr>
          <w:rFonts w:ascii="Times New Roman" w:hAnsi="Times New Roman"/>
          <w:sz w:val="28"/>
          <w:szCs w:val="28"/>
        </w:rPr>
      </w:pPr>
    </w:p>
    <w:p w:rsidR="00EF0F7F" w:rsidRDefault="00EF0F7F" w:rsidP="004B5241">
      <w:pPr>
        <w:spacing w:after="0" w:line="240" w:lineRule="auto"/>
        <w:rPr>
          <w:rFonts w:ascii="Times New Roman" w:hAnsi="Times New Roman"/>
          <w:sz w:val="28"/>
          <w:szCs w:val="28"/>
        </w:rPr>
      </w:pPr>
    </w:p>
    <w:p w:rsidR="00EF0F7F" w:rsidRDefault="00EF0F7F" w:rsidP="004B5241">
      <w:pPr>
        <w:spacing w:after="0" w:line="240" w:lineRule="auto"/>
        <w:rPr>
          <w:rFonts w:ascii="Times New Roman" w:hAnsi="Times New Roman"/>
          <w:sz w:val="28"/>
          <w:szCs w:val="28"/>
        </w:rPr>
      </w:pPr>
    </w:p>
    <w:p w:rsidR="00EF0F7F" w:rsidRDefault="00EF0F7F" w:rsidP="004B5241">
      <w:pPr>
        <w:spacing w:after="0" w:line="240" w:lineRule="auto"/>
        <w:rPr>
          <w:rFonts w:ascii="Times New Roman" w:hAnsi="Times New Roman"/>
          <w:sz w:val="28"/>
          <w:szCs w:val="28"/>
        </w:rPr>
      </w:pPr>
    </w:p>
    <w:p w:rsidR="00EF0F7F" w:rsidRDefault="00EF0F7F" w:rsidP="004B5241">
      <w:pPr>
        <w:spacing w:after="0" w:line="240" w:lineRule="auto"/>
        <w:rPr>
          <w:rFonts w:ascii="Times New Roman" w:hAnsi="Times New Roman"/>
          <w:sz w:val="28"/>
          <w:szCs w:val="28"/>
        </w:rPr>
      </w:pPr>
    </w:p>
    <w:p w:rsidR="00EF0F7F" w:rsidRDefault="00EF0F7F" w:rsidP="004B5241">
      <w:pPr>
        <w:spacing w:after="0" w:line="240" w:lineRule="auto"/>
        <w:rPr>
          <w:rFonts w:ascii="Times New Roman" w:hAnsi="Times New Roman"/>
          <w:sz w:val="28"/>
          <w:szCs w:val="28"/>
        </w:rPr>
      </w:pPr>
    </w:p>
    <w:p w:rsidR="00EF0F7F" w:rsidRDefault="00EF0F7F" w:rsidP="004B5241">
      <w:pPr>
        <w:spacing w:after="0" w:line="240" w:lineRule="auto"/>
        <w:rPr>
          <w:rFonts w:ascii="Times New Roman" w:hAnsi="Times New Roman"/>
          <w:sz w:val="28"/>
          <w:szCs w:val="28"/>
        </w:rPr>
      </w:pPr>
    </w:p>
    <w:p w:rsidR="004B5241" w:rsidRPr="00974A70" w:rsidRDefault="004B5241" w:rsidP="004B5241">
      <w:pPr>
        <w:spacing w:after="0" w:line="240" w:lineRule="auto"/>
        <w:rPr>
          <w:rFonts w:ascii="Times New Roman" w:hAnsi="Times New Roman"/>
          <w:sz w:val="28"/>
          <w:szCs w:val="28"/>
        </w:rPr>
      </w:pPr>
      <w:r>
        <w:rPr>
          <w:rFonts w:ascii="Times New Roman" w:hAnsi="Times New Roman"/>
          <w:sz w:val="28"/>
          <w:szCs w:val="28"/>
        </w:rPr>
        <w:tab/>
      </w:r>
    </w:p>
    <w:p w:rsidR="00F370CD" w:rsidRPr="001030E9" w:rsidRDefault="00F370CD" w:rsidP="00374405">
      <w:pPr>
        <w:spacing w:after="0"/>
        <w:jc w:val="center"/>
        <w:rPr>
          <w:rFonts w:ascii="Times New Roman" w:hAnsi="Times New Roman" w:cs="Times New Roman"/>
          <w:b/>
          <w:sz w:val="28"/>
          <w:szCs w:val="28"/>
        </w:rPr>
      </w:pPr>
    </w:p>
    <w:p w:rsidR="001030E9" w:rsidRDefault="001030E9" w:rsidP="001030E9">
      <w:pPr>
        <w:spacing w:after="0" w:line="240" w:lineRule="auto"/>
        <w:rPr>
          <w:rFonts w:ascii="Times New Roman" w:hAnsi="Times New Roman" w:cs="Times New Roman"/>
          <w:b/>
          <w:bCs/>
          <w:sz w:val="28"/>
          <w:szCs w:val="28"/>
        </w:rPr>
      </w:pPr>
    </w:p>
    <w:p w:rsidR="001030E9" w:rsidRPr="001030E9" w:rsidRDefault="009F7BD8" w:rsidP="009F7BD8">
      <w:pPr>
        <w:spacing w:after="0" w:line="240" w:lineRule="auto"/>
        <w:jc w:val="right"/>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 xml:space="preserve">Приложение </w:t>
      </w:r>
      <w:r w:rsidR="00EF0F7F">
        <w:rPr>
          <w:rFonts w:ascii="Times New Roman" w:eastAsia="Times New Roman" w:hAnsi="Times New Roman" w:cs="Times New Roman"/>
          <w:b/>
          <w:sz w:val="28"/>
          <w:szCs w:val="28"/>
          <w:lang w:eastAsia="ru-RU"/>
        </w:rPr>
        <w:t>6</w:t>
      </w:r>
    </w:p>
    <w:p w:rsidR="00341175" w:rsidRDefault="00341175" w:rsidP="002C383B">
      <w:pPr>
        <w:spacing w:after="0" w:line="240" w:lineRule="auto"/>
        <w:jc w:val="center"/>
        <w:rPr>
          <w:rFonts w:ascii="Times New Roman" w:eastAsia="Times New Roman" w:hAnsi="Times New Roman" w:cs="Times New Roman"/>
          <w:b/>
          <w:sz w:val="28"/>
          <w:szCs w:val="28"/>
          <w:lang w:eastAsia="ru-RU"/>
        </w:rPr>
      </w:pPr>
    </w:p>
    <w:tbl>
      <w:tblPr>
        <w:tblW w:w="9313" w:type="dxa"/>
        <w:tblLayout w:type="fixed"/>
        <w:tblCellMar>
          <w:left w:w="0" w:type="dxa"/>
          <w:right w:w="0" w:type="dxa"/>
        </w:tblCellMar>
        <w:tblLook w:val="04A0"/>
      </w:tblPr>
      <w:tblGrid>
        <w:gridCol w:w="9256"/>
        <w:gridCol w:w="57"/>
      </w:tblGrid>
      <w:tr w:rsidR="00341175" w:rsidTr="00341175">
        <w:trPr>
          <w:trHeight w:val="673"/>
        </w:trPr>
        <w:tc>
          <w:tcPr>
            <w:tcW w:w="9256" w:type="dxa"/>
            <w:shd w:val="clear" w:color="auto" w:fill="auto"/>
            <w:vAlign w:val="center"/>
          </w:tcPr>
          <w:p w:rsidR="00341175" w:rsidRDefault="00341175" w:rsidP="00341175">
            <w:pPr>
              <w:spacing w:after="0" w:line="232" w:lineRule="auto"/>
              <w:jc w:val="center"/>
              <w:rPr>
                <w:rFonts w:ascii="Times New Roman" w:eastAsia="Times New Roman" w:hAnsi="Times New Roman" w:cs="Times New Roman"/>
                <w:b/>
                <w:color w:val="000000"/>
                <w:spacing w:val="-2"/>
                <w:sz w:val="24"/>
              </w:rPr>
            </w:pPr>
            <w:r>
              <w:rPr>
                <w:rFonts w:ascii="Times New Roman" w:eastAsia="Times New Roman" w:hAnsi="Times New Roman" w:cs="Times New Roman"/>
                <w:b/>
                <w:color w:val="000000"/>
                <w:spacing w:val="-2"/>
                <w:sz w:val="24"/>
              </w:rPr>
              <w:t xml:space="preserve">ДОГОВОР О ВЗАИМОДЕЙСТВИИ В ЦЕЛЯХ РЕАЛИЗАЦИИ </w:t>
            </w:r>
          </w:p>
          <w:p w:rsidR="00341175" w:rsidRDefault="00341175" w:rsidP="00341175">
            <w:pPr>
              <w:spacing w:after="0" w:line="232" w:lineRule="auto"/>
              <w:jc w:val="center"/>
              <w:rPr>
                <w:rFonts w:ascii="Times New Roman" w:eastAsia="Times New Roman" w:hAnsi="Times New Roman" w:cs="Times New Roman"/>
                <w:b/>
                <w:color w:val="000000"/>
                <w:spacing w:val="-2"/>
                <w:sz w:val="24"/>
              </w:rPr>
            </w:pPr>
            <w:r>
              <w:rPr>
                <w:rFonts w:ascii="Times New Roman" w:eastAsia="Times New Roman" w:hAnsi="Times New Roman" w:cs="Times New Roman"/>
                <w:b/>
                <w:color w:val="000000"/>
                <w:spacing w:val="-2"/>
                <w:sz w:val="24"/>
              </w:rPr>
              <w:t>МЕРОПРИЯТИЙ ПО СОЦИАЛЬНОМУ СОПРОВОЖДЕНИЮ</w:t>
            </w:r>
          </w:p>
        </w:tc>
        <w:tc>
          <w:tcPr>
            <w:tcW w:w="57" w:type="dxa"/>
          </w:tcPr>
          <w:p w:rsidR="00341175" w:rsidRDefault="00341175" w:rsidP="00EF787F"/>
        </w:tc>
      </w:tr>
      <w:tr w:rsidR="00341175" w:rsidTr="00341175">
        <w:trPr>
          <w:trHeight w:val="1118"/>
        </w:trPr>
        <w:tc>
          <w:tcPr>
            <w:tcW w:w="9313" w:type="dxa"/>
            <w:gridSpan w:val="2"/>
            <w:shd w:val="clear" w:color="auto" w:fill="auto"/>
          </w:tcPr>
          <w:p w:rsidR="00341175" w:rsidRDefault="00341175" w:rsidP="00341175">
            <w:pPr>
              <w:pStyle w:val="Text4"/>
              <w:spacing w:line="235" w:lineRule="auto"/>
            </w:pPr>
            <w:r>
              <w:rPr>
                <w:spacing w:val="-2"/>
              </w:rPr>
              <w:t>     ОАУСО «Новгородский КЦ»</w:t>
            </w:r>
            <w:proofErr w:type="gramStart"/>
            <w:r>
              <w:rPr>
                <w:spacing w:val="-2"/>
              </w:rPr>
              <w:t>,в</w:t>
            </w:r>
            <w:proofErr w:type="gramEnd"/>
            <w:r>
              <w:rPr>
                <w:spacing w:val="-2"/>
              </w:rPr>
              <w:t xml:space="preserve"> лице директора Дмитриевой Людмилы Анатольевны, действующего(-ей) на основании Устава, именуемый(-</w:t>
            </w:r>
            <w:proofErr w:type="spellStart"/>
            <w:r>
              <w:rPr>
                <w:spacing w:val="-2"/>
              </w:rPr>
              <w:t>ая</w:t>
            </w:r>
            <w:proofErr w:type="spellEnd"/>
            <w:r>
              <w:rPr>
                <w:spacing w:val="-2"/>
              </w:rPr>
              <w:t>) в дальнейшем «Поставщик», с одной стороны, и гражданин,</w:t>
            </w:r>
          </w:p>
        </w:tc>
      </w:tr>
      <w:tr w:rsidR="00341175" w:rsidTr="00341175">
        <w:trPr>
          <w:trHeight w:val="369"/>
        </w:trPr>
        <w:tc>
          <w:tcPr>
            <w:tcW w:w="9313" w:type="dxa"/>
            <w:gridSpan w:val="2"/>
            <w:vMerge w:val="restart"/>
            <w:shd w:val="clear" w:color="auto" w:fill="auto"/>
          </w:tcPr>
          <w:p w:rsidR="00341175" w:rsidRDefault="00341175" w:rsidP="00EF787F">
            <w:pPr>
              <w:pStyle w:val="Text2"/>
              <w:spacing w:line="235" w:lineRule="auto"/>
              <w:rPr>
                <w:spacing w:val="-2"/>
              </w:rPr>
            </w:pPr>
            <w:r>
              <w:rPr>
                <w:spacing w:val="-2"/>
              </w:rPr>
              <w:t>именуемы</w:t>
            </w:r>
            <w:proofErr w:type="gramStart"/>
            <w:r>
              <w:rPr>
                <w:spacing w:val="-2"/>
              </w:rPr>
              <w:t>й(</w:t>
            </w:r>
            <w:proofErr w:type="gramEnd"/>
            <w:r>
              <w:rPr>
                <w:spacing w:val="-2"/>
              </w:rPr>
              <w:t>-</w:t>
            </w:r>
            <w:proofErr w:type="spellStart"/>
            <w:r>
              <w:rPr>
                <w:spacing w:val="-2"/>
              </w:rPr>
              <w:t>ая</w:t>
            </w:r>
            <w:proofErr w:type="spellEnd"/>
            <w:r>
              <w:rPr>
                <w:spacing w:val="-2"/>
              </w:rPr>
              <w:t xml:space="preserve">) в дальнейшем «Семья» с другой стороны, а вместе именуемые «Стороны» заключили настоящий договор о взаимодействии (далее Договор) о нижеследующем: </w:t>
            </w:r>
          </w:p>
          <w:p w:rsidR="00341175" w:rsidRDefault="00341175" w:rsidP="00EF787F">
            <w:pPr>
              <w:pStyle w:val="Text2"/>
              <w:spacing w:line="235" w:lineRule="auto"/>
              <w:jc w:val="center"/>
              <w:rPr>
                <w:spacing w:val="-2"/>
              </w:rPr>
            </w:pPr>
            <w:r>
              <w:rPr>
                <w:b/>
                <w:bCs/>
                <w:spacing w:val="-2"/>
              </w:rPr>
              <w:t xml:space="preserve">1. Предмет Договора </w:t>
            </w:r>
          </w:p>
          <w:p w:rsidR="00341175" w:rsidRDefault="00341175" w:rsidP="00EF787F">
            <w:pPr>
              <w:pStyle w:val="Text2"/>
              <w:spacing w:line="235" w:lineRule="auto"/>
              <w:rPr>
                <w:spacing w:val="-2"/>
              </w:rPr>
            </w:pPr>
            <w:r>
              <w:rPr>
                <w:spacing w:val="-2"/>
              </w:rPr>
              <w:t xml:space="preserve">     Предметом настоящего Договора является взаимодействие Сторон, направленное на реализацию мероприятий, предусмотренных Планом мероприятий по социальному сопровождению (далее План). </w:t>
            </w:r>
          </w:p>
          <w:p w:rsidR="00341175" w:rsidRDefault="00341175" w:rsidP="00EF787F">
            <w:pPr>
              <w:pStyle w:val="Text2"/>
              <w:spacing w:line="235" w:lineRule="auto"/>
              <w:rPr>
                <w:spacing w:val="-2"/>
              </w:rPr>
            </w:pPr>
            <w:r>
              <w:rPr>
                <w:spacing w:val="-2"/>
              </w:rPr>
              <w:t xml:space="preserve">     Взаимодействие Сторон осуществляется в целях успешной реализации Плана и улучшения условий жизнедеятельности Семьи путем (оказания поддержки, преодоления трудной жизненной ситуации, выведения из социально опасного положения) (нужное подчеркнуть). </w:t>
            </w:r>
          </w:p>
          <w:p w:rsidR="00341175" w:rsidRDefault="00341175" w:rsidP="00EF787F">
            <w:pPr>
              <w:pStyle w:val="Text2"/>
              <w:spacing w:line="235" w:lineRule="auto"/>
              <w:rPr>
                <w:spacing w:val="-2"/>
              </w:rPr>
            </w:pPr>
            <w:r>
              <w:rPr>
                <w:b/>
                <w:bCs/>
                <w:spacing w:val="-2"/>
              </w:rPr>
              <w:t>2.Принципы взаимодействия</w:t>
            </w:r>
            <w:r>
              <w:rPr>
                <w:spacing w:val="-2"/>
              </w:rPr>
              <w:t xml:space="preserve"> </w:t>
            </w:r>
          </w:p>
          <w:p w:rsidR="00341175" w:rsidRDefault="00341175" w:rsidP="00EF787F">
            <w:pPr>
              <w:pStyle w:val="Text2"/>
              <w:spacing w:line="235" w:lineRule="auto"/>
              <w:rPr>
                <w:spacing w:val="-2"/>
              </w:rPr>
            </w:pPr>
            <w:r>
              <w:rPr>
                <w:spacing w:val="-2"/>
              </w:rPr>
              <w:t xml:space="preserve">     - добровольность; </w:t>
            </w:r>
          </w:p>
          <w:p w:rsidR="00341175" w:rsidRDefault="00341175" w:rsidP="00EF787F">
            <w:pPr>
              <w:pStyle w:val="Text2"/>
              <w:spacing w:line="235" w:lineRule="auto"/>
              <w:rPr>
                <w:spacing w:val="-2"/>
              </w:rPr>
            </w:pPr>
            <w:r>
              <w:rPr>
                <w:spacing w:val="-2"/>
              </w:rPr>
              <w:t xml:space="preserve">     - законность; </w:t>
            </w:r>
          </w:p>
          <w:p w:rsidR="00341175" w:rsidRDefault="00341175" w:rsidP="00EF787F">
            <w:pPr>
              <w:pStyle w:val="Text2"/>
              <w:spacing w:line="235" w:lineRule="auto"/>
              <w:rPr>
                <w:spacing w:val="-2"/>
              </w:rPr>
            </w:pPr>
            <w:r>
              <w:rPr>
                <w:spacing w:val="-2"/>
              </w:rPr>
              <w:t xml:space="preserve">     - гуманное отношение; </w:t>
            </w:r>
          </w:p>
          <w:p w:rsidR="00341175" w:rsidRDefault="00341175" w:rsidP="00EF787F">
            <w:pPr>
              <w:pStyle w:val="Text2"/>
              <w:spacing w:line="235" w:lineRule="auto"/>
              <w:rPr>
                <w:spacing w:val="-2"/>
              </w:rPr>
            </w:pPr>
            <w:r>
              <w:rPr>
                <w:spacing w:val="-2"/>
              </w:rPr>
              <w:t xml:space="preserve">     - соблюдение и защита прав, свобод и законных интересов Семьи; </w:t>
            </w:r>
          </w:p>
          <w:p w:rsidR="00341175" w:rsidRDefault="00341175" w:rsidP="00EF787F">
            <w:pPr>
              <w:pStyle w:val="Text2"/>
              <w:spacing w:line="235" w:lineRule="auto"/>
              <w:rPr>
                <w:spacing w:val="-2"/>
              </w:rPr>
            </w:pPr>
            <w:r>
              <w:rPr>
                <w:spacing w:val="-2"/>
              </w:rPr>
              <w:t xml:space="preserve">     - индивидуальный подход; </w:t>
            </w:r>
          </w:p>
          <w:p w:rsidR="00341175" w:rsidRDefault="00341175" w:rsidP="00EF787F">
            <w:pPr>
              <w:pStyle w:val="Text2"/>
              <w:spacing w:line="235" w:lineRule="auto"/>
              <w:rPr>
                <w:spacing w:val="-2"/>
              </w:rPr>
            </w:pPr>
            <w:r>
              <w:rPr>
                <w:spacing w:val="-2"/>
              </w:rPr>
              <w:t>     - обязательность исполнения достигнутых Сторонами договоренностей;</w:t>
            </w:r>
          </w:p>
          <w:p w:rsidR="00341175" w:rsidRDefault="00341175" w:rsidP="00EF787F">
            <w:pPr>
              <w:pStyle w:val="Text2"/>
              <w:spacing w:line="235" w:lineRule="auto"/>
              <w:rPr>
                <w:spacing w:val="-2"/>
              </w:rPr>
            </w:pPr>
            <w:r>
              <w:rPr>
                <w:b/>
                <w:bCs/>
                <w:spacing w:val="-2"/>
              </w:rPr>
              <w:t>3. Права и обязанности Сторон</w:t>
            </w:r>
            <w:r>
              <w:rPr>
                <w:spacing w:val="-2"/>
              </w:rPr>
              <w:t xml:space="preserve"> </w:t>
            </w:r>
          </w:p>
          <w:p w:rsidR="00341175" w:rsidRDefault="00341175" w:rsidP="00EF787F">
            <w:pPr>
              <w:pStyle w:val="Text2"/>
              <w:spacing w:line="235" w:lineRule="auto"/>
              <w:rPr>
                <w:spacing w:val="-2"/>
              </w:rPr>
            </w:pPr>
            <w:r>
              <w:rPr>
                <w:spacing w:val="-2"/>
              </w:rPr>
              <w:t xml:space="preserve">     3.1. Права и обязанности Поставщика: </w:t>
            </w:r>
          </w:p>
          <w:p w:rsidR="00341175" w:rsidRDefault="00341175" w:rsidP="00EF787F">
            <w:pPr>
              <w:pStyle w:val="Text2"/>
              <w:spacing w:line="235" w:lineRule="auto"/>
              <w:rPr>
                <w:spacing w:val="-2"/>
              </w:rPr>
            </w:pPr>
            <w:r>
              <w:rPr>
                <w:spacing w:val="-2"/>
              </w:rPr>
              <w:t xml:space="preserve">     3.1.1. Обязанности Поставщика: </w:t>
            </w:r>
          </w:p>
          <w:p w:rsidR="00341175" w:rsidRDefault="00341175" w:rsidP="00EF787F">
            <w:pPr>
              <w:pStyle w:val="Text2"/>
              <w:spacing w:line="235" w:lineRule="auto"/>
              <w:rPr>
                <w:spacing w:val="-2"/>
              </w:rPr>
            </w:pPr>
            <w:r>
              <w:rPr>
                <w:spacing w:val="-2"/>
              </w:rPr>
              <w:t xml:space="preserve">     - выявление проблем Семьи; </w:t>
            </w:r>
          </w:p>
          <w:p w:rsidR="00341175" w:rsidRDefault="00341175" w:rsidP="00EF787F">
            <w:pPr>
              <w:pStyle w:val="Text2"/>
              <w:spacing w:line="235" w:lineRule="auto"/>
              <w:rPr>
                <w:spacing w:val="-2"/>
              </w:rPr>
            </w:pPr>
            <w:r>
              <w:rPr>
                <w:spacing w:val="-2"/>
              </w:rPr>
              <w:t xml:space="preserve">     - установление доверительных отношений; </w:t>
            </w:r>
          </w:p>
          <w:p w:rsidR="00341175" w:rsidRDefault="00341175" w:rsidP="00EF787F">
            <w:pPr>
              <w:pStyle w:val="Text2"/>
              <w:spacing w:line="235" w:lineRule="auto"/>
              <w:rPr>
                <w:spacing w:val="-2"/>
              </w:rPr>
            </w:pPr>
            <w:r>
              <w:rPr>
                <w:spacing w:val="-2"/>
              </w:rPr>
              <w:t xml:space="preserve">     - сбор полной информации о Семье, в том числе, составление (при необходимости) акта обследования жилищно-бытовых условий проживания Семьи; </w:t>
            </w:r>
          </w:p>
          <w:p w:rsidR="00341175" w:rsidRDefault="00341175" w:rsidP="00EF787F">
            <w:pPr>
              <w:pStyle w:val="Text2"/>
              <w:spacing w:line="235" w:lineRule="auto"/>
              <w:rPr>
                <w:spacing w:val="-2"/>
              </w:rPr>
            </w:pPr>
            <w:r>
              <w:rPr>
                <w:spacing w:val="-2"/>
              </w:rPr>
              <w:t xml:space="preserve">     - формирование мотивации для решения проблем и улучшения условий жизнедеятельности Семьи; </w:t>
            </w:r>
          </w:p>
          <w:p w:rsidR="00341175" w:rsidRDefault="00341175" w:rsidP="00EF787F">
            <w:pPr>
              <w:pStyle w:val="Text2"/>
              <w:spacing w:line="235" w:lineRule="auto"/>
              <w:rPr>
                <w:spacing w:val="-2"/>
              </w:rPr>
            </w:pPr>
            <w:r>
              <w:rPr>
                <w:spacing w:val="-2"/>
              </w:rPr>
              <w:t xml:space="preserve">     - организация социального сопровождения семьи совместно с медицинскими организациями, организациями образования, учреждениями культуры и спорта, службами занятости населения и иными организациями и учреждениями путем составления совместного Плана </w:t>
            </w:r>
          </w:p>
          <w:p w:rsidR="00341175" w:rsidRDefault="00341175" w:rsidP="00EF787F">
            <w:pPr>
              <w:pStyle w:val="Text2"/>
              <w:spacing w:line="235" w:lineRule="auto"/>
              <w:rPr>
                <w:spacing w:val="-2"/>
              </w:rPr>
            </w:pPr>
            <w:r>
              <w:rPr>
                <w:spacing w:val="-2"/>
              </w:rPr>
              <w:t xml:space="preserve">     - рассылка утвержденного Плана в заинтересованные организации, ответственные за его реализацию. </w:t>
            </w:r>
          </w:p>
          <w:p w:rsidR="00341175" w:rsidRDefault="00341175" w:rsidP="00EF787F">
            <w:pPr>
              <w:pStyle w:val="Text2"/>
              <w:spacing w:line="235" w:lineRule="auto"/>
              <w:rPr>
                <w:spacing w:val="-2"/>
              </w:rPr>
            </w:pPr>
            <w:r>
              <w:rPr>
                <w:spacing w:val="-2"/>
              </w:rPr>
              <w:t xml:space="preserve">     - координация и </w:t>
            </w:r>
            <w:proofErr w:type="gramStart"/>
            <w:r>
              <w:rPr>
                <w:spacing w:val="-2"/>
              </w:rPr>
              <w:t>контроль за</w:t>
            </w:r>
            <w:proofErr w:type="gramEnd"/>
            <w:r>
              <w:rPr>
                <w:spacing w:val="-2"/>
              </w:rPr>
              <w:t xml:space="preserve"> осуществлением действий по решению проблемы Семьи каждой заинтересованной организацией в соответствии с утвержденным Планом; </w:t>
            </w:r>
          </w:p>
          <w:p w:rsidR="00341175" w:rsidRDefault="00341175" w:rsidP="00EF787F">
            <w:pPr>
              <w:pStyle w:val="Text2"/>
              <w:spacing w:line="235" w:lineRule="auto"/>
              <w:rPr>
                <w:spacing w:val="-2"/>
              </w:rPr>
            </w:pPr>
            <w:r>
              <w:rPr>
                <w:spacing w:val="-2"/>
              </w:rPr>
              <w:t xml:space="preserve">     - проведение промежуточной диагностики и мониторинга эффективности реализации Плана; </w:t>
            </w:r>
          </w:p>
          <w:p w:rsidR="00341175" w:rsidRDefault="00341175" w:rsidP="00EF787F">
            <w:pPr>
              <w:pStyle w:val="Text2"/>
              <w:spacing w:line="235" w:lineRule="auto"/>
              <w:rPr>
                <w:spacing w:val="-2"/>
              </w:rPr>
            </w:pPr>
            <w:r>
              <w:rPr>
                <w:spacing w:val="-2"/>
              </w:rPr>
              <w:t xml:space="preserve">     - проведение итоговой диагностики и мониторинга с целью определения необходимости дальнейшего социального сопровождения Семьи или его прекращения с выработкой дальнейших рекомендаций Семье; </w:t>
            </w:r>
          </w:p>
          <w:p w:rsidR="00341175" w:rsidRDefault="00341175" w:rsidP="00EF787F">
            <w:pPr>
              <w:pStyle w:val="Text2"/>
              <w:spacing w:line="235" w:lineRule="auto"/>
              <w:rPr>
                <w:spacing w:val="-2"/>
              </w:rPr>
            </w:pPr>
            <w:r>
              <w:rPr>
                <w:spacing w:val="-2"/>
              </w:rPr>
              <w:t xml:space="preserve">     3.1.2. Права Поставщика: </w:t>
            </w:r>
          </w:p>
          <w:p w:rsidR="00341175" w:rsidRDefault="00341175" w:rsidP="00EF787F">
            <w:pPr>
              <w:pStyle w:val="Text2"/>
              <w:spacing w:line="235" w:lineRule="auto"/>
              <w:rPr>
                <w:spacing w:val="-2"/>
              </w:rPr>
            </w:pPr>
            <w:r>
              <w:rPr>
                <w:spacing w:val="-2"/>
              </w:rPr>
              <w:t xml:space="preserve">     - получение от Семьи информации о ходе реализации мероприятий Плана; </w:t>
            </w:r>
          </w:p>
          <w:p w:rsidR="00341175" w:rsidRDefault="00341175" w:rsidP="00EF787F">
            <w:pPr>
              <w:pStyle w:val="Text2"/>
              <w:spacing w:line="235" w:lineRule="auto"/>
              <w:rPr>
                <w:spacing w:val="-2"/>
              </w:rPr>
            </w:pPr>
            <w:r>
              <w:rPr>
                <w:spacing w:val="-2"/>
              </w:rPr>
              <w:t xml:space="preserve">     - внесение изменений в План. </w:t>
            </w:r>
          </w:p>
          <w:p w:rsidR="00341175" w:rsidRDefault="00341175" w:rsidP="00EF787F">
            <w:pPr>
              <w:pStyle w:val="Text2"/>
              <w:spacing w:line="235" w:lineRule="auto"/>
            </w:pPr>
            <w:r>
              <w:rPr>
                <w:spacing w:val="-2"/>
              </w:rPr>
              <w:t xml:space="preserve">     3.2. Права и обязанности Семьи: </w:t>
            </w:r>
          </w:p>
        </w:tc>
      </w:tr>
      <w:tr w:rsidR="00341175" w:rsidTr="00341175">
        <w:trPr>
          <w:trHeight w:val="1432"/>
        </w:trPr>
        <w:tc>
          <w:tcPr>
            <w:tcW w:w="9313" w:type="dxa"/>
            <w:gridSpan w:val="2"/>
            <w:vMerge/>
            <w:shd w:val="clear" w:color="auto" w:fill="auto"/>
          </w:tcPr>
          <w:p w:rsidR="00341175" w:rsidRDefault="00341175" w:rsidP="00EF787F"/>
        </w:tc>
      </w:tr>
      <w:tr w:rsidR="00341175" w:rsidTr="00341175">
        <w:trPr>
          <w:trHeight w:val="1433"/>
        </w:trPr>
        <w:tc>
          <w:tcPr>
            <w:tcW w:w="9313" w:type="dxa"/>
            <w:gridSpan w:val="2"/>
            <w:vMerge/>
            <w:shd w:val="clear" w:color="auto" w:fill="auto"/>
          </w:tcPr>
          <w:p w:rsidR="00341175" w:rsidRDefault="00341175" w:rsidP="00EF787F"/>
        </w:tc>
      </w:tr>
      <w:tr w:rsidR="00341175" w:rsidTr="00341175">
        <w:trPr>
          <w:trHeight w:val="1433"/>
        </w:trPr>
        <w:tc>
          <w:tcPr>
            <w:tcW w:w="9313" w:type="dxa"/>
            <w:gridSpan w:val="2"/>
            <w:vMerge/>
            <w:shd w:val="clear" w:color="auto" w:fill="auto"/>
          </w:tcPr>
          <w:p w:rsidR="00341175" w:rsidRDefault="00341175" w:rsidP="00EF787F"/>
        </w:tc>
      </w:tr>
      <w:tr w:rsidR="00341175" w:rsidTr="00341175">
        <w:trPr>
          <w:trHeight w:val="1433"/>
        </w:trPr>
        <w:tc>
          <w:tcPr>
            <w:tcW w:w="9313" w:type="dxa"/>
            <w:gridSpan w:val="2"/>
            <w:vMerge/>
            <w:shd w:val="clear" w:color="auto" w:fill="auto"/>
          </w:tcPr>
          <w:p w:rsidR="00341175" w:rsidRDefault="00341175" w:rsidP="00EF787F"/>
        </w:tc>
      </w:tr>
      <w:tr w:rsidR="00341175" w:rsidTr="00341175">
        <w:trPr>
          <w:trHeight w:val="1433"/>
        </w:trPr>
        <w:tc>
          <w:tcPr>
            <w:tcW w:w="9313" w:type="dxa"/>
            <w:gridSpan w:val="2"/>
            <w:vMerge/>
            <w:shd w:val="clear" w:color="auto" w:fill="auto"/>
          </w:tcPr>
          <w:p w:rsidR="00341175" w:rsidRDefault="00341175" w:rsidP="00EF787F"/>
        </w:tc>
      </w:tr>
      <w:tr w:rsidR="00341175" w:rsidTr="00341175">
        <w:trPr>
          <w:trHeight w:val="1432"/>
        </w:trPr>
        <w:tc>
          <w:tcPr>
            <w:tcW w:w="9313" w:type="dxa"/>
            <w:gridSpan w:val="2"/>
            <w:vMerge/>
            <w:shd w:val="clear" w:color="auto" w:fill="auto"/>
          </w:tcPr>
          <w:p w:rsidR="00341175" w:rsidRDefault="00341175" w:rsidP="00EF787F"/>
        </w:tc>
      </w:tr>
      <w:tr w:rsidR="00341175" w:rsidTr="00341175">
        <w:trPr>
          <w:trHeight w:val="1175"/>
        </w:trPr>
        <w:tc>
          <w:tcPr>
            <w:tcW w:w="9313" w:type="dxa"/>
            <w:gridSpan w:val="2"/>
            <w:vMerge/>
            <w:shd w:val="clear" w:color="auto" w:fill="auto"/>
          </w:tcPr>
          <w:p w:rsidR="00341175" w:rsidRDefault="00341175" w:rsidP="00EF787F"/>
        </w:tc>
      </w:tr>
      <w:tr w:rsidR="00341175" w:rsidTr="00341175">
        <w:trPr>
          <w:trHeight w:val="1161"/>
        </w:trPr>
        <w:tc>
          <w:tcPr>
            <w:tcW w:w="9313" w:type="dxa"/>
            <w:gridSpan w:val="2"/>
            <w:vMerge/>
            <w:shd w:val="clear" w:color="auto" w:fill="auto"/>
          </w:tcPr>
          <w:p w:rsidR="00341175" w:rsidRDefault="00341175" w:rsidP="00EF787F"/>
        </w:tc>
      </w:tr>
      <w:tr w:rsidR="00341175" w:rsidTr="00341175">
        <w:trPr>
          <w:trHeight w:val="1433"/>
        </w:trPr>
        <w:tc>
          <w:tcPr>
            <w:tcW w:w="9313" w:type="dxa"/>
            <w:gridSpan w:val="2"/>
            <w:vMerge w:val="restart"/>
            <w:shd w:val="clear" w:color="auto" w:fill="auto"/>
          </w:tcPr>
          <w:p w:rsidR="00341175" w:rsidRDefault="00341175" w:rsidP="00EF787F">
            <w:pPr>
              <w:pStyle w:val="Text2"/>
              <w:spacing w:line="235" w:lineRule="auto"/>
              <w:rPr>
                <w:spacing w:val="-2"/>
              </w:rPr>
            </w:pPr>
            <w:r>
              <w:rPr>
                <w:spacing w:val="-2"/>
              </w:rPr>
              <w:lastRenderedPageBreak/>
              <w:t xml:space="preserve">      3.2.1. Обязанности Семьи: </w:t>
            </w:r>
          </w:p>
          <w:p w:rsidR="00341175" w:rsidRDefault="00341175" w:rsidP="00EF787F">
            <w:pPr>
              <w:pStyle w:val="Text2"/>
              <w:spacing w:line="235" w:lineRule="auto"/>
              <w:rPr>
                <w:spacing w:val="-2"/>
              </w:rPr>
            </w:pPr>
            <w:r>
              <w:rPr>
                <w:spacing w:val="-2"/>
              </w:rPr>
              <w:t xml:space="preserve">     - предоставление информации, необходимой для выявления проблем Семьи; </w:t>
            </w:r>
          </w:p>
          <w:p w:rsidR="00341175" w:rsidRDefault="00341175" w:rsidP="00EF787F">
            <w:pPr>
              <w:pStyle w:val="Text2"/>
              <w:spacing w:line="235" w:lineRule="auto"/>
              <w:rPr>
                <w:spacing w:val="-2"/>
              </w:rPr>
            </w:pPr>
            <w:r>
              <w:rPr>
                <w:spacing w:val="-2"/>
              </w:rPr>
              <w:t xml:space="preserve">     - оказание содействия в реализации мероприятий, предусмотренных Планом; </w:t>
            </w:r>
          </w:p>
          <w:p w:rsidR="00341175" w:rsidRDefault="00341175" w:rsidP="00EF787F">
            <w:pPr>
              <w:pStyle w:val="Text2"/>
              <w:spacing w:line="235" w:lineRule="auto"/>
              <w:rPr>
                <w:spacing w:val="-2"/>
              </w:rPr>
            </w:pPr>
            <w:r>
              <w:rPr>
                <w:spacing w:val="-2"/>
              </w:rPr>
              <w:t xml:space="preserve">     - участие в исполнении мероприятий, предусмотренных Планом. </w:t>
            </w:r>
          </w:p>
          <w:p w:rsidR="00341175" w:rsidRDefault="00341175" w:rsidP="00EF787F">
            <w:pPr>
              <w:pStyle w:val="Text2"/>
              <w:spacing w:line="235" w:lineRule="auto"/>
              <w:rPr>
                <w:spacing w:val="-2"/>
              </w:rPr>
            </w:pPr>
            <w:r>
              <w:rPr>
                <w:spacing w:val="-2"/>
              </w:rPr>
              <w:t xml:space="preserve">     3.2.2. Права Семьи: </w:t>
            </w:r>
          </w:p>
          <w:p w:rsidR="00341175" w:rsidRDefault="00341175" w:rsidP="00EF787F">
            <w:pPr>
              <w:pStyle w:val="Text2"/>
              <w:spacing w:line="235" w:lineRule="auto"/>
              <w:rPr>
                <w:spacing w:val="-2"/>
              </w:rPr>
            </w:pPr>
            <w:r>
              <w:rPr>
                <w:spacing w:val="-2"/>
              </w:rPr>
              <w:t>     - участие в составлении совместного Плана и внесении в него изменений.</w:t>
            </w:r>
          </w:p>
          <w:p w:rsidR="00341175" w:rsidRDefault="00341175" w:rsidP="00EF787F">
            <w:pPr>
              <w:pStyle w:val="Text2"/>
              <w:spacing w:line="235" w:lineRule="auto"/>
              <w:rPr>
                <w:spacing w:val="-2"/>
              </w:rPr>
            </w:pPr>
            <w:r>
              <w:rPr>
                <w:b/>
                <w:bCs/>
                <w:spacing w:val="-2"/>
              </w:rPr>
              <w:t>4. Ответственность Сторон</w:t>
            </w:r>
            <w:r>
              <w:rPr>
                <w:spacing w:val="-2"/>
              </w:rPr>
              <w:t xml:space="preserve"> </w:t>
            </w:r>
          </w:p>
          <w:p w:rsidR="00341175" w:rsidRDefault="00341175" w:rsidP="00EF787F">
            <w:pPr>
              <w:pStyle w:val="Text2"/>
              <w:spacing w:line="235" w:lineRule="auto"/>
              <w:rPr>
                <w:spacing w:val="-2"/>
              </w:rPr>
            </w:pPr>
            <w:r>
              <w:rPr>
                <w:spacing w:val="-2"/>
              </w:rPr>
              <w:t xml:space="preserve">     4.1. За неисполнение или ненадлежащее исполнение обязательств по Договору Стороны несут ответственность в соответствии с действующим законодательством Российской Федерации. </w:t>
            </w:r>
          </w:p>
          <w:p w:rsidR="00341175" w:rsidRDefault="00341175" w:rsidP="00EF787F">
            <w:pPr>
              <w:pStyle w:val="Text2"/>
              <w:spacing w:line="235" w:lineRule="auto"/>
              <w:rPr>
                <w:spacing w:val="-2"/>
              </w:rPr>
            </w:pPr>
            <w:r>
              <w:rPr>
                <w:spacing w:val="-2"/>
              </w:rPr>
              <w:t>     4.2. Стороны освобождаются от ответственности в случае, когда невозможность исполнения возникла по обстоятельствам, за которые ни одна из Сторон не отвечает.</w:t>
            </w:r>
          </w:p>
          <w:p w:rsidR="00341175" w:rsidRDefault="00341175" w:rsidP="00EF787F">
            <w:pPr>
              <w:pStyle w:val="Text2"/>
              <w:spacing w:line="235" w:lineRule="auto"/>
              <w:rPr>
                <w:spacing w:val="-2"/>
              </w:rPr>
            </w:pPr>
            <w:r>
              <w:rPr>
                <w:b/>
                <w:bCs/>
                <w:spacing w:val="-2"/>
              </w:rPr>
              <w:t>5. Порядок разрешения споров</w:t>
            </w:r>
            <w:r>
              <w:rPr>
                <w:spacing w:val="-2"/>
              </w:rPr>
              <w:t xml:space="preserve"> </w:t>
            </w:r>
          </w:p>
          <w:p w:rsidR="00341175" w:rsidRDefault="00341175" w:rsidP="00EF787F">
            <w:pPr>
              <w:pStyle w:val="Text2"/>
              <w:spacing w:line="235" w:lineRule="auto"/>
              <w:rPr>
                <w:spacing w:val="-2"/>
              </w:rPr>
            </w:pPr>
            <w:r>
              <w:rPr>
                <w:spacing w:val="-2"/>
              </w:rPr>
              <w:t>     5.1. Все споры и разногласия, возникающие в процессе исполнения настоящего Договора или в связи с ним, разрешаются в соответствии с действующим законодательством Российской Федерации.</w:t>
            </w:r>
          </w:p>
          <w:p w:rsidR="00341175" w:rsidRDefault="00341175" w:rsidP="00EF787F">
            <w:pPr>
              <w:pStyle w:val="Text2"/>
              <w:spacing w:line="235" w:lineRule="auto"/>
              <w:rPr>
                <w:spacing w:val="-2"/>
              </w:rPr>
            </w:pPr>
            <w:r>
              <w:rPr>
                <w:b/>
                <w:bCs/>
                <w:spacing w:val="-2"/>
              </w:rPr>
              <w:t>6. Срок действия Договора</w:t>
            </w:r>
            <w:r>
              <w:rPr>
                <w:spacing w:val="-2"/>
              </w:rPr>
              <w:t xml:space="preserve"> </w:t>
            </w:r>
          </w:p>
          <w:p w:rsidR="00341175" w:rsidRDefault="00341175" w:rsidP="00EF787F">
            <w:pPr>
              <w:pStyle w:val="Text2"/>
              <w:spacing w:line="235" w:lineRule="auto"/>
              <w:rPr>
                <w:spacing w:val="-2"/>
              </w:rPr>
            </w:pPr>
            <w:r>
              <w:rPr>
                <w:spacing w:val="-2"/>
              </w:rPr>
              <w:t xml:space="preserve">     6.1. Настоящий Договор вступает в силу с момента его подписания и действует </w:t>
            </w:r>
            <w:proofErr w:type="gramStart"/>
            <w:r>
              <w:rPr>
                <w:spacing w:val="-2"/>
              </w:rPr>
              <w:t>до</w:t>
            </w:r>
            <w:proofErr w:type="gramEnd"/>
            <w:r>
              <w:rPr>
                <w:spacing w:val="-2"/>
              </w:rPr>
              <w:t xml:space="preserve"> __________________ </w:t>
            </w:r>
          </w:p>
          <w:p w:rsidR="00341175" w:rsidRDefault="00341175" w:rsidP="00EF787F">
            <w:pPr>
              <w:pStyle w:val="Text2"/>
              <w:spacing w:line="235" w:lineRule="auto"/>
              <w:rPr>
                <w:spacing w:val="-2"/>
              </w:rPr>
            </w:pPr>
            <w:r>
              <w:rPr>
                <w:spacing w:val="-2"/>
              </w:rPr>
              <w:t>     6.2. В случае</w:t>
            </w:r>
            <w:proofErr w:type="gramStart"/>
            <w:r>
              <w:rPr>
                <w:spacing w:val="-2"/>
              </w:rPr>
              <w:t>,</w:t>
            </w:r>
            <w:proofErr w:type="gramEnd"/>
            <w:r>
              <w:rPr>
                <w:spacing w:val="-2"/>
              </w:rPr>
              <w:t xml:space="preserve"> если в установленные в пункте 6.1. сроки обязательства Сторон не исполнены, срок действия Договора продлевается на основании заключенного дополнительного соглашения к настоящему Договору. </w:t>
            </w:r>
          </w:p>
          <w:p w:rsidR="00341175" w:rsidRDefault="00341175" w:rsidP="00EF787F">
            <w:pPr>
              <w:pStyle w:val="Text2"/>
              <w:spacing w:line="235" w:lineRule="auto"/>
              <w:rPr>
                <w:spacing w:val="-2"/>
              </w:rPr>
            </w:pPr>
            <w:r>
              <w:rPr>
                <w:spacing w:val="-2"/>
              </w:rPr>
              <w:t xml:space="preserve">     6.3. В случае неисполнения и (или) ненадлежащего исполнения Сторонами обязательств по настоящему Договору настоящий </w:t>
            </w:r>
            <w:proofErr w:type="gramStart"/>
            <w:r>
              <w:rPr>
                <w:spacing w:val="-2"/>
              </w:rPr>
              <w:t>Договор</w:t>
            </w:r>
            <w:proofErr w:type="gramEnd"/>
            <w:r>
              <w:rPr>
                <w:spacing w:val="-2"/>
              </w:rPr>
              <w:t xml:space="preserve"> может быть расторгнут по инициативе любой из Сторон.</w:t>
            </w:r>
          </w:p>
          <w:p w:rsidR="00341175" w:rsidRDefault="00341175" w:rsidP="00EF787F">
            <w:pPr>
              <w:pStyle w:val="Text2"/>
              <w:spacing w:line="235" w:lineRule="auto"/>
              <w:rPr>
                <w:spacing w:val="-2"/>
              </w:rPr>
            </w:pPr>
          </w:p>
          <w:p w:rsidR="00341175" w:rsidRDefault="00341175" w:rsidP="00EF787F">
            <w:pPr>
              <w:pStyle w:val="Text2"/>
              <w:spacing w:line="235" w:lineRule="auto"/>
              <w:rPr>
                <w:spacing w:val="-2"/>
              </w:rPr>
            </w:pPr>
            <w:r>
              <w:rPr>
                <w:b/>
                <w:bCs/>
                <w:spacing w:val="-2"/>
              </w:rPr>
              <w:t>7. Прочие условия</w:t>
            </w:r>
            <w:r>
              <w:rPr>
                <w:spacing w:val="-2"/>
              </w:rPr>
              <w:t xml:space="preserve"> </w:t>
            </w:r>
          </w:p>
          <w:p w:rsidR="00341175" w:rsidRDefault="00341175" w:rsidP="00EF787F">
            <w:pPr>
              <w:pStyle w:val="Text2"/>
              <w:spacing w:line="235" w:lineRule="auto"/>
              <w:rPr>
                <w:spacing w:val="-2"/>
              </w:rPr>
            </w:pPr>
            <w:r>
              <w:rPr>
                <w:spacing w:val="-2"/>
              </w:rPr>
              <w:t>     7.1. Все изменения и дополнения к настоящему Договору, являющиеся его неотъемлемым приложением, имеют силу, если они совершены в письменной форме и подписаны Сторонами.</w:t>
            </w:r>
          </w:p>
          <w:p w:rsidR="00341175" w:rsidRDefault="00341175" w:rsidP="00EF787F">
            <w:pPr>
              <w:pStyle w:val="Text2"/>
              <w:spacing w:line="235" w:lineRule="auto"/>
              <w:rPr>
                <w:spacing w:val="-2"/>
              </w:rPr>
            </w:pPr>
            <w:r>
              <w:rPr>
                <w:spacing w:val="-2"/>
              </w:rPr>
              <w:t>     7.2. Договор составлен в двух экземплярах, имеющих одинаковую юридическую силу, по одному для каждой из Сторон.</w:t>
            </w:r>
          </w:p>
          <w:p w:rsidR="00341175" w:rsidRDefault="00341175" w:rsidP="00341175">
            <w:pPr>
              <w:pStyle w:val="Text2"/>
              <w:spacing w:line="235" w:lineRule="auto"/>
            </w:pPr>
            <w:r>
              <w:rPr>
                <w:b/>
                <w:bCs/>
                <w:spacing w:val="-2"/>
              </w:rPr>
              <w:t>8. Адреса и реквизиты Сторон:</w:t>
            </w:r>
            <w:r>
              <w:rPr>
                <w:spacing w:val="-2"/>
              </w:rPr>
              <w:t xml:space="preserve"> </w:t>
            </w:r>
          </w:p>
        </w:tc>
      </w:tr>
      <w:tr w:rsidR="00341175" w:rsidTr="00341175">
        <w:trPr>
          <w:trHeight w:val="1433"/>
        </w:trPr>
        <w:tc>
          <w:tcPr>
            <w:tcW w:w="9313" w:type="dxa"/>
            <w:gridSpan w:val="2"/>
            <w:vMerge/>
            <w:shd w:val="clear" w:color="auto" w:fill="auto"/>
          </w:tcPr>
          <w:p w:rsidR="00341175" w:rsidRDefault="00341175" w:rsidP="00EF787F"/>
        </w:tc>
      </w:tr>
      <w:tr w:rsidR="00341175" w:rsidTr="00341175">
        <w:trPr>
          <w:trHeight w:val="1432"/>
        </w:trPr>
        <w:tc>
          <w:tcPr>
            <w:tcW w:w="9313" w:type="dxa"/>
            <w:gridSpan w:val="2"/>
            <w:vMerge/>
            <w:shd w:val="clear" w:color="auto" w:fill="auto"/>
          </w:tcPr>
          <w:p w:rsidR="00341175" w:rsidRDefault="00341175" w:rsidP="00EF787F"/>
        </w:tc>
      </w:tr>
      <w:tr w:rsidR="00341175" w:rsidTr="00341175">
        <w:trPr>
          <w:trHeight w:val="1433"/>
        </w:trPr>
        <w:tc>
          <w:tcPr>
            <w:tcW w:w="9313" w:type="dxa"/>
            <w:gridSpan w:val="2"/>
            <w:vMerge/>
            <w:shd w:val="clear" w:color="auto" w:fill="auto"/>
          </w:tcPr>
          <w:p w:rsidR="00341175" w:rsidRDefault="00341175" w:rsidP="00EF787F"/>
        </w:tc>
      </w:tr>
      <w:tr w:rsidR="00341175" w:rsidTr="00341175">
        <w:trPr>
          <w:trHeight w:val="1433"/>
        </w:trPr>
        <w:tc>
          <w:tcPr>
            <w:tcW w:w="9313" w:type="dxa"/>
            <w:gridSpan w:val="2"/>
            <w:vMerge/>
            <w:shd w:val="clear" w:color="auto" w:fill="auto"/>
          </w:tcPr>
          <w:p w:rsidR="00341175" w:rsidRDefault="00341175" w:rsidP="00EF787F"/>
        </w:tc>
      </w:tr>
      <w:tr w:rsidR="00341175" w:rsidTr="00341175">
        <w:trPr>
          <w:trHeight w:val="1332"/>
        </w:trPr>
        <w:tc>
          <w:tcPr>
            <w:tcW w:w="9313" w:type="dxa"/>
            <w:gridSpan w:val="2"/>
            <w:vMerge/>
            <w:shd w:val="clear" w:color="auto" w:fill="auto"/>
          </w:tcPr>
          <w:p w:rsidR="00341175" w:rsidRDefault="00341175" w:rsidP="00EF787F"/>
        </w:tc>
      </w:tr>
      <w:tr w:rsidR="00341175" w:rsidTr="00341175">
        <w:trPr>
          <w:trHeight w:val="758"/>
        </w:trPr>
        <w:tc>
          <w:tcPr>
            <w:tcW w:w="9313" w:type="dxa"/>
            <w:gridSpan w:val="2"/>
            <w:vMerge/>
            <w:shd w:val="clear" w:color="auto" w:fill="auto"/>
          </w:tcPr>
          <w:p w:rsidR="00341175" w:rsidRDefault="00341175" w:rsidP="00EF787F"/>
        </w:tc>
      </w:tr>
    </w:tbl>
    <w:p w:rsidR="00341175" w:rsidRDefault="00341175"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EF0F7F" w:rsidRDefault="00EF0F7F" w:rsidP="002C383B">
      <w:pPr>
        <w:spacing w:after="0" w:line="240" w:lineRule="auto"/>
        <w:jc w:val="center"/>
        <w:rPr>
          <w:rFonts w:ascii="Times New Roman" w:eastAsia="Times New Roman" w:hAnsi="Times New Roman" w:cs="Times New Roman"/>
          <w:b/>
          <w:sz w:val="28"/>
          <w:szCs w:val="28"/>
          <w:lang w:eastAsia="ru-RU"/>
        </w:rPr>
      </w:pPr>
    </w:p>
    <w:p w:rsidR="00341175" w:rsidRDefault="00341175" w:rsidP="002C383B">
      <w:pPr>
        <w:spacing w:after="0" w:line="240" w:lineRule="auto"/>
        <w:jc w:val="center"/>
        <w:rPr>
          <w:rFonts w:ascii="Times New Roman" w:eastAsia="Times New Roman" w:hAnsi="Times New Roman" w:cs="Times New Roman"/>
          <w:b/>
          <w:sz w:val="28"/>
          <w:szCs w:val="28"/>
          <w:lang w:eastAsia="ru-RU"/>
        </w:rPr>
      </w:pPr>
    </w:p>
    <w:p w:rsidR="0055495E" w:rsidRPr="0055495E" w:rsidRDefault="0055495E" w:rsidP="0055495E">
      <w:pPr>
        <w:spacing w:line="360" w:lineRule="auto"/>
        <w:jc w:val="right"/>
        <w:rPr>
          <w:rFonts w:ascii="Times New Roman" w:hAnsi="Times New Roman" w:cs="Times New Roman"/>
          <w:b/>
          <w:sz w:val="32"/>
          <w:szCs w:val="32"/>
        </w:rPr>
      </w:pPr>
      <w:r w:rsidRPr="0055495E">
        <w:rPr>
          <w:rFonts w:ascii="Times New Roman" w:hAnsi="Times New Roman" w:cs="Times New Roman"/>
          <w:b/>
          <w:sz w:val="32"/>
          <w:szCs w:val="32"/>
        </w:rPr>
        <w:lastRenderedPageBreak/>
        <w:t>Приложение 7</w:t>
      </w:r>
    </w:p>
    <w:p w:rsidR="0055495E" w:rsidRDefault="0055495E" w:rsidP="0055495E">
      <w:pPr>
        <w:spacing w:after="0" w:line="360" w:lineRule="auto"/>
        <w:jc w:val="both"/>
        <w:rPr>
          <w:b/>
          <w:sz w:val="28"/>
          <w:szCs w:val="28"/>
        </w:rPr>
      </w:pPr>
      <w:r w:rsidRPr="0055495E">
        <w:rPr>
          <w:rFonts w:ascii="Times New Roman" w:hAnsi="Times New Roman" w:cs="Times New Roman"/>
          <w:b/>
          <w:sz w:val="28"/>
          <w:szCs w:val="28"/>
        </w:rPr>
        <w:t>СОЦИАЛЬНЫЙ ПАСПОРТ социального участка на базе</w:t>
      </w:r>
      <w:r>
        <w:rPr>
          <w:rFonts w:ascii="Times New Roman" w:hAnsi="Times New Roman" w:cs="Times New Roman"/>
          <w:b/>
          <w:sz w:val="28"/>
          <w:szCs w:val="28"/>
        </w:rPr>
        <w:t xml:space="preserve"> </w:t>
      </w:r>
      <w:r w:rsidRPr="0055495E">
        <w:rPr>
          <w:rFonts w:ascii="Times New Roman" w:hAnsi="Times New Roman" w:cs="Times New Roman"/>
          <w:b/>
          <w:sz w:val="28"/>
          <w:szCs w:val="28"/>
        </w:rPr>
        <w:t>отдела-центра по работе с населением по месту жительства «Центральный»</w:t>
      </w:r>
      <w:r>
        <w:rPr>
          <w:rFonts w:ascii="Times New Roman" w:hAnsi="Times New Roman" w:cs="Times New Roman"/>
          <w:b/>
          <w:sz w:val="28"/>
          <w:szCs w:val="28"/>
        </w:rPr>
        <w:t xml:space="preserve"> </w:t>
      </w:r>
      <w:r w:rsidRPr="0055495E">
        <w:rPr>
          <w:rFonts w:ascii="Times New Roman" w:hAnsi="Times New Roman" w:cs="Times New Roman"/>
          <w:b/>
          <w:sz w:val="28"/>
          <w:szCs w:val="28"/>
        </w:rPr>
        <w:t>комитета мун</w:t>
      </w:r>
      <w:r>
        <w:rPr>
          <w:rFonts w:ascii="Times New Roman" w:hAnsi="Times New Roman" w:cs="Times New Roman"/>
          <w:b/>
          <w:sz w:val="28"/>
          <w:szCs w:val="28"/>
        </w:rPr>
        <w:t>иципальной службы Администрации</w:t>
      </w:r>
      <w:r w:rsidRPr="0055495E">
        <w:rPr>
          <w:rFonts w:ascii="Times New Roman" w:hAnsi="Times New Roman" w:cs="Times New Roman"/>
          <w:b/>
          <w:sz w:val="28"/>
          <w:szCs w:val="28"/>
        </w:rPr>
        <w:t xml:space="preserve"> Великого Новгорода </w:t>
      </w:r>
    </w:p>
    <w:p w:rsidR="0055495E" w:rsidRDefault="004B6C6C" w:rsidP="0055495E">
      <w:pPr>
        <w:spacing w:before="100" w:beforeAutospacing="1" w:after="100" w:afterAutospacing="1"/>
        <w:jc w:val="both"/>
        <w:rPr>
          <w:b/>
          <w:sz w:val="28"/>
          <w:szCs w:val="28"/>
        </w:rPr>
      </w:pPr>
      <w:r>
        <w:pict>
          <v:shape id="_x0000_i1045" type="#_x0000_t75" style="width:23.7pt;height:23.7pt"/>
        </w:pict>
      </w:r>
      <w:r>
        <w:pict>
          <v:shape id="_x0000_i1046" type="#_x0000_t75" style="width:23.7pt;height:23.7pt"/>
        </w:pict>
      </w:r>
      <w:r w:rsidR="0055495E">
        <w:rPr>
          <w:noProof/>
          <w:lang w:eastAsia="ru-RU"/>
        </w:rPr>
        <w:drawing>
          <wp:inline distT="0" distB="0" distL="0" distR="0">
            <wp:extent cx="5932170" cy="5441950"/>
            <wp:effectExtent l="19050" t="0" r="0" b="0"/>
            <wp:docPr id="50" name="Рисунок 50" descr="Вста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Вставка"/>
                    <pic:cNvPicPr>
                      <a:picLocks noChangeAspect="1" noChangeArrowheads="1"/>
                    </pic:cNvPicPr>
                  </pic:nvPicPr>
                  <pic:blipFill>
                    <a:blip r:embed="rId56" cstate="print"/>
                    <a:srcRect/>
                    <a:stretch>
                      <a:fillRect/>
                    </a:stretch>
                  </pic:blipFill>
                  <pic:spPr bwMode="auto">
                    <a:xfrm>
                      <a:off x="0" y="0"/>
                      <a:ext cx="5932170" cy="5441950"/>
                    </a:xfrm>
                    <a:prstGeom prst="rect">
                      <a:avLst/>
                    </a:prstGeom>
                    <a:noFill/>
                    <a:ln w="9525">
                      <a:noFill/>
                      <a:miter lim="800000"/>
                      <a:headEnd/>
                      <a:tailEnd/>
                    </a:ln>
                  </pic:spPr>
                </pic:pic>
              </a:graphicData>
            </a:graphic>
          </wp:inline>
        </w:drawing>
      </w:r>
    </w:p>
    <w:p w:rsidR="0055495E" w:rsidRDefault="0055495E" w:rsidP="0055495E">
      <w:pPr>
        <w:spacing w:before="100" w:beforeAutospacing="1" w:after="100" w:afterAutospacing="1"/>
        <w:jc w:val="both"/>
        <w:rPr>
          <w:b/>
          <w:sz w:val="28"/>
          <w:szCs w:val="28"/>
        </w:rPr>
      </w:pPr>
    </w:p>
    <w:p w:rsidR="0055495E" w:rsidRDefault="0055495E" w:rsidP="0055495E">
      <w:pPr>
        <w:spacing w:before="100" w:beforeAutospacing="1" w:after="100" w:afterAutospacing="1"/>
        <w:jc w:val="both"/>
        <w:rPr>
          <w:b/>
          <w:sz w:val="28"/>
          <w:szCs w:val="28"/>
        </w:rPr>
      </w:pPr>
    </w:p>
    <w:p w:rsidR="0055495E" w:rsidRPr="00A7479C" w:rsidRDefault="0055495E" w:rsidP="0055495E">
      <w:pPr>
        <w:spacing w:after="0"/>
        <w:jc w:val="both"/>
        <w:rPr>
          <w:rFonts w:ascii="Times New Roman" w:hAnsi="Times New Roman" w:cs="Times New Roman"/>
          <w:sz w:val="28"/>
          <w:szCs w:val="28"/>
        </w:rPr>
      </w:pPr>
      <w:r w:rsidRPr="00A7479C">
        <w:rPr>
          <w:rFonts w:ascii="Times New Roman" w:hAnsi="Times New Roman" w:cs="Times New Roman"/>
          <w:b/>
          <w:sz w:val="28"/>
          <w:szCs w:val="28"/>
        </w:rPr>
        <w:t>Место размещения отдела-центра</w:t>
      </w:r>
      <w:r w:rsidRPr="00A7479C">
        <w:rPr>
          <w:rFonts w:ascii="Times New Roman" w:hAnsi="Times New Roman" w:cs="Times New Roman"/>
          <w:sz w:val="28"/>
          <w:szCs w:val="28"/>
        </w:rPr>
        <w:t xml:space="preserve">: ул. </w:t>
      </w:r>
      <w:proofErr w:type="gramStart"/>
      <w:r w:rsidRPr="00A7479C">
        <w:rPr>
          <w:rFonts w:ascii="Times New Roman" w:hAnsi="Times New Roman" w:cs="Times New Roman"/>
          <w:sz w:val="28"/>
          <w:szCs w:val="28"/>
        </w:rPr>
        <w:t>Октябрьская</w:t>
      </w:r>
      <w:proofErr w:type="gramEnd"/>
      <w:r w:rsidRPr="00A7479C">
        <w:rPr>
          <w:rFonts w:ascii="Times New Roman" w:hAnsi="Times New Roman" w:cs="Times New Roman"/>
          <w:sz w:val="28"/>
          <w:szCs w:val="28"/>
        </w:rPr>
        <w:t>, д.26 тел.766-088</w:t>
      </w:r>
    </w:p>
    <w:p w:rsidR="0055495E" w:rsidRPr="00A7479C" w:rsidRDefault="0055495E" w:rsidP="0055495E">
      <w:pPr>
        <w:spacing w:after="0"/>
        <w:jc w:val="both"/>
        <w:rPr>
          <w:rFonts w:ascii="Times New Roman" w:hAnsi="Times New Roman" w:cs="Times New Roman"/>
          <w:sz w:val="28"/>
          <w:szCs w:val="28"/>
        </w:rPr>
      </w:pPr>
      <w:r w:rsidRPr="00A7479C">
        <w:rPr>
          <w:rFonts w:ascii="Times New Roman" w:hAnsi="Times New Roman" w:cs="Times New Roman"/>
          <w:b/>
          <w:sz w:val="28"/>
          <w:szCs w:val="28"/>
        </w:rPr>
        <w:t>Отдел-центр «Центральный»</w:t>
      </w:r>
      <w:r w:rsidRPr="00A7479C">
        <w:rPr>
          <w:rFonts w:ascii="Times New Roman" w:hAnsi="Times New Roman" w:cs="Times New Roman"/>
          <w:sz w:val="28"/>
          <w:szCs w:val="28"/>
        </w:rPr>
        <w:t xml:space="preserve"> работает с населением, проживающим на территории, ограниченной правой (четной) стороной Воскресенского бульвара </w:t>
      </w:r>
      <w:r w:rsidRPr="00A7479C">
        <w:rPr>
          <w:rFonts w:ascii="Times New Roman" w:hAnsi="Times New Roman" w:cs="Times New Roman"/>
          <w:sz w:val="28"/>
          <w:szCs w:val="28"/>
        </w:rPr>
        <w:lastRenderedPageBreak/>
        <w:t>(дома с № 2 по № 12) – правой (четной) стороной ул. Октябрьской (дома с № 24 по № 38 с корпусами) – железнодорожным полотном до ул.С.Устинова – ул.С.Устинова до пл</w:t>
      </w:r>
      <w:proofErr w:type="gramStart"/>
      <w:r w:rsidRPr="00A7479C">
        <w:rPr>
          <w:rFonts w:ascii="Times New Roman" w:hAnsi="Times New Roman" w:cs="Times New Roman"/>
          <w:sz w:val="28"/>
          <w:szCs w:val="28"/>
        </w:rPr>
        <w:t>.С</w:t>
      </w:r>
      <w:proofErr w:type="gramEnd"/>
      <w:r w:rsidRPr="00A7479C">
        <w:rPr>
          <w:rFonts w:ascii="Times New Roman" w:hAnsi="Times New Roman" w:cs="Times New Roman"/>
          <w:sz w:val="28"/>
          <w:szCs w:val="28"/>
        </w:rPr>
        <w:t xml:space="preserve">троителей – Великой ул. с прилегающим берегом реки Волхов – </w:t>
      </w:r>
      <w:proofErr w:type="spellStart"/>
      <w:r w:rsidRPr="00A7479C">
        <w:rPr>
          <w:rFonts w:ascii="Times New Roman" w:hAnsi="Times New Roman" w:cs="Times New Roman"/>
          <w:sz w:val="28"/>
          <w:szCs w:val="28"/>
        </w:rPr>
        <w:t>ул.Розважа</w:t>
      </w:r>
      <w:proofErr w:type="spellEnd"/>
      <w:r w:rsidRPr="00A7479C">
        <w:rPr>
          <w:rFonts w:ascii="Times New Roman" w:hAnsi="Times New Roman" w:cs="Times New Roman"/>
          <w:sz w:val="28"/>
          <w:szCs w:val="28"/>
        </w:rPr>
        <w:t xml:space="preserve"> – ул.Газон – </w:t>
      </w:r>
      <w:proofErr w:type="spellStart"/>
      <w:r w:rsidRPr="00A7479C">
        <w:rPr>
          <w:rFonts w:ascii="Times New Roman" w:hAnsi="Times New Roman" w:cs="Times New Roman"/>
          <w:sz w:val="28"/>
          <w:szCs w:val="28"/>
        </w:rPr>
        <w:t>ул.Людогоща</w:t>
      </w:r>
      <w:proofErr w:type="spellEnd"/>
      <w:r w:rsidRPr="00A7479C">
        <w:rPr>
          <w:rFonts w:ascii="Times New Roman" w:hAnsi="Times New Roman" w:cs="Times New Roman"/>
          <w:sz w:val="28"/>
          <w:szCs w:val="28"/>
        </w:rPr>
        <w:t>.</w:t>
      </w:r>
    </w:p>
    <w:p w:rsidR="0055495E" w:rsidRPr="00A7479C" w:rsidRDefault="0055495E" w:rsidP="0055495E">
      <w:pPr>
        <w:spacing w:after="0"/>
        <w:jc w:val="both"/>
        <w:rPr>
          <w:rFonts w:ascii="Times New Roman" w:hAnsi="Times New Roman" w:cs="Times New Roman"/>
          <w:sz w:val="28"/>
          <w:szCs w:val="28"/>
        </w:rPr>
      </w:pPr>
      <w:r w:rsidRPr="00A7479C">
        <w:rPr>
          <w:rFonts w:ascii="Times New Roman" w:hAnsi="Times New Roman" w:cs="Times New Roman"/>
          <w:b/>
          <w:sz w:val="28"/>
          <w:szCs w:val="28"/>
        </w:rPr>
        <w:t xml:space="preserve">Население </w:t>
      </w:r>
      <w:r w:rsidRPr="00A7479C">
        <w:rPr>
          <w:rFonts w:ascii="Times New Roman" w:hAnsi="Times New Roman" w:cs="Times New Roman"/>
          <w:sz w:val="28"/>
          <w:szCs w:val="28"/>
        </w:rPr>
        <w:t>– 18 331 человек, из них женщин 10 375 (56,6%), мужчин 7 956.</w:t>
      </w:r>
    </w:p>
    <w:p w:rsidR="0055495E" w:rsidRPr="00A7479C" w:rsidRDefault="0055495E" w:rsidP="0055495E">
      <w:pPr>
        <w:spacing w:after="0"/>
        <w:jc w:val="both"/>
        <w:rPr>
          <w:rFonts w:ascii="Times New Roman" w:hAnsi="Times New Roman" w:cs="Times New Roman"/>
          <w:sz w:val="28"/>
          <w:szCs w:val="28"/>
        </w:rPr>
      </w:pPr>
      <w:r w:rsidRPr="00A7479C">
        <w:rPr>
          <w:rFonts w:ascii="Times New Roman" w:hAnsi="Times New Roman" w:cs="Times New Roman"/>
          <w:b/>
          <w:sz w:val="28"/>
          <w:szCs w:val="28"/>
        </w:rPr>
        <w:t>Средний возраст</w:t>
      </w:r>
      <w:r w:rsidRPr="00A7479C">
        <w:rPr>
          <w:rFonts w:ascii="Times New Roman" w:hAnsi="Times New Roman" w:cs="Times New Roman"/>
          <w:sz w:val="28"/>
          <w:szCs w:val="28"/>
        </w:rPr>
        <w:t xml:space="preserve"> – 50 лет.</w:t>
      </w:r>
    </w:p>
    <w:p w:rsidR="0055495E" w:rsidRPr="00A7479C" w:rsidRDefault="0055495E" w:rsidP="0055495E">
      <w:pPr>
        <w:spacing w:after="0"/>
        <w:jc w:val="both"/>
        <w:rPr>
          <w:rFonts w:ascii="Times New Roman" w:hAnsi="Times New Roman" w:cs="Times New Roman"/>
          <w:sz w:val="28"/>
          <w:szCs w:val="28"/>
        </w:rPr>
      </w:pPr>
      <w:r w:rsidRPr="00A7479C">
        <w:rPr>
          <w:rFonts w:ascii="Times New Roman" w:hAnsi="Times New Roman" w:cs="Times New Roman"/>
          <w:sz w:val="28"/>
          <w:szCs w:val="28"/>
        </w:rPr>
        <w:t xml:space="preserve">Семьи с детьми 3151 /5948 детей </w:t>
      </w:r>
    </w:p>
    <w:p w:rsidR="0055495E" w:rsidRPr="00A7479C" w:rsidRDefault="0055495E" w:rsidP="0055495E">
      <w:pPr>
        <w:spacing w:after="0"/>
        <w:rPr>
          <w:rFonts w:ascii="Times New Roman" w:hAnsi="Times New Roman" w:cs="Times New Roman"/>
          <w:b/>
          <w:sz w:val="28"/>
          <w:szCs w:val="28"/>
        </w:rPr>
      </w:pPr>
      <w:r w:rsidRPr="00A7479C">
        <w:rPr>
          <w:rFonts w:ascii="Times New Roman" w:hAnsi="Times New Roman" w:cs="Times New Roman"/>
          <w:b/>
          <w:sz w:val="28"/>
          <w:szCs w:val="28"/>
        </w:rPr>
        <w:t>Многодетные семьи - 63/221детей</w:t>
      </w:r>
    </w:p>
    <w:p w:rsidR="0055495E" w:rsidRPr="00A7479C" w:rsidRDefault="0055495E" w:rsidP="0055495E">
      <w:pPr>
        <w:spacing w:after="0"/>
        <w:rPr>
          <w:rFonts w:ascii="Times New Roman" w:hAnsi="Times New Roman" w:cs="Times New Roman"/>
          <w:b/>
          <w:sz w:val="28"/>
          <w:szCs w:val="28"/>
        </w:rPr>
      </w:pPr>
      <w:r w:rsidRPr="00A7479C">
        <w:rPr>
          <w:rFonts w:ascii="Times New Roman" w:hAnsi="Times New Roman" w:cs="Times New Roman"/>
          <w:b/>
          <w:sz w:val="28"/>
          <w:szCs w:val="28"/>
        </w:rPr>
        <w:t>Семьи, находящиеся в социально опасном положении – 4 семьи</w:t>
      </w:r>
    </w:p>
    <w:p w:rsidR="0055495E" w:rsidRPr="00A7479C" w:rsidRDefault="0055495E" w:rsidP="0055495E">
      <w:pPr>
        <w:spacing w:after="0" w:line="240" w:lineRule="auto"/>
        <w:rPr>
          <w:rFonts w:ascii="Times New Roman" w:hAnsi="Times New Roman" w:cs="Times New Roman"/>
          <w:b/>
          <w:sz w:val="28"/>
          <w:szCs w:val="28"/>
        </w:rPr>
      </w:pPr>
      <w:r w:rsidRPr="00A7479C">
        <w:rPr>
          <w:rFonts w:ascii="Times New Roman" w:hAnsi="Times New Roman" w:cs="Times New Roman"/>
          <w:b/>
          <w:sz w:val="28"/>
          <w:szCs w:val="28"/>
        </w:rPr>
        <w:t xml:space="preserve">Семьи подростков, находящихся в конфликте с законом -  3 семьи </w:t>
      </w:r>
    </w:p>
    <w:p w:rsidR="0055495E" w:rsidRPr="00A7479C" w:rsidRDefault="0055495E" w:rsidP="0055495E">
      <w:pPr>
        <w:spacing w:before="100" w:beforeAutospacing="1" w:after="100" w:afterAutospacing="1" w:line="240" w:lineRule="auto"/>
        <w:jc w:val="both"/>
        <w:rPr>
          <w:rFonts w:ascii="Times New Roman" w:hAnsi="Times New Roman" w:cs="Times New Roman"/>
          <w:sz w:val="28"/>
          <w:szCs w:val="28"/>
        </w:rPr>
      </w:pPr>
      <w:r w:rsidRPr="00A7479C">
        <w:rPr>
          <w:rFonts w:ascii="Times New Roman" w:hAnsi="Times New Roman" w:cs="Times New Roman"/>
          <w:b/>
          <w:sz w:val="28"/>
          <w:szCs w:val="28"/>
        </w:rPr>
        <w:t xml:space="preserve">Основная возрастная категория населения </w:t>
      </w:r>
      <w:r w:rsidRPr="00A7479C">
        <w:rPr>
          <w:rFonts w:ascii="Times New Roman" w:hAnsi="Times New Roman" w:cs="Times New Roman"/>
          <w:sz w:val="28"/>
          <w:szCs w:val="28"/>
        </w:rPr>
        <w:t xml:space="preserve"> – от 50 лет до 54 лет.</w:t>
      </w:r>
    </w:p>
    <w:p w:rsidR="0055495E" w:rsidRPr="0055495E" w:rsidRDefault="0055495E" w:rsidP="0055495E">
      <w:pPr>
        <w:spacing w:before="100" w:beforeAutospacing="1" w:after="100" w:afterAutospacing="1" w:line="240" w:lineRule="auto"/>
        <w:jc w:val="both"/>
        <w:rPr>
          <w:rFonts w:ascii="Times New Roman" w:hAnsi="Times New Roman" w:cs="Times New Roman"/>
          <w:b/>
          <w:bCs/>
          <w:sz w:val="28"/>
          <w:szCs w:val="28"/>
        </w:rPr>
      </w:pPr>
      <w:r w:rsidRPr="0055495E">
        <w:rPr>
          <w:rFonts w:ascii="Times New Roman" w:hAnsi="Times New Roman" w:cs="Times New Roman"/>
          <w:b/>
          <w:bCs/>
          <w:sz w:val="28"/>
          <w:szCs w:val="28"/>
        </w:rPr>
        <w:t>На курируемой отделом-центром «Центральный» территории расположены следующие социальные объекты:</w:t>
      </w:r>
    </w:p>
    <w:p w:rsidR="0055495E" w:rsidRPr="0055495E" w:rsidRDefault="0055495E" w:rsidP="0055495E">
      <w:pPr>
        <w:spacing w:before="100" w:beforeAutospacing="1" w:after="100" w:afterAutospacing="1" w:line="240" w:lineRule="auto"/>
        <w:rPr>
          <w:rFonts w:ascii="Times New Roman" w:hAnsi="Times New Roman" w:cs="Times New Roman"/>
          <w:b/>
          <w:bCs/>
          <w:i/>
          <w:sz w:val="28"/>
          <w:szCs w:val="28"/>
          <w:u w:val="single"/>
        </w:rPr>
      </w:pPr>
      <w:r w:rsidRPr="0055495E">
        <w:rPr>
          <w:rFonts w:ascii="Times New Roman" w:hAnsi="Times New Roman" w:cs="Times New Roman"/>
          <w:sz w:val="28"/>
          <w:szCs w:val="28"/>
        </w:rPr>
        <w:t xml:space="preserve"> </w:t>
      </w:r>
      <w:r w:rsidRPr="0055495E">
        <w:rPr>
          <w:rFonts w:ascii="Times New Roman" w:hAnsi="Times New Roman" w:cs="Times New Roman"/>
          <w:b/>
          <w:bCs/>
          <w:i/>
          <w:sz w:val="28"/>
          <w:szCs w:val="28"/>
          <w:u w:val="single"/>
        </w:rPr>
        <w:t>Учреждения здравоохранения:</w:t>
      </w:r>
    </w:p>
    <w:p w:rsidR="0055495E" w:rsidRPr="0055495E" w:rsidRDefault="0055495E" w:rsidP="0055495E">
      <w:pPr>
        <w:numPr>
          <w:ilvl w:val="0"/>
          <w:numId w:val="43"/>
        </w:numPr>
        <w:spacing w:before="100" w:beforeAutospacing="1" w:after="120" w:line="240" w:lineRule="auto"/>
        <w:ind w:left="714" w:hanging="357"/>
        <w:rPr>
          <w:rFonts w:ascii="Times New Roman" w:hAnsi="Times New Roman" w:cs="Times New Roman"/>
          <w:b/>
          <w:bCs/>
          <w:sz w:val="28"/>
          <w:szCs w:val="28"/>
        </w:rPr>
      </w:pPr>
      <w:r w:rsidRPr="0055495E">
        <w:rPr>
          <w:rFonts w:ascii="Times New Roman" w:hAnsi="Times New Roman" w:cs="Times New Roman"/>
          <w:sz w:val="28"/>
          <w:szCs w:val="28"/>
        </w:rPr>
        <w:t>Клиника №2 ГОБУЗ «ЦГКБ» (ул. Яковлева, д.18);</w:t>
      </w:r>
    </w:p>
    <w:p w:rsidR="0055495E" w:rsidRPr="0055495E" w:rsidRDefault="0055495E" w:rsidP="0055495E">
      <w:pPr>
        <w:numPr>
          <w:ilvl w:val="0"/>
          <w:numId w:val="43"/>
        </w:numPr>
        <w:spacing w:before="100" w:beforeAutospacing="1" w:after="120" w:line="240" w:lineRule="auto"/>
        <w:ind w:left="714" w:hanging="357"/>
        <w:rPr>
          <w:rFonts w:ascii="Times New Roman" w:hAnsi="Times New Roman" w:cs="Times New Roman"/>
          <w:b/>
          <w:bCs/>
          <w:sz w:val="28"/>
          <w:szCs w:val="28"/>
        </w:rPr>
      </w:pPr>
      <w:r w:rsidRPr="0055495E">
        <w:rPr>
          <w:rFonts w:ascii="Times New Roman" w:hAnsi="Times New Roman" w:cs="Times New Roman"/>
          <w:sz w:val="28"/>
          <w:szCs w:val="28"/>
        </w:rPr>
        <w:t xml:space="preserve">Поликлиника №3 ГОБУЗ «ЦГКБ» (ул. </w:t>
      </w:r>
      <w:proofErr w:type="spellStart"/>
      <w:r w:rsidRPr="0055495E">
        <w:rPr>
          <w:rFonts w:ascii="Times New Roman" w:hAnsi="Times New Roman" w:cs="Times New Roman"/>
          <w:sz w:val="28"/>
          <w:szCs w:val="28"/>
        </w:rPr>
        <w:t>Козьмодемьянская</w:t>
      </w:r>
      <w:proofErr w:type="spellEnd"/>
      <w:r w:rsidRPr="0055495E">
        <w:rPr>
          <w:rFonts w:ascii="Times New Roman" w:hAnsi="Times New Roman" w:cs="Times New Roman"/>
          <w:sz w:val="28"/>
          <w:szCs w:val="28"/>
        </w:rPr>
        <w:t>, д.12);</w:t>
      </w:r>
    </w:p>
    <w:p w:rsidR="0055495E" w:rsidRPr="0055495E" w:rsidRDefault="0055495E" w:rsidP="0055495E">
      <w:pPr>
        <w:numPr>
          <w:ilvl w:val="0"/>
          <w:numId w:val="43"/>
        </w:numPr>
        <w:spacing w:before="100" w:beforeAutospacing="1" w:after="120" w:line="240" w:lineRule="auto"/>
        <w:ind w:left="714" w:hanging="357"/>
        <w:rPr>
          <w:rFonts w:ascii="Times New Roman" w:hAnsi="Times New Roman" w:cs="Times New Roman"/>
          <w:b/>
          <w:bCs/>
          <w:sz w:val="28"/>
          <w:szCs w:val="28"/>
        </w:rPr>
      </w:pPr>
      <w:r w:rsidRPr="0055495E">
        <w:rPr>
          <w:rFonts w:ascii="Times New Roman" w:hAnsi="Times New Roman" w:cs="Times New Roman"/>
          <w:sz w:val="28"/>
          <w:szCs w:val="28"/>
        </w:rPr>
        <w:t xml:space="preserve">Физиотерапевтическая поликлиника ГОБУЗ «ЦГКБ» </w:t>
      </w:r>
      <w:r w:rsidRPr="0055495E">
        <w:rPr>
          <w:rFonts w:ascii="Times New Roman" w:hAnsi="Times New Roman" w:cs="Times New Roman"/>
          <w:i/>
          <w:iCs/>
          <w:sz w:val="28"/>
          <w:szCs w:val="28"/>
        </w:rPr>
        <w:t xml:space="preserve"> </w:t>
      </w:r>
      <w:r w:rsidRPr="0055495E">
        <w:rPr>
          <w:rFonts w:ascii="Times New Roman" w:hAnsi="Times New Roman" w:cs="Times New Roman"/>
          <w:sz w:val="28"/>
          <w:szCs w:val="28"/>
        </w:rPr>
        <w:t>(Тихвинская ул., д.7);</w:t>
      </w:r>
    </w:p>
    <w:p w:rsidR="0055495E" w:rsidRPr="0055495E" w:rsidRDefault="0055495E" w:rsidP="0055495E">
      <w:pPr>
        <w:numPr>
          <w:ilvl w:val="0"/>
          <w:numId w:val="43"/>
        </w:numPr>
        <w:spacing w:before="100" w:beforeAutospacing="1" w:after="120" w:line="240" w:lineRule="auto"/>
        <w:ind w:left="714" w:hanging="357"/>
        <w:rPr>
          <w:rFonts w:ascii="Times New Roman" w:hAnsi="Times New Roman" w:cs="Times New Roman"/>
          <w:b/>
          <w:bCs/>
          <w:sz w:val="28"/>
          <w:szCs w:val="28"/>
        </w:rPr>
      </w:pPr>
      <w:r w:rsidRPr="0055495E">
        <w:rPr>
          <w:rFonts w:ascii="Times New Roman" w:hAnsi="Times New Roman" w:cs="Times New Roman"/>
          <w:sz w:val="28"/>
          <w:szCs w:val="28"/>
        </w:rPr>
        <w:t>Травматологический пункт ГОБУЗ «ЦГКБ» (</w:t>
      </w:r>
      <w:proofErr w:type="spellStart"/>
      <w:r w:rsidRPr="0055495E">
        <w:rPr>
          <w:rFonts w:ascii="Times New Roman" w:hAnsi="Times New Roman" w:cs="Times New Roman"/>
          <w:sz w:val="28"/>
          <w:szCs w:val="28"/>
        </w:rPr>
        <w:t>Козьмодемьянская</w:t>
      </w:r>
      <w:proofErr w:type="spellEnd"/>
      <w:r w:rsidRPr="0055495E">
        <w:rPr>
          <w:rFonts w:ascii="Times New Roman" w:hAnsi="Times New Roman" w:cs="Times New Roman"/>
          <w:sz w:val="28"/>
          <w:szCs w:val="28"/>
        </w:rPr>
        <w:t xml:space="preserve"> ул., д.12);</w:t>
      </w:r>
    </w:p>
    <w:p w:rsidR="0055495E" w:rsidRPr="0055495E" w:rsidRDefault="0055495E" w:rsidP="0055495E">
      <w:pPr>
        <w:numPr>
          <w:ilvl w:val="0"/>
          <w:numId w:val="43"/>
        </w:numPr>
        <w:spacing w:before="100" w:beforeAutospacing="1" w:after="120" w:line="240" w:lineRule="auto"/>
        <w:ind w:left="714" w:hanging="357"/>
        <w:rPr>
          <w:rFonts w:ascii="Times New Roman" w:hAnsi="Times New Roman" w:cs="Times New Roman"/>
          <w:b/>
          <w:bCs/>
          <w:sz w:val="28"/>
          <w:szCs w:val="28"/>
        </w:rPr>
      </w:pPr>
      <w:r w:rsidRPr="0055495E">
        <w:rPr>
          <w:rFonts w:ascii="Times New Roman" w:hAnsi="Times New Roman" w:cs="Times New Roman"/>
          <w:sz w:val="28"/>
          <w:szCs w:val="28"/>
        </w:rPr>
        <w:t>Детская поликлиника № 3 ГОБУЗ «ЦГКБ» (ул. Германа, д.21);</w:t>
      </w:r>
    </w:p>
    <w:p w:rsidR="0055495E" w:rsidRPr="0055495E" w:rsidRDefault="0055495E" w:rsidP="0055495E">
      <w:pPr>
        <w:numPr>
          <w:ilvl w:val="0"/>
          <w:numId w:val="43"/>
        </w:numPr>
        <w:spacing w:before="100" w:beforeAutospacing="1" w:after="120" w:line="240" w:lineRule="auto"/>
        <w:ind w:left="714" w:hanging="357"/>
        <w:rPr>
          <w:rFonts w:ascii="Times New Roman" w:hAnsi="Times New Roman" w:cs="Times New Roman"/>
          <w:b/>
          <w:bCs/>
          <w:sz w:val="28"/>
          <w:szCs w:val="28"/>
        </w:rPr>
      </w:pPr>
      <w:r w:rsidRPr="0055495E">
        <w:rPr>
          <w:rFonts w:ascii="Times New Roman" w:hAnsi="Times New Roman" w:cs="Times New Roman"/>
          <w:sz w:val="28"/>
          <w:szCs w:val="28"/>
        </w:rPr>
        <w:t>ГОБУЗ «Областной клинический родильный дом» (</w:t>
      </w:r>
      <w:proofErr w:type="gramStart"/>
      <w:r w:rsidRPr="0055495E">
        <w:rPr>
          <w:rFonts w:ascii="Times New Roman" w:hAnsi="Times New Roman" w:cs="Times New Roman"/>
          <w:sz w:val="28"/>
          <w:szCs w:val="28"/>
        </w:rPr>
        <w:t>Тихвинская</w:t>
      </w:r>
      <w:proofErr w:type="gramEnd"/>
      <w:r w:rsidRPr="0055495E">
        <w:rPr>
          <w:rFonts w:ascii="Times New Roman" w:hAnsi="Times New Roman" w:cs="Times New Roman"/>
          <w:sz w:val="28"/>
          <w:szCs w:val="28"/>
        </w:rPr>
        <w:t xml:space="preserve"> ул., д.9/11).</w:t>
      </w:r>
    </w:p>
    <w:p w:rsidR="0055495E" w:rsidRPr="0055495E" w:rsidRDefault="0055495E" w:rsidP="0055495E">
      <w:pPr>
        <w:spacing w:before="100" w:beforeAutospacing="1" w:after="100" w:afterAutospacing="1" w:line="240" w:lineRule="auto"/>
        <w:rPr>
          <w:rFonts w:ascii="Times New Roman" w:hAnsi="Times New Roman" w:cs="Times New Roman"/>
          <w:b/>
          <w:bCs/>
          <w:i/>
          <w:sz w:val="28"/>
          <w:szCs w:val="28"/>
          <w:u w:val="single"/>
        </w:rPr>
      </w:pPr>
      <w:r w:rsidRPr="0055495E">
        <w:rPr>
          <w:rFonts w:ascii="Times New Roman" w:hAnsi="Times New Roman" w:cs="Times New Roman"/>
          <w:b/>
          <w:bCs/>
          <w:i/>
          <w:sz w:val="28"/>
          <w:szCs w:val="28"/>
          <w:u w:val="single"/>
        </w:rPr>
        <w:t>Учреждения  социального обслуживания:</w:t>
      </w:r>
    </w:p>
    <w:p w:rsidR="0055495E" w:rsidRPr="0055495E" w:rsidRDefault="0055495E" w:rsidP="0055495E">
      <w:pPr>
        <w:numPr>
          <w:ilvl w:val="0"/>
          <w:numId w:val="44"/>
        </w:numPr>
        <w:spacing w:before="100" w:beforeAutospacing="1" w:after="100" w:afterAutospacing="1" w:line="240" w:lineRule="auto"/>
        <w:rPr>
          <w:rFonts w:ascii="Times New Roman" w:hAnsi="Times New Roman" w:cs="Times New Roman"/>
          <w:b/>
          <w:bCs/>
          <w:sz w:val="28"/>
          <w:szCs w:val="28"/>
        </w:rPr>
      </w:pPr>
      <w:r w:rsidRPr="0055495E">
        <w:rPr>
          <w:rFonts w:ascii="Times New Roman" w:hAnsi="Times New Roman" w:cs="Times New Roman"/>
          <w:sz w:val="28"/>
          <w:szCs w:val="28"/>
        </w:rPr>
        <w:t>ОАУСО «Комплексный  центр социального обслуживания населения Великого Новгорода и Новгородского района» (</w:t>
      </w:r>
      <w:proofErr w:type="spellStart"/>
      <w:r w:rsidRPr="0055495E">
        <w:rPr>
          <w:rFonts w:ascii="Times New Roman" w:hAnsi="Times New Roman" w:cs="Times New Roman"/>
          <w:sz w:val="28"/>
          <w:szCs w:val="28"/>
        </w:rPr>
        <w:t>Козьмодемьянская</w:t>
      </w:r>
      <w:proofErr w:type="spellEnd"/>
      <w:r w:rsidRPr="0055495E">
        <w:rPr>
          <w:rFonts w:ascii="Times New Roman" w:hAnsi="Times New Roman" w:cs="Times New Roman"/>
          <w:sz w:val="28"/>
          <w:szCs w:val="28"/>
        </w:rPr>
        <w:t xml:space="preserve"> ул., д.5/5)</w:t>
      </w:r>
    </w:p>
    <w:p w:rsidR="0055495E" w:rsidRPr="0055495E" w:rsidRDefault="0055495E" w:rsidP="0055495E">
      <w:pPr>
        <w:spacing w:before="100" w:beforeAutospacing="1" w:after="100" w:afterAutospacing="1" w:line="240" w:lineRule="auto"/>
        <w:rPr>
          <w:rFonts w:ascii="Times New Roman" w:hAnsi="Times New Roman" w:cs="Times New Roman"/>
          <w:b/>
          <w:bCs/>
          <w:i/>
          <w:sz w:val="28"/>
          <w:szCs w:val="28"/>
          <w:u w:val="single"/>
        </w:rPr>
      </w:pPr>
      <w:r w:rsidRPr="0055495E">
        <w:rPr>
          <w:rFonts w:ascii="Times New Roman" w:hAnsi="Times New Roman" w:cs="Times New Roman"/>
          <w:b/>
          <w:bCs/>
          <w:i/>
          <w:sz w:val="28"/>
          <w:szCs w:val="28"/>
          <w:u w:val="single"/>
        </w:rPr>
        <w:t>Образовательные учреждения:</w:t>
      </w:r>
    </w:p>
    <w:p w:rsidR="0055495E" w:rsidRPr="0055495E" w:rsidRDefault="0055495E" w:rsidP="0055495E">
      <w:pPr>
        <w:numPr>
          <w:ilvl w:val="0"/>
          <w:numId w:val="45"/>
        </w:numPr>
        <w:spacing w:before="100" w:beforeAutospacing="1" w:after="120" w:line="240" w:lineRule="auto"/>
        <w:ind w:left="714" w:hanging="357"/>
        <w:rPr>
          <w:rFonts w:ascii="Times New Roman" w:hAnsi="Times New Roman" w:cs="Times New Roman"/>
          <w:b/>
          <w:bCs/>
          <w:sz w:val="28"/>
          <w:szCs w:val="28"/>
        </w:rPr>
      </w:pPr>
      <w:r w:rsidRPr="0055495E">
        <w:rPr>
          <w:rFonts w:ascii="Times New Roman" w:hAnsi="Times New Roman" w:cs="Times New Roman"/>
          <w:sz w:val="28"/>
          <w:szCs w:val="28"/>
        </w:rPr>
        <w:t>МАОУ «Гимназия № 2» (</w:t>
      </w:r>
      <w:proofErr w:type="spellStart"/>
      <w:r w:rsidRPr="0055495E">
        <w:rPr>
          <w:rFonts w:ascii="Times New Roman" w:hAnsi="Times New Roman" w:cs="Times New Roman"/>
          <w:sz w:val="28"/>
          <w:szCs w:val="28"/>
        </w:rPr>
        <w:t>Новолучанская</w:t>
      </w:r>
      <w:proofErr w:type="spellEnd"/>
      <w:r w:rsidRPr="0055495E">
        <w:rPr>
          <w:rFonts w:ascii="Times New Roman" w:hAnsi="Times New Roman" w:cs="Times New Roman"/>
          <w:sz w:val="28"/>
          <w:szCs w:val="28"/>
        </w:rPr>
        <w:t xml:space="preserve"> ул., д.17);</w:t>
      </w:r>
    </w:p>
    <w:p w:rsidR="0055495E" w:rsidRPr="0055495E" w:rsidRDefault="0055495E" w:rsidP="0055495E">
      <w:pPr>
        <w:numPr>
          <w:ilvl w:val="0"/>
          <w:numId w:val="45"/>
        </w:numPr>
        <w:spacing w:before="100" w:beforeAutospacing="1" w:after="120" w:line="240" w:lineRule="auto"/>
        <w:rPr>
          <w:rFonts w:ascii="Times New Roman" w:hAnsi="Times New Roman" w:cs="Times New Roman"/>
          <w:b/>
          <w:bCs/>
          <w:sz w:val="28"/>
          <w:szCs w:val="28"/>
        </w:rPr>
      </w:pPr>
      <w:r w:rsidRPr="0055495E">
        <w:rPr>
          <w:rFonts w:ascii="Times New Roman" w:hAnsi="Times New Roman" w:cs="Times New Roman"/>
          <w:sz w:val="28"/>
          <w:szCs w:val="28"/>
        </w:rPr>
        <w:t>МАОУ «Гимназия «</w:t>
      </w:r>
      <w:proofErr w:type="spellStart"/>
      <w:r w:rsidRPr="0055495E">
        <w:rPr>
          <w:rFonts w:ascii="Times New Roman" w:hAnsi="Times New Roman" w:cs="Times New Roman"/>
          <w:sz w:val="28"/>
          <w:szCs w:val="28"/>
        </w:rPr>
        <w:t>Новоскул</w:t>
      </w:r>
      <w:proofErr w:type="spellEnd"/>
      <w:r w:rsidRPr="0055495E">
        <w:rPr>
          <w:rFonts w:ascii="Times New Roman" w:hAnsi="Times New Roman" w:cs="Times New Roman"/>
          <w:sz w:val="28"/>
          <w:szCs w:val="28"/>
        </w:rPr>
        <w:t>» (Октябрьская ул., д.30, 30 а);</w:t>
      </w:r>
    </w:p>
    <w:p w:rsidR="0055495E" w:rsidRPr="0055495E" w:rsidRDefault="0055495E" w:rsidP="0055495E">
      <w:pPr>
        <w:numPr>
          <w:ilvl w:val="0"/>
          <w:numId w:val="45"/>
        </w:numPr>
        <w:spacing w:before="100" w:beforeAutospacing="1" w:after="120" w:line="240" w:lineRule="auto"/>
        <w:rPr>
          <w:rFonts w:ascii="Times New Roman" w:hAnsi="Times New Roman" w:cs="Times New Roman"/>
          <w:b/>
          <w:bCs/>
          <w:sz w:val="28"/>
          <w:szCs w:val="28"/>
        </w:rPr>
      </w:pPr>
      <w:r w:rsidRPr="0055495E">
        <w:rPr>
          <w:rFonts w:ascii="Times New Roman" w:hAnsi="Times New Roman" w:cs="Times New Roman"/>
          <w:sz w:val="28"/>
          <w:szCs w:val="28"/>
        </w:rPr>
        <w:t xml:space="preserve">МАОУ «Средняя общеобразовательная школа № 2 с углублённым изучением английского языка» (ул. </w:t>
      </w:r>
      <w:proofErr w:type="spellStart"/>
      <w:r w:rsidRPr="0055495E">
        <w:rPr>
          <w:rFonts w:ascii="Times New Roman" w:hAnsi="Times New Roman" w:cs="Times New Roman"/>
          <w:sz w:val="28"/>
          <w:szCs w:val="28"/>
        </w:rPr>
        <w:t>Людогоща</w:t>
      </w:r>
      <w:proofErr w:type="spellEnd"/>
      <w:r w:rsidRPr="0055495E">
        <w:rPr>
          <w:rFonts w:ascii="Times New Roman" w:hAnsi="Times New Roman" w:cs="Times New Roman"/>
          <w:sz w:val="28"/>
          <w:szCs w:val="28"/>
        </w:rPr>
        <w:t>, д.4);</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r w:rsidRPr="0055495E">
        <w:rPr>
          <w:rFonts w:ascii="Times New Roman" w:hAnsi="Times New Roman" w:cs="Times New Roman"/>
          <w:sz w:val="28"/>
          <w:szCs w:val="28"/>
        </w:rPr>
        <w:t>МАОУ «Средняя общеобразовательная школа № 22» (</w:t>
      </w:r>
      <w:proofErr w:type="spellStart"/>
      <w:r w:rsidRPr="0055495E">
        <w:rPr>
          <w:rFonts w:ascii="Times New Roman" w:hAnsi="Times New Roman" w:cs="Times New Roman"/>
          <w:sz w:val="28"/>
          <w:szCs w:val="28"/>
        </w:rPr>
        <w:t>Чудовская</w:t>
      </w:r>
      <w:proofErr w:type="spellEnd"/>
      <w:r w:rsidRPr="0055495E">
        <w:rPr>
          <w:rFonts w:ascii="Times New Roman" w:hAnsi="Times New Roman" w:cs="Times New Roman"/>
          <w:sz w:val="28"/>
          <w:szCs w:val="28"/>
        </w:rPr>
        <w:t xml:space="preserve"> ул., д.3);</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r w:rsidRPr="0055495E">
        <w:rPr>
          <w:rFonts w:ascii="Times New Roman" w:hAnsi="Times New Roman" w:cs="Times New Roman"/>
          <w:sz w:val="28"/>
          <w:szCs w:val="28"/>
        </w:rPr>
        <w:lastRenderedPageBreak/>
        <w:t xml:space="preserve">Государственное областное бюджетное образовательное учреждение для детей, </w:t>
      </w:r>
      <w:proofErr w:type="gramStart"/>
      <w:r w:rsidRPr="0055495E">
        <w:rPr>
          <w:rFonts w:ascii="Times New Roman" w:hAnsi="Times New Roman" w:cs="Times New Roman"/>
          <w:sz w:val="28"/>
          <w:szCs w:val="28"/>
        </w:rPr>
        <w:t>нуждающихся</w:t>
      </w:r>
      <w:proofErr w:type="gramEnd"/>
      <w:r w:rsidRPr="0055495E">
        <w:rPr>
          <w:rFonts w:ascii="Times New Roman" w:hAnsi="Times New Roman" w:cs="Times New Roman"/>
          <w:sz w:val="28"/>
          <w:szCs w:val="28"/>
        </w:rPr>
        <w:t xml:space="preserve"> в психолого-педагогической и медико-социальной помощи, центр психолого-педагогической реабилитации и коррекции № 12 (ул. Яковлева, д.15);</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proofErr w:type="gramStart"/>
      <w:r w:rsidRPr="0055495E">
        <w:rPr>
          <w:rFonts w:ascii="Times New Roman" w:hAnsi="Times New Roman" w:cs="Times New Roman"/>
          <w:sz w:val="28"/>
          <w:szCs w:val="28"/>
        </w:rPr>
        <w:t>Федеральное государственное бюджетное образовательное учреждение высшего профессионального образования  «Новгородский государственный университет имени Ярослава Мудрого»  (Большая Санкт-Петербургская ул., д.41);</w:t>
      </w:r>
      <w:proofErr w:type="gramEnd"/>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r w:rsidRPr="0055495E">
        <w:rPr>
          <w:rFonts w:ascii="Times New Roman" w:hAnsi="Times New Roman" w:cs="Times New Roman"/>
          <w:sz w:val="28"/>
          <w:szCs w:val="28"/>
        </w:rPr>
        <w:t>Негосударственное среднее профессиональное образовательное учреждение «Новгородский техникум сервиса, экономики и права» (Великая ул., д.22);</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r w:rsidRPr="0055495E">
        <w:rPr>
          <w:rFonts w:ascii="Times New Roman" w:hAnsi="Times New Roman" w:cs="Times New Roman"/>
          <w:sz w:val="28"/>
          <w:szCs w:val="28"/>
        </w:rPr>
        <w:t>Областное автономное образовательное учреждение дополнительного профессионального образования (</w:t>
      </w:r>
      <w:proofErr w:type="gramStart"/>
      <w:r w:rsidRPr="0055495E">
        <w:rPr>
          <w:rFonts w:ascii="Times New Roman" w:hAnsi="Times New Roman" w:cs="Times New Roman"/>
          <w:sz w:val="28"/>
          <w:szCs w:val="28"/>
        </w:rPr>
        <w:t>повышении</w:t>
      </w:r>
      <w:proofErr w:type="gramEnd"/>
      <w:r w:rsidRPr="0055495E">
        <w:rPr>
          <w:rFonts w:ascii="Times New Roman" w:hAnsi="Times New Roman" w:cs="Times New Roman"/>
          <w:sz w:val="28"/>
          <w:szCs w:val="28"/>
        </w:rPr>
        <w:t xml:space="preserve"> квалификации) специалистов «Новгородский институт развития образования» (</w:t>
      </w:r>
      <w:proofErr w:type="spellStart"/>
      <w:r w:rsidRPr="0055495E">
        <w:rPr>
          <w:rFonts w:ascii="Times New Roman" w:hAnsi="Times New Roman" w:cs="Times New Roman"/>
          <w:sz w:val="28"/>
          <w:szCs w:val="28"/>
        </w:rPr>
        <w:t>Новолучанская</w:t>
      </w:r>
      <w:proofErr w:type="spellEnd"/>
      <w:r w:rsidRPr="0055495E">
        <w:rPr>
          <w:rFonts w:ascii="Times New Roman" w:hAnsi="Times New Roman" w:cs="Times New Roman"/>
          <w:sz w:val="28"/>
          <w:szCs w:val="28"/>
        </w:rPr>
        <w:t xml:space="preserve"> ул., д.27);</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r w:rsidRPr="0055495E">
        <w:rPr>
          <w:rFonts w:ascii="Times New Roman" w:hAnsi="Times New Roman" w:cs="Times New Roman"/>
          <w:sz w:val="28"/>
          <w:szCs w:val="28"/>
        </w:rPr>
        <w:t>Муниципальное бюджетное учреждение «Центр финансово-бухгалтерского обслуживания муниципальной системы образования»  (</w:t>
      </w:r>
      <w:proofErr w:type="gramStart"/>
      <w:r w:rsidRPr="0055495E">
        <w:rPr>
          <w:rFonts w:ascii="Times New Roman" w:hAnsi="Times New Roman" w:cs="Times New Roman"/>
          <w:sz w:val="28"/>
          <w:szCs w:val="28"/>
        </w:rPr>
        <w:t>Большая</w:t>
      </w:r>
      <w:proofErr w:type="gramEnd"/>
      <w:r w:rsidRPr="0055495E">
        <w:rPr>
          <w:rFonts w:ascii="Times New Roman" w:hAnsi="Times New Roman" w:cs="Times New Roman"/>
          <w:sz w:val="28"/>
          <w:szCs w:val="28"/>
        </w:rPr>
        <w:t xml:space="preserve"> Санкт-Петербургская ул., д.28);</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r w:rsidRPr="0055495E">
        <w:rPr>
          <w:rFonts w:ascii="Times New Roman" w:hAnsi="Times New Roman" w:cs="Times New Roman"/>
          <w:sz w:val="28"/>
          <w:szCs w:val="28"/>
        </w:rPr>
        <w:t xml:space="preserve">МАДОУ «Детский сад № 16 «Рябинка» </w:t>
      </w:r>
      <w:proofErr w:type="spellStart"/>
      <w:r w:rsidRPr="0055495E">
        <w:rPr>
          <w:rFonts w:ascii="Times New Roman" w:hAnsi="Times New Roman" w:cs="Times New Roman"/>
          <w:sz w:val="28"/>
          <w:szCs w:val="28"/>
        </w:rPr>
        <w:t>общеразвивающего</w:t>
      </w:r>
      <w:proofErr w:type="spellEnd"/>
      <w:r w:rsidRPr="0055495E">
        <w:rPr>
          <w:rFonts w:ascii="Times New Roman" w:hAnsi="Times New Roman" w:cs="Times New Roman"/>
          <w:sz w:val="28"/>
          <w:szCs w:val="28"/>
        </w:rPr>
        <w:t xml:space="preserve"> вида» (ул. Радистов, д.15);</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r w:rsidRPr="0055495E">
        <w:rPr>
          <w:rFonts w:ascii="Times New Roman" w:hAnsi="Times New Roman" w:cs="Times New Roman"/>
          <w:sz w:val="28"/>
          <w:szCs w:val="28"/>
        </w:rPr>
        <w:t>МАДОУ «Детский сад № 24» (</w:t>
      </w:r>
      <w:proofErr w:type="gramStart"/>
      <w:r w:rsidRPr="0055495E">
        <w:rPr>
          <w:rFonts w:ascii="Times New Roman" w:hAnsi="Times New Roman" w:cs="Times New Roman"/>
          <w:sz w:val="28"/>
          <w:szCs w:val="28"/>
        </w:rPr>
        <w:t>Большая</w:t>
      </w:r>
      <w:proofErr w:type="gramEnd"/>
      <w:r w:rsidRPr="0055495E">
        <w:rPr>
          <w:rFonts w:ascii="Times New Roman" w:hAnsi="Times New Roman" w:cs="Times New Roman"/>
          <w:sz w:val="28"/>
          <w:szCs w:val="28"/>
        </w:rPr>
        <w:t xml:space="preserve"> Санкт-Петербургская ул., д.24, корп.2), 2 корпус (ул. Муссы  </w:t>
      </w:r>
      <w:proofErr w:type="spellStart"/>
      <w:r w:rsidRPr="0055495E">
        <w:rPr>
          <w:rFonts w:ascii="Times New Roman" w:hAnsi="Times New Roman" w:cs="Times New Roman"/>
          <w:sz w:val="28"/>
          <w:szCs w:val="28"/>
        </w:rPr>
        <w:t>Джалиля-Духовская</w:t>
      </w:r>
      <w:proofErr w:type="spellEnd"/>
      <w:r w:rsidRPr="0055495E">
        <w:rPr>
          <w:rFonts w:ascii="Times New Roman" w:hAnsi="Times New Roman" w:cs="Times New Roman"/>
          <w:sz w:val="28"/>
          <w:szCs w:val="28"/>
        </w:rPr>
        <w:t>, д.20);</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МАДОУ «Детский сад № 26 компенсирующего вида» (</w:t>
      </w:r>
      <w:proofErr w:type="gramStart"/>
      <w:r w:rsidRPr="0055495E">
        <w:rPr>
          <w:rFonts w:ascii="Times New Roman" w:hAnsi="Times New Roman" w:cs="Times New Roman"/>
          <w:sz w:val="28"/>
          <w:szCs w:val="28"/>
        </w:rPr>
        <w:t>Большая</w:t>
      </w:r>
      <w:proofErr w:type="gramEnd"/>
      <w:r w:rsidRPr="0055495E">
        <w:rPr>
          <w:rFonts w:ascii="Times New Roman" w:hAnsi="Times New Roman" w:cs="Times New Roman"/>
          <w:sz w:val="28"/>
          <w:szCs w:val="28"/>
        </w:rPr>
        <w:t xml:space="preserve"> Конюшенная ул., д.5), 2 корпус (ул. Германа, д.32);</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r w:rsidRPr="0055495E">
        <w:rPr>
          <w:rFonts w:ascii="Times New Roman" w:hAnsi="Times New Roman" w:cs="Times New Roman"/>
          <w:sz w:val="28"/>
          <w:szCs w:val="28"/>
        </w:rPr>
        <w:t>МАДОУ «Детский сад № 42» (Предтеченская ул., д.4 а), 2 корпус (Предтеченская ул., д.12 а);</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r w:rsidRPr="0055495E">
        <w:rPr>
          <w:rFonts w:ascii="Times New Roman" w:hAnsi="Times New Roman" w:cs="Times New Roman"/>
          <w:sz w:val="28"/>
          <w:szCs w:val="28"/>
        </w:rPr>
        <w:t xml:space="preserve">Государственное областное бюджетное образовательное учреждение для детей, </w:t>
      </w:r>
      <w:proofErr w:type="gramStart"/>
      <w:r w:rsidRPr="0055495E">
        <w:rPr>
          <w:rFonts w:ascii="Times New Roman" w:hAnsi="Times New Roman" w:cs="Times New Roman"/>
          <w:sz w:val="28"/>
          <w:szCs w:val="28"/>
        </w:rPr>
        <w:t>нуждающихся</w:t>
      </w:r>
      <w:proofErr w:type="gramEnd"/>
      <w:r w:rsidRPr="0055495E">
        <w:rPr>
          <w:rFonts w:ascii="Times New Roman" w:hAnsi="Times New Roman" w:cs="Times New Roman"/>
          <w:sz w:val="28"/>
          <w:szCs w:val="28"/>
        </w:rPr>
        <w:t xml:space="preserve"> в психолого-педагогической и медико-социальной помощи «Новгородский областной центр </w:t>
      </w:r>
      <w:proofErr w:type="spellStart"/>
      <w:r w:rsidRPr="0055495E">
        <w:rPr>
          <w:rFonts w:ascii="Times New Roman" w:hAnsi="Times New Roman" w:cs="Times New Roman"/>
          <w:sz w:val="28"/>
          <w:szCs w:val="28"/>
        </w:rPr>
        <w:t>психолого-медико-социального</w:t>
      </w:r>
      <w:proofErr w:type="spellEnd"/>
      <w:r w:rsidRPr="0055495E">
        <w:rPr>
          <w:rFonts w:ascii="Times New Roman" w:hAnsi="Times New Roman" w:cs="Times New Roman"/>
          <w:sz w:val="28"/>
          <w:szCs w:val="28"/>
        </w:rPr>
        <w:t xml:space="preserve"> сопровождения» (Большая Конюшенная ул., д.7);</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r w:rsidRPr="0055495E">
        <w:rPr>
          <w:rFonts w:ascii="Times New Roman" w:hAnsi="Times New Roman" w:cs="Times New Roman"/>
          <w:sz w:val="28"/>
          <w:szCs w:val="28"/>
        </w:rPr>
        <w:t>ОАОУДОД «Детский морской центр «КЮМ» (</w:t>
      </w:r>
      <w:proofErr w:type="gramStart"/>
      <w:r w:rsidRPr="0055495E">
        <w:rPr>
          <w:rFonts w:ascii="Times New Roman" w:hAnsi="Times New Roman" w:cs="Times New Roman"/>
          <w:sz w:val="28"/>
          <w:szCs w:val="28"/>
        </w:rPr>
        <w:t>Великая</w:t>
      </w:r>
      <w:proofErr w:type="gramEnd"/>
      <w:r w:rsidRPr="0055495E">
        <w:rPr>
          <w:rFonts w:ascii="Times New Roman" w:hAnsi="Times New Roman" w:cs="Times New Roman"/>
          <w:sz w:val="28"/>
          <w:szCs w:val="28"/>
        </w:rPr>
        <w:t xml:space="preserve"> ул., д.4, корп.1);</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r w:rsidRPr="0055495E">
        <w:rPr>
          <w:rFonts w:ascii="Times New Roman" w:hAnsi="Times New Roman" w:cs="Times New Roman"/>
          <w:sz w:val="28"/>
          <w:szCs w:val="28"/>
        </w:rPr>
        <w:t xml:space="preserve">Муниципальное автономное образовательное учреждение дополнительного образования детей «Детско-юношеская спортивная школа №2» МАОУДОД «СДЮСШОР №2» (стадион «Волна», </w:t>
      </w:r>
      <w:proofErr w:type="spellStart"/>
      <w:r w:rsidRPr="0055495E">
        <w:rPr>
          <w:rFonts w:ascii="Times New Roman" w:hAnsi="Times New Roman" w:cs="Times New Roman"/>
          <w:sz w:val="28"/>
          <w:szCs w:val="28"/>
        </w:rPr>
        <w:t>Чудовская</w:t>
      </w:r>
      <w:proofErr w:type="spellEnd"/>
      <w:r w:rsidRPr="0055495E">
        <w:rPr>
          <w:rFonts w:ascii="Times New Roman" w:hAnsi="Times New Roman" w:cs="Times New Roman"/>
          <w:sz w:val="28"/>
          <w:szCs w:val="28"/>
        </w:rPr>
        <w:t xml:space="preserve"> ул.</w:t>
      </w:r>
      <w:proofErr w:type="gramStart"/>
      <w:r w:rsidRPr="0055495E">
        <w:rPr>
          <w:rFonts w:ascii="Times New Roman" w:hAnsi="Times New Roman" w:cs="Times New Roman"/>
          <w:sz w:val="28"/>
          <w:szCs w:val="28"/>
        </w:rPr>
        <w:t>,д</w:t>
      </w:r>
      <w:proofErr w:type="gramEnd"/>
      <w:r w:rsidRPr="0055495E">
        <w:rPr>
          <w:rFonts w:ascii="Times New Roman" w:hAnsi="Times New Roman" w:cs="Times New Roman"/>
          <w:sz w:val="28"/>
          <w:szCs w:val="28"/>
        </w:rPr>
        <w:t>.7);</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r w:rsidRPr="0055495E">
        <w:rPr>
          <w:rFonts w:ascii="Times New Roman" w:hAnsi="Times New Roman" w:cs="Times New Roman"/>
          <w:sz w:val="28"/>
          <w:szCs w:val="28"/>
        </w:rPr>
        <w:t xml:space="preserve">Муниципальное автономное образовательное учреждение дополнительного образования детей «Специализированная детско-юношеская спортивная школа олимпийского резерва «Манеж» МАОУДОД «СДЮСШОР «Манеж» (ул. </w:t>
      </w:r>
      <w:proofErr w:type="spellStart"/>
      <w:r w:rsidRPr="0055495E">
        <w:rPr>
          <w:rFonts w:ascii="Times New Roman" w:hAnsi="Times New Roman" w:cs="Times New Roman"/>
          <w:sz w:val="28"/>
          <w:szCs w:val="28"/>
        </w:rPr>
        <w:t>Бредова</w:t>
      </w:r>
      <w:proofErr w:type="spellEnd"/>
      <w:r w:rsidRPr="0055495E">
        <w:rPr>
          <w:rFonts w:ascii="Times New Roman" w:hAnsi="Times New Roman" w:cs="Times New Roman"/>
          <w:sz w:val="28"/>
          <w:szCs w:val="28"/>
        </w:rPr>
        <w:t xml:space="preserve"> (Звериная),  д.22);</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b/>
          <w:bCs/>
          <w:sz w:val="28"/>
          <w:szCs w:val="28"/>
        </w:rPr>
      </w:pPr>
      <w:r w:rsidRPr="0055495E">
        <w:rPr>
          <w:rFonts w:ascii="Times New Roman" w:hAnsi="Times New Roman" w:cs="Times New Roman"/>
          <w:sz w:val="28"/>
          <w:szCs w:val="28"/>
        </w:rPr>
        <w:lastRenderedPageBreak/>
        <w:t>Муниципальное бюджетное учреждение дополнительного образования детей «Детская музыкальная школа им. А.С.Аренского» (ул. Газон, д.5а);</w:t>
      </w:r>
    </w:p>
    <w:p w:rsidR="0055495E" w:rsidRPr="0055495E" w:rsidRDefault="0055495E" w:rsidP="0055495E">
      <w:pPr>
        <w:numPr>
          <w:ilvl w:val="0"/>
          <w:numId w:val="45"/>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Новгородский филиал ФГБОУ ВПО «Российская академия народного хозяйства и государственной службы при  Президенте РФ» (Германа ул., д.31).</w:t>
      </w:r>
    </w:p>
    <w:p w:rsidR="0055495E" w:rsidRPr="0055495E" w:rsidRDefault="0055495E" w:rsidP="0055495E">
      <w:pPr>
        <w:spacing w:before="100" w:beforeAutospacing="1" w:after="100" w:afterAutospacing="1" w:line="240" w:lineRule="auto"/>
        <w:jc w:val="both"/>
        <w:rPr>
          <w:rFonts w:ascii="Times New Roman" w:hAnsi="Times New Roman" w:cs="Times New Roman"/>
          <w:b/>
          <w:bCs/>
          <w:i/>
          <w:sz w:val="28"/>
          <w:szCs w:val="28"/>
          <w:u w:val="single"/>
        </w:rPr>
      </w:pPr>
      <w:r w:rsidRPr="0055495E">
        <w:rPr>
          <w:rFonts w:ascii="Times New Roman" w:hAnsi="Times New Roman" w:cs="Times New Roman"/>
          <w:b/>
          <w:bCs/>
          <w:i/>
          <w:sz w:val="28"/>
          <w:szCs w:val="28"/>
          <w:u w:val="single"/>
        </w:rPr>
        <w:t>Предприятия системы жилищно-коммунального хозяйства:</w:t>
      </w:r>
    </w:p>
    <w:p w:rsidR="0055495E" w:rsidRPr="0055495E" w:rsidRDefault="0055495E" w:rsidP="0055495E">
      <w:pPr>
        <w:numPr>
          <w:ilvl w:val="0"/>
          <w:numId w:val="46"/>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МУП  Великого Новгорода «Новгородский водоканал» (ул. Германа, д.33);</w:t>
      </w:r>
    </w:p>
    <w:p w:rsidR="0055495E" w:rsidRPr="0055495E" w:rsidRDefault="0055495E" w:rsidP="0055495E">
      <w:pPr>
        <w:numPr>
          <w:ilvl w:val="0"/>
          <w:numId w:val="46"/>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МУП  Великого Новгорода  «Городские бани» (ул. Германа, д.23);</w:t>
      </w:r>
    </w:p>
    <w:p w:rsidR="0055495E" w:rsidRPr="0055495E" w:rsidRDefault="0055495E" w:rsidP="0055495E">
      <w:pPr>
        <w:numPr>
          <w:ilvl w:val="0"/>
          <w:numId w:val="46"/>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МУП Великого Новгорода «Информационно–аналитический центр по жилищно-коммунальному хозяйству» (</w:t>
      </w:r>
      <w:proofErr w:type="spellStart"/>
      <w:r w:rsidRPr="0055495E">
        <w:rPr>
          <w:rFonts w:ascii="Times New Roman" w:hAnsi="Times New Roman" w:cs="Times New Roman"/>
          <w:sz w:val="28"/>
          <w:szCs w:val="28"/>
        </w:rPr>
        <w:t>Стратилатовская</w:t>
      </w:r>
      <w:proofErr w:type="spellEnd"/>
      <w:r w:rsidRPr="0055495E">
        <w:rPr>
          <w:rFonts w:ascii="Times New Roman" w:hAnsi="Times New Roman" w:cs="Times New Roman"/>
          <w:sz w:val="28"/>
          <w:szCs w:val="28"/>
        </w:rPr>
        <w:t xml:space="preserve"> ул., д.3).</w:t>
      </w:r>
    </w:p>
    <w:p w:rsidR="0055495E" w:rsidRPr="0055495E" w:rsidRDefault="0055495E" w:rsidP="0055495E">
      <w:pPr>
        <w:spacing w:before="100" w:beforeAutospacing="1" w:after="100" w:afterAutospacing="1" w:line="240" w:lineRule="auto"/>
        <w:jc w:val="both"/>
        <w:rPr>
          <w:rFonts w:ascii="Times New Roman" w:hAnsi="Times New Roman" w:cs="Times New Roman"/>
          <w:b/>
          <w:bCs/>
          <w:i/>
          <w:sz w:val="28"/>
          <w:szCs w:val="28"/>
          <w:u w:val="single"/>
        </w:rPr>
      </w:pPr>
      <w:r w:rsidRPr="0055495E">
        <w:rPr>
          <w:rFonts w:ascii="Times New Roman" w:hAnsi="Times New Roman" w:cs="Times New Roman"/>
          <w:b/>
          <w:bCs/>
          <w:i/>
          <w:sz w:val="28"/>
          <w:szCs w:val="28"/>
          <w:u w:val="single"/>
        </w:rPr>
        <w:t>Наиболее крупные организации различных форм собственности:</w:t>
      </w:r>
    </w:p>
    <w:p w:rsidR="0055495E" w:rsidRPr="0055495E" w:rsidRDefault="0055495E" w:rsidP="0055495E">
      <w:pPr>
        <w:numPr>
          <w:ilvl w:val="0"/>
          <w:numId w:val="47"/>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ОАО «Спектр» (ул</w:t>
      </w:r>
      <w:proofErr w:type="gramStart"/>
      <w:r w:rsidRPr="0055495E">
        <w:rPr>
          <w:rFonts w:ascii="Times New Roman" w:hAnsi="Times New Roman" w:cs="Times New Roman"/>
          <w:sz w:val="28"/>
          <w:szCs w:val="28"/>
        </w:rPr>
        <w:t>.В</w:t>
      </w:r>
      <w:proofErr w:type="gramEnd"/>
      <w:r w:rsidRPr="0055495E">
        <w:rPr>
          <w:rFonts w:ascii="Times New Roman" w:hAnsi="Times New Roman" w:cs="Times New Roman"/>
          <w:sz w:val="28"/>
          <w:szCs w:val="28"/>
        </w:rPr>
        <w:t>еликая, д.18);</w:t>
      </w:r>
    </w:p>
    <w:p w:rsidR="0055495E" w:rsidRPr="0055495E" w:rsidRDefault="0055495E" w:rsidP="0055495E">
      <w:pPr>
        <w:numPr>
          <w:ilvl w:val="0"/>
          <w:numId w:val="47"/>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 xml:space="preserve">ОАО «НИИ </w:t>
      </w:r>
      <w:proofErr w:type="gramStart"/>
      <w:r w:rsidRPr="0055495E">
        <w:rPr>
          <w:rFonts w:ascii="Times New Roman" w:hAnsi="Times New Roman" w:cs="Times New Roman"/>
          <w:sz w:val="28"/>
          <w:szCs w:val="28"/>
        </w:rPr>
        <w:t>ПТ</w:t>
      </w:r>
      <w:proofErr w:type="gramEnd"/>
      <w:r w:rsidRPr="0055495E">
        <w:rPr>
          <w:rFonts w:ascii="Times New Roman" w:hAnsi="Times New Roman" w:cs="Times New Roman"/>
          <w:sz w:val="28"/>
          <w:szCs w:val="28"/>
        </w:rPr>
        <w:t xml:space="preserve"> «Растр» (</w:t>
      </w:r>
      <w:proofErr w:type="spellStart"/>
      <w:r w:rsidRPr="0055495E">
        <w:rPr>
          <w:rFonts w:ascii="Times New Roman" w:hAnsi="Times New Roman" w:cs="Times New Roman"/>
          <w:sz w:val="28"/>
          <w:szCs w:val="28"/>
        </w:rPr>
        <w:t>ул.Б.С-Петербургская</w:t>
      </w:r>
      <w:proofErr w:type="spellEnd"/>
      <w:r w:rsidRPr="0055495E">
        <w:rPr>
          <w:rFonts w:ascii="Times New Roman" w:hAnsi="Times New Roman" w:cs="Times New Roman"/>
          <w:sz w:val="28"/>
          <w:szCs w:val="28"/>
        </w:rPr>
        <w:t>, д.39);</w:t>
      </w:r>
    </w:p>
    <w:p w:rsidR="0055495E" w:rsidRPr="0055495E" w:rsidRDefault="0055495E" w:rsidP="0055495E">
      <w:pPr>
        <w:numPr>
          <w:ilvl w:val="0"/>
          <w:numId w:val="47"/>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ОАО «</w:t>
      </w:r>
      <w:proofErr w:type="spellStart"/>
      <w:r w:rsidRPr="0055495E">
        <w:rPr>
          <w:rFonts w:ascii="Times New Roman" w:hAnsi="Times New Roman" w:cs="Times New Roman"/>
          <w:sz w:val="28"/>
          <w:szCs w:val="28"/>
        </w:rPr>
        <w:t>Новоблэлектро</w:t>
      </w:r>
      <w:proofErr w:type="spellEnd"/>
      <w:r w:rsidRPr="0055495E">
        <w:rPr>
          <w:rFonts w:ascii="Times New Roman" w:hAnsi="Times New Roman" w:cs="Times New Roman"/>
          <w:sz w:val="28"/>
          <w:szCs w:val="28"/>
        </w:rPr>
        <w:t>» (ул</w:t>
      </w:r>
      <w:proofErr w:type="gramStart"/>
      <w:r w:rsidRPr="0055495E">
        <w:rPr>
          <w:rFonts w:ascii="Times New Roman" w:hAnsi="Times New Roman" w:cs="Times New Roman"/>
          <w:sz w:val="28"/>
          <w:szCs w:val="28"/>
        </w:rPr>
        <w:t>.К</w:t>
      </w:r>
      <w:proofErr w:type="gramEnd"/>
      <w:r w:rsidRPr="0055495E">
        <w:rPr>
          <w:rFonts w:ascii="Times New Roman" w:hAnsi="Times New Roman" w:cs="Times New Roman"/>
          <w:sz w:val="28"/>
          <w:szCs w:val="28"/>
        </w:rPr>
        <w:t>ооперативная, д.8);</w:t>
      </w:r>
    </w:p>
    <w:p w:rsidR="0055495E" w:rsidRPr="0055495E" w:rsidRDefault="0055495E" w:rsidP="0055495E">
      <w:pPr>
        <w:numPr>
          <w:ilvl w:val="0"/>
          <w:numId w:val="47"/>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ОАО «</w:t>
      </w:r>
      <w:proofErr w:type="spellStart"/>
      <w:r w:rsidRPr="0055495E">
        <w:rPr>
          <w:rFonts w:ascii="Times New Roman" w:hAnsi="Times New Roman" w:cs="Times New Roman"/>
          <w:sz w:val="28"/>
          <w:szCs w:val="28"/>
        </w:rPr>
        <w:t>Новгородэнерго</w:t>
      </w:r>
      <w:proofErr w:type="spellEnd"/>
      <w:r w:rsidRPr="0055495E">
        <w:rPr>
          <w:rFonts w:ascii="Times New Roman" w:hAnsi="Times New Roman" w:cs="Times New Roman"/>
          <w:sz w:val="28"/>
          <w:szCs w:val="28"/>
        </w:rPr>
        <w:t>» (</w:t>
      </w:r>
      <w:proofErr w:type="spellStart"/>
      <w:r w:rsidRPr="0055495E">
        <w:rPr>
          <w:rFonts w:ascii="Times New Roman" w:hAnsi="Times New Roman" w:cs="Times New Roman"/>
          <w:sz w:val="28"/>
          <w:szCs w:val="28"/>
        </w:rPr>
        <w:t>ул.Б.</w:t>
      </w:r>
      <w:proofErr w:type="gramStart"/>
      <w:r w:rsidRPr="0055495E">
        <w:rPr>
          <w:rFonts w:ascii="Times New Roman" w:hAnsi="Times New Roman" w:cs="Times New Roman"/>
          <w:sz w:val="28"/>
          <w:szCs w:val="28"/>
        </w:rPr>
        <w:t>С-Петербургская</w:t>
      </w:r>
      <w:proofErr w:type="spellEnd"/>
      <w:proofErr w:type="gramEnd"/>
      <w:r w:rsidRPr="0055495E">
        <w:rPr>
          <w:rFonts w:ascii="Times New Roman" w:hAnsi="Times New Roman" w:cs="Times New Roman"/>
          <w:sz w:val="28"/>
          <w:szCs w:val="28"/>
        </w:rPr>
        <w:t>, д.3);</w:t>
      </w:r>
    </w:p>
    <w:p w:rsidR="0055495E" w:rsidRPr="0055495E" w:rsidRDefault="0055495E" w:rsidP="0055495E">
      <w:pPr>
        <w:numPr>
          <w:ilvl w:val="0"/>
          <w:numId w:val="47"/>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ООО «</w:t>
      </w:r>
      <w:proofErr w:type="spellStart"/>
      <w:r w:rsidRPr="0055495E">
        <w:rPr>
          <w:rFonts w:ascii="Times New Roman" w:hAnsi="Times New Roman" w:cs="Times New Roman"/>
          <w:sz w:val="28"/>
          <w:szCs w:val="28"/>
        </w:rPr>
        <w:t>Новгороднефтепродукт</w:t>
      </w:r>
      <w:proofErr w:type="spellEnd"/>
      <w:r w:rsidRPr="0055495E">
        <w:rPr>
          <w:rFonts w:ascii="Times New Roman" w:hAnsi="Times New Roman" w:cs="Times New Roman"/>
          <w:sz w:val="28"/>
          <w:szCs w:val="28"/>
        </w:rPr>
        <w:t>» (ул. Германа, д.20);</w:t>
      </w:r>
    </w:p>
    <w:p w:rsidR="0055495E" w:rsidRPr="0055495E" w:rsidRDefault="0055495E" w:rsidP="0055495E">
      <w:pPr>
        <w:numPr>
          <w:ilvl w:val="0"/>
          <w:numId w:val="47"/>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Новгородский филиал ОАО «</w:t>
      </w:r>
      <w:proofErr w:type="spellStart"/>
      <w:r w:rsidRPr="0055495E">
        <w:rPr>
          <w:rFonts w:ascii="Times New Roman" w:hAnsi="Times New Roman" w:cs="Times New Roman"/>
          <w:sz w:val="28"/>
          <w:szCs w:val="28"/>
        </w:rPr>
        <w:t>Ростелеком</w:t>
      </w:r>
      <w:proofErr w:type="spellEnd"/>
      <w:r w:rsidRPr="0055495E">
        <w:rPr>
          <w:rFonts w:ascii="Times New Roman" w:hAnsi="Times New Roman" w:cs="Times New Roman"/>
          <w:sz w:val="28"/>
          <w:szCs w:val="28"/>
        </w:rPr>
        <w:t>» (</w:t>
      </w:r>
      <w:proofErr w:type="spellStart"/>
      <w:r w:rsidRPr="0055495E">
        <w:rPr>
          <w:rFonts w:ascii="Times New Roman" w:hAnsi="Times New Roman" w:cs="Times New Roman"/>
          <w:sz w:val="28"/>
          <w:szCs w:val="28"/>
        </w:rPr>
        <w:t>ул</w:t>
      </w:r>
      <w:proofErr w:type="gramStart"/>
      <w:r w:rsidRPr="0055495E">
        <w:rPr>
          <w:rFonts w:ascii="Times New Roman" w:hAnsi="Times New Roman" w:cs="Times New Roman"/>
          <w:sz w:val="28"/>
          <w:szCs w:val="28"/>
        </w:rPr>
        <w:t>.Л</w:t>
      </w:r>
      <w:proofErr w:type="gramEnd"/>
      <w:r w:rsidRPr="0055495E">
        <w:rPr>
          <w:rFonts w:ascii="Times New Roman" w:hAnsi="Times New Roman" w:cs="Times New Roman"/>
          <w:sz w:val="28"/>
          <w:szCs w:val="28"/>
        </w:rPr>
        <w:t>юдогоща</w:t>
      </w:r>
      <w:proofErr w:type="spellEnd"/>
      <w:r w:rsidRPr="0055495E">
        <w:rPr>
          <w:rFonts w:ascii="Times New Roman" w:hAnsi="Times New Roman" w:cs="Times New Roman"/>
          <w:sz w:val="28"/>
          <w:szCs w:val="28"/>
        </w:rPr>
        <w:t xml:space="preserve">, д.2; </w:t>
      </w:r>
      <w:proofErr w:type="spellStart"/>
      <w:r w:rsidRPr="0055495E">
        <w:rPr>
          <w:rFonts w:ascii="Times New Roman" w:hAnsi="Times New Roman" w:cs="Times New Roman"/>
          <w:sz w:val="28"/>
          <w:szCs w:val="28"/>
        </w:rPr>
        <w:t>ул.Стратилатовская</w:t>
      </w:r>
      <w:proofErr w:type="spellEnd"/>
      <w:r w:rsidRPr="0055495E">
        <w:rPr>
          <w:rFonts w:ascii="Times New Roman" w:hAnsi="Times New Roman" w:cs="Times New Roman"/>
          <w:sz w:val="28"/>
          <w:szCs w:val="28"/>
        </w:rPr>
        <w:t>, д.5);</w:t>
      </w:r>
    </w:p>
    <w:p w:rsidR="0055495E" w:rsidRPr="0055495E" w:rsidRDefault="0055495E" w:rsidP="0055495E">
      <w:pPr>
        <w:numPr>
          <w:ilvl w:val="0"/>
          <w:numId w:val="47"/>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ОАО «</w:t>
      </w:r>
      <w:proofErr w:type="gramStart"/>
      <w:r w:rsidRPr="0055495E">
        <w:rPr>
          <w:rFonts w:ascii="Times New Roman" w:hAnsi="Times New Roman" w:cs="Times New Roman"/>
          <w:sz w:val="28"/>
          <w:szCs w:val="28"/>
        </w:rPr>
        <w:t>Новгородский</w:t>
      </w:r>
      <w:proofErr w:type="gramEnd"/>
      <w:r w:rsidRPr="0055495E">
        <w:rPr>
          <w:rFonts w:ascii="Times New Roman" w:hAnsi="Times New Roman" w:cs="Times New Roman"/>
          <w:sz w:val="28"/>
          <w:szCs w:val="28"/>
        </w:rPr>
        <w:t xml:space="preserve"> ТД «Русь»  (</w:t>
      </w:r>
      <w:proofErr w:type="spellStart"/>
      <w:r w:rsidRPr="0055495E">
        <w:rPr>
          <w:rFonts w:ascii="Times New Roman" w:hAnsi="Times New Roman" w:cs="Times New Roman"/>
          <w:sz w:val="28"/>
          <w:szCs w:val="28"/>
        </w:rPr>
        <w:t>ул.Б.С-Петербургская</w:t>
      </w:r>
      <w:proofErr w:type="spellEnd"/>
      <w:r w:rsidRPr="0055495E">
        <w:rPr>
          <w:rFonts w:ascii="Times New Roman" w:hAnsi="Times New Roman" w:cs="Times New Roman"/>
          <w:sz w:val="28"/>
          <w:szCs w:val="28"/>
        </w:rPr>
        <w:t>, д.25);</w:t>
      </w:r>
    </w:p>
    <w:p w:rsidR="0055495E" w:rsidRPr="0055495E" w:rsidRDefault="0055495E" w:rsidP="0055495E">
      <w:pPr>
        <w:numPr>
          <w:ilvl w:val="0"/>
          <w:numId w:val="47"/>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ООО «Мега-Н» (ТЦ «Волна»)  (</w:t>
      </w:r>
      <w:proofErr w:type="spellStart"/>
      <w:r w:rsidRPr="0055495E">
        <w:rPr>
          <w:rFonts w:ascii="Times New Roman" w:hAnsi="Times New Roman" w:cs="Times New Roman"/>
          <w:sz w:val="28"/>
          <w:szCs w:val="28"/>
        </w:rPr>
        <w:t>ул.Б.</w:t>
      </w:r>
      <w:proofErr w:type="gramStart"/>
      <w:r w:rsidRPr="0055495E">
        <w:rPr>
          <w:rFonts w:ascii="Times New Roman" w:hAnsi="Times New Roman" w:cs="Times New Roman"/>
          <w:sz w:val="28"/>
          <w:szCs w:val="28"/>
        </w:rPr>
        <w:t>С-Петербургская</w:t>
      </w:r>
      <w:proofErr w:type="spellEnd"/>
      <w:proofErr w:type="gramEnd"/>
      <w:r w:rsidRPr="0055495E">
        <w:rPr>
          <w:rFonts w:ascii="Times New Roman" w:hAnsi="Times New Roman" w:cs="Times New Roman"/>
          <w:sz w:val="28"/>
          <w:szCs w:val="28"/>
        </w:rPr>
        <w:t>, д.39);</w:t>
      </w:r>
    </w:p>
    <w:p w:rsidR="0055495E" w:rsidRPr="0055495E" w:rsidRDefault="0055495E" w:rsidP="0055495E">
      <w:pPr>
        <w:numPr>
          <w:ilvl w:val="0"/>
          <w:numId w:val="47"/>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ТЦ «Лента» (ул</w:t>
      </w:r>
      <w:proofErr w:type="gramStart"/>
      <w:r w:rsidRPr="0055495E">
        <w:rPr>
          <w:rFonts w:ascii="Times New Roman" w:hAnsi="Times New Roman" w:cs="Times New Roman"/>
          <w:sz w:val="28"/>
          <w:szCs w:val="28"/>
        </w:rPr>
        <w:t>.В</w:t>
      </w:r>
      <w:proofErr w:type="gramEnd"/>
      <w:r w:rsidRPr="0055495E">
        <w:rPr>
          <w:rFonts w:ascii="Times New Roman" w:hAnsi="Times New Roman" w:cs="Times New Roman"/>
          <w:sz w:val="28"/>
          <w:szCs w:val="28"/>
        </w:rPr>
        <w:t>еликая, д.22);</w:t>
      </w:r>
    </w:p>
    <w:p w:rsidR="0055495E" w:rsidRPr="0055495E" w:rsidRDefault="0055495E" w:rsidP="0055495E">
      <w:pPr>
        <w:numPr>
          <w:ilvl w:val="0"/>
          <w:numId w:val="47"/>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ОАО «</w:t>
      </w:r>
      <w:proofErr w:type="spellStart"/>
      <w:r w:rsidRPr="0055495E">
        <w:rPr>
          <w:rFonts w:ascii="Times New Roman" w:hAnsi="Times New Roman" w:cs="Times New Roman"/>
          <w:sz w:val="28"/>
          <w:szCs w:val="28"/>
        </w:rPr>
        <w:t>Алкон</w:t>
      </w:r>
      <w:proofErr w:type="spellEnd"/>
      <w:r w:rsidRPr="0055495E">
        <w:rPr>
          <w:rFonts w:ascii="Times New Roman" w:hAnsi="Times New Roman" w:cs="Times New Roman"/>
          <w:sz w:val="28"/>
          <w:szCs w:val="28"/>
        </w:rPr>
        <w:t>» (ул</w:t>
      </w:r>
      <w:proofErr w:type="gramStart"/>
      <w:r w:rsidRPr="0055495E">
        <w:rPr>
          <w:rFonts w:ascii="Times New Roman" w:hAnsi="Times New Roman" w:cs="Times New Roman"/>
          <w:sz w:val="28"/>
          <w:szCs w:val="28"/>
        </w:rPr>
        <w:t>.Г</w:t>
      </w:r>
      <w:proofErr w:type="gramEnd"/>
      <w:r w:rsidRPr="0055495E">
        <w:rPr>
          <w:rFonts w:ascii="Times New Roman" w:hAnsi="Times New Roman" w:cs="Times New Roman"/>
          <w:sz w:val="28"/>
          <w:szCs w:val="28"/>
        </w:rPr>
        <w:t>ермана, д.2);</w:t>
      </w:r>
    </w:p>
    <w:p w:rsidR="0055495E" w:rsidRPr="0055495E" w:rsidRDefault="0055495E" w:rsidP="0055495E">
      <w:pPr>
        <w:numPr>
          <w:ilvl w:val="0"/>
          <w:numId w:val="47"/>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ЗАО «Адепт» (Воскресенский б., д.2/2);</w:t>
      </w:r>
    </w:p>
    <w:p w:rsidR="0055495E" w:rsidRPr="0055495E" w:rsidRDefault="0055495E" w:rsidP="0055495E">
      <w:pPr>
        <w:numPr>
          <w:ilvl w:val="0"/>
          <w:numId w:val="47"/>
        </w:numPr>
        <w:spacing w:before="100" w:beforeAutospacing="1"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ОАО «Институт «</w:t>
      </w:r>
      <w:proofErr w:type="spellStart"/>
      <w:r w:rsidRPr="0055495E">
        <w:rPr>
          <w:rFonts w:ascii="Times New Roman" w:hAnsi="Times New Roman" w:cs="Times New Roman"/>
          <w:sz w:val="28"/>
          <w:szCs w:val="28"/>
        </w:rPr>
        <w:t>Новгородгражданпроект</w:t>
      </w:r>
      <w:proofErr w:type="spellEnd"/>
      <w:r w:rsidRPr="0055495E">
        <w:rPr>
          <w:rFonts w:ascii="Times New Roman" w:hAnsi="Times New Roman" w:cs="Times New Roman"/>
          <w:sz w:val="28"/>
          <w:szCs w:val="28"/>
        </w:rPr>
        <w:t>» (</w:t>
      </w:r>
      <w:proofErr w:type="spellStart"/>
      <w:r w:rsidRPr="0055495E">
        <w:rPr>
          <w:rFonts w:ascii="Times New Roman" w:hAnsi="Times New Roman" w:cs="Times New Roman"/>
          <w:sz w:val="28"/>
          <w:szCs w:val="28"/>
        </w:rPr>
        <w:t>ул</w:t>
      </w:r>
      <w:proofErr w:type="gramStart"/>
      <w:r w:rsidRPr="0055495E">
        <w:rPr>
          <w:rFonts w:ascii="Times New Roman" w:hAnsi="Times New Roman" w:cs="Times New Roman"/>
          <w:sz w:val="28"/>
          <w:szCs w:val="28"/>
        </w:rPr>
        <w:t>.Н</w:t>
      </w:r>
      <w:proofErr w:type="gramEnd"/>
      <w:r w:rsidRPr="0055495E">
        <w:rPr>
          <w:rFonts w:ascii="Times New Roman" w:hAnsi="Times New Roman" w:cs="Times New Roman"/>
          <w:sz w:val="28"/>
          <w:szCs w:val="28"/>
        </w:rPr>
        <w:t>оволучанская</w:t>
      </w:r>
      <w:proofErr w:type="spellEnd"/>
      <w:r w:rsidRPr="0055495E">
        <w:rPr>
          <w:rFonts w:ascii="Times New Roman" w:hAnsi="Times New Roman" w:cs="Times New Roman"/>
          <w:sz w:val="28"/>
          <w:szCs w:val="28"/>
        </w:rPr>
        <w:t>, д.10)</w:t>
      </w:r>
    </w:p>
    <w:p w:rsidR="0055495E" w:rsidRPr="0055495E" w:rsidRDefault="0055495E" w:rsidP="0055495E">
      <w:pPr>
        <w:spacing w:before="100" w:beforeAutospacing="1" w:after="100" w:afterAutospacing="1" w:line="240" w:lineRule="auto"/>
        <w:jc w:val="both"/>
        <w:rPr>
          <w:rFonts w:ascii="Times New Roman" w:hAnsi="Times New Roman" w:cs="Times New Roman"/>
          <w:b/>
          <w:bCs/>
          <w:i/>
          <w:sz w:val="28"/>
          <w:szCs w:val="28"/>
          <w:u w:val="single"/>
        </w:rPr>
      </w:pPr>
      <w:r w:rsidRPr="0055495E">
        <w:rPr>
          <w:rFonts w:ascii="Times New Roman" w:hAnsi="Times New Roman" w:cs="Times New Roman"/>
          <w:b/>
          <w:bCs/>
          <w:i/>
          <w:sz w:val="28"/>
          <w:szCs w:val="28"/>
          <w:u w:val="single"/>
        </w:rPr>
        <w:t>Некоммерческие организации:</w:t>
      </w:r>
    </w:p>
    <w:tbl>
      <w:tblPr>
        <w:tblW w:w="0" w:type="auto"/>
        <w:tblCellSpacing w:w="37" w:type="dxa"/>
        <w:tblCellMar>
          <w:left w:w="0" w:type="dxa"/>
          <w:right w:w="0" w:type="dxa"/>
        </w:tblCellMar>
        <w:tblLook w:val="04A0"/>
      </w:tblPr>
      <w:tblGrid>
        <w:gridCol w:w="9288"/>
        <w:gridCol w:w="215"/>
      </w:tblGrid>
      <w:tr w:rsidR="0055495E" w:rsidRPr="0055495E" w:rsidTr="00DC1E7D">
        <w:trPr>
          <w:gridAfter w:val="1"/>
          <w:wAfter w:w="104" w:type="dxa"/>
          <w:tblCellSpacing w:w="37" w:type="dxa"/>
        </w:trPr>
        <w:tc>
          <w:tcPr>
            <w:tcW w:w="9177" w:type="dxa"/>
            <w:hideMark/>
          </w:tcPr>
          <w:p w:rsidR="0055495E" w:rsidRPr="0055495E" w:rsidRDefault="0055495E" w:rsidP="0055495E">
            <w:pPr>
              <w:numPr>
                <w:ilvl w:val="0"/>
                <w:numId w:val="47"/>
              </w:numPr>
              <w:spacing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Новгородское региональное общественное молодежное учреждение «Поколение ХХ</w:t>
            </w:r>
            <w:proofErr w:type="gramStart"/>
            <w:r w:rsidRPr="0055495E">
              <w:rPr>
                <w:rFonts w:ascii="Times New Roman" w:hAnsi="Times New Roman" w:cs="Times New Roman"/>
                <w:sz w:val="28"/>
                <w:szCs w:val="28"/>
              </w:rPr>
              <w:t>I</w:t>
            </w:r>
            <w:proofErr w:type="gramEnd"/>
            <w:r w:rsidRPr="0055495E">
              <w:rPr>
                <w:rFonts w:ascii="Times New Roman" w:hAnsi="Times New Roman" w:cs="Times New Roman"/>
                <w:sz w:val="28"/>
                <w:szCs w:val="28"/>
              </w:rPr>
              <w:t>» (ул. Октябрьская, д.16)</w:t>
            </w:r>
            <w:r w:rsidRPr="0055495E">
              <w:rPr>
                <w:rFonts w:ascii="Times New Roman" w:hAnsi="Times New Roman" w:cs="Times New Roman"/>
                <w:color w:val="333333"/>
                <w:sz w:val="28"/>
                <w:szCs w:val="28"/>
              </w:rPr>
              <w:t xml:space="preserve"> (</w:t>
            </w:r>
            <w:r w:rsidRPr="0055495E">
              <w:rPr>
                <w:rFonts w:ascii="Times New Roman" w:hAnsi="Times New Roman" w:cs="Times New Roman"/>
                <w:sz w:val="28"/>
                <w:szCs w:val="28"/>
              </w:rPr>
              <w:t xml:space="preserve">Проект «Большая семья»; благотворительные мероприятия; </w:t>
            </w:r>
            <w:proofErr w:type="spellStart"/>
            <w:r w:rsidRPr="0055495E">
              <w:rPr>
                <w:rFonts w:ascii="Times New Roman" w:hAnsi="Times New Roman" w:cs="Times New Roman"/>
                <w:sz w:val="28"/>
                <w:szCs w:val="28"/>
              </w:rPr>
              <w:t>семейно-досуговый</w:t>
            </w:r>
            <w:proofErr w:type="spellEnd"/>
            <w:r w:rsidRPr="0055495E">
              <w:rPr>
                <w:rFonts w:ascii="Times New Roman" w:hAnsi="Times New Roman" w:cs="Times New Roman"/>
                <w:sz w:val="28"/>
                <w:szCs w:val="28"/>
              </w:rPr>
              <w:t xml:space="preserve"> центр);</w:t>
            </w:r>
          </w:p>
        </w:tc>
      </w:tr>
      <w:tr w:rsidR="0055495E" w:rsidRPr="0055495E" w:rsidTr="00DC1E7D">
        <w:trPr>
          <w:tblCellSpacing w:w="37" w:type="dxa"/>
        </w:trPr>
        <w:tc>
          <w:tcPr>
            <w:tcW w:w="9177" w:type="dxa"/>
            <w:hideMark/>
          </w:tcPr>
          <w:p w:rsidR="0055495E" w:rsidRPr="0055495E" w:rsidRDefault="0055495E" w:rsidP="0055495E">
            <w:pPr>
              <w:numPr>
                <w:ilvl w:val="0"/>
                <w:numId w:val="47"/>
              </w:numPr>
              <w:spacing w:after="120" w:line="240" w:lineRule="auto"/>
              <w:ind w:left="714" w:hanging="357"/>
              <w:jc w:val="both"/>
              <w:rPr>
                <w:rFonts w:ascii="Times New Roman" w:hAnsi="Times New Roman" w:cs="Times New Roman"/>
                <w:sz w:val="28"/>
                <w:szCs w:val="28"/>
              </w:rPr>
            </w:pPr>
            <w:r w:rsidRPr="0055495E">
              <w:rPr>
                <w:rFonts w:ascii="Times New Roman" w:hAnsi="Times New Roman" w:cs="Times New Roman"/>
                <w:sz w:val="28"/>
                <w:szCs w:val="28"/>
              </w:rPr>
              <w:t>Общественная организация «Союз юристов» Новгородской области</w:t>
            </w:r>
            <w:r w:rsidRPr="0055495E">
              <w:rPr>
                <w:rFonts w:ascii="Times New Roman" w:hAnsi="Times New Roman" w:cs="Times New Roman"/>
                <w:color w:val="333333"/>
                <w:sz w:val="28"/>
                <w:szCs w:val="28"/>
              </w:rPr>
              <w:t xml:space="preserve"> </w:t>
            </w:r>
            <w:r w:rsidRPr="0055495E">
              <w:rPr>
                <w:rFonts w:ascii="Times New Roman" w:hAnsi="Times New Roman" w:cs="Times New Roman"/>
                <w:sz w:val="28"/>
                <w:szCs w:val="28"/>
              </w:rPr>
              <w:t>(ул. Октябрьская, д.16) (оказание бесплатной правовой помощи пенсионерам);</w:t>
            </w:r>
          </w:p>
        </w:tc>
        <w:tc>
          <w:tcPr>
            <w:tcW w:w="104" w:type="dxa"/>
            <w:hideMark/>
          </w:tcPr>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p>
        </w:tc>
      </w:tr>
      <w:tr w:rsidR="0055495E" w:rsidRPr="0055495E" w:rsidTr="00DC1E7D">
        <w:trPr>
          <w:tblCellSpacing w:w="37" w:type="dxa"/>
        </w:trPr>
        <w:tc>
          <w:tcPr>
            <w:tcW w:w="9177" w:type="dxa"/>
            <w:hideMark/>
          </w:tcPr>
          <w:p w:rsidR="0055495E" w:rsidRPr="0055495E" w:rsidRDefault="0055495E" w:rsidP="0055495E">
            <w:pPr>
              <w:numPr>
                <w:ilvl w:val="0"/>
                <w:numId w:val="47"/>
              </w:numPr>
              <w:spacing w:before="100" w:beforeAutospacing="1" w:after="120" w:line="240" w:lineRule="auto"/>
              <w:jc w:val="both"/>
              <w:rPr>
                <w:rStyle w:val="apple-converted-space"/>
                <w:rFonts w:ascii="Times New Roman" w:hAnsi="Times New Roman" w:cs="Times New Roman"/>
                <w:sz w:val="28"/>
                <w:szCs w:val="28"/>
              </w:rPr>
            </w:pPr>
            <w:r w:rsidRPr="0055495E">
              <w:rPr>
                <w:rFonts w:ascii="Times New Roman" w:hAnsi="Times New Roman" w:cs="Times New Roman"/>
                <w:sz w:val="28"/>
                <w:szCs w:val="28"/>
              </w:rPr>
              <w:lastRenderedPageBreak/>
              <w:t>Межрегиональная общественная организация «Общество инвалидов, получивших травмы, увечья и заболевания на службе Отечеству «Возрождение Отчизны» (ул. Великая, д.8) (социальная поддержка инвалидов);</w:t>
            </w:r>
            <w:r w:rsidRPr="0055495E">
              <w:rPr>
                <w:rStyle w:val="apple-converted-space"/>
                <w:rFonts w:ascii="Times New Roman" w:hAnsi="Times New Roman" w:cs="Times New Roman"/>
                <w:color w:val="333333"/>
                <w:sz w:val="28"/>
                <w:szCs w:val="28"/>
              </w:rPr>
              <w:t> </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proofErr w:type="gramStart"/>
            <w:r w:rsidRPr="0055495E">
              <w:rPr>
                <w:rFonts w:ascii="Times New Roman" w:hAnsi="Times New Roman" w:cs="Times New Roman"/>
                <w:sz w:val="28"/>
                <w:szCs w:val="28"/>
              </w:rPr>
              <w:t>Благотворительный фонд по реабилитации и адаптации бывших осужденных «Право на счастье» (ул. Саши Устинова, д.3) (Проекты:</w:t>
            </w:r>
            <w:proofErr w:type="gramEnd"/>
            <w:r w:rsidRPr="0055495E">
              <w:rPr>
                <w:rFonts w:ascii="Times New Roman" w:hAnsi="Times New Roman" w:cs="Times New Roman"/>
                <w:sz w:val="28"/>
                <w:szCs w:val="28"/>
              </w:rPr>
              <w:t xml:space="preserve"> </w:t>
            </w:r>
            <w:proofErr w:type="gramStart"/>
            <w:r w:rsidRPr="0055495E">
              <w:rPr>
                <w:rFonts w:ascii="Times New Roman" w:hAnsi="Times New Roman" w:cs="Times New Roman"/>
                <w:sz w:val="28"/>
                <w:szCs w:val="28"/>
              </w:rPr>
              <w:t>«Право на информацию», «Право на консультацию», «Право на трудоустройство»);</w:t>
            </w:r>
            <w:proofErr w:type="gramEnd"/>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Благотворительный фонд помощи и поддержки несовершеннолетних детей и пенсионеров «Звездный порт» (ул. Большая Санкт-Петербургская, д. 6\11) (социальная помощь населению, благотворительность);</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Автономная некоммерческая организация «Психологический Центр «Отклик» (</w:t>
            </w:r>
            <w:proofErr w:type="spellStart"/>
            <w:r w:rsidRPr="0055495E">
              <w:rPr>
                <w:rFonts w:ascii="Times New Roman" w:hAnsi="Times New Roman" w:cs="Times New Roman"/>
                <w:sz w:val="28"/>
                <w:szCs w:val="28"/>
              </w:rPr>
              <w:t>Новолучанская</w:t>
            </w:r>
            <w:proofErr w:type="spellEnd"/>
            <w:r w:rsidRPr="0055495E">
              <w:rPr>
                <w:rFonts w:ascii="Times New Roman" w:hAnsi="Times New Roman" w:cs="Times New Roman"/>
                <w:sz w:val="28"/>
                <w:szCs w:val="28"/>
              </w:rPr>
              <w:t xml:space="preserve"> </w:t>
            </w:r>
            <w:proofErr w:type="spellStart"/>
            <w:proofErr w:type="gramStart"/>
            <w:r w:rsidRPr="0055495E">
              <w:rPr>
                <w:rFonts w:ascii="Times New Roman" w:hAnsi="Times New Roman" w:cs="Times New Roman"/>
                <w:sz w:val="28"/>
                <w:szCs w:val="28"/>
              </w:rPr>
              <w:t>ул</w:t>
            </w:r>
            <w:proofErr w:type="spellEnd"/>
            <w:proofErr w:type="gramEnd"/>
            <w:r w:rsidRPr="0055495E">
              <w:rPr>
                <w:rFonts w:ascii="Times New Roman" w:hAnsi="Times New Roman" w:cs="Times New Roman"/>
                <w:sz w:val="28"/>
                <w:szCs w:val="28"/>
              </w:rPr>
              <w:t xml:space="preserve"> д.5/7);</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Некоммерческое партнерство «Офис Туризма Великого Новгорода» (Сенная пл., д.5)</w:t>
            </w:r>
            <w:proofErr w:type="gramStart"/>
            <w:r w:rsidRPr="0055495E">
              <w:rPr>
                <w:rFonts w:ascii="Times New Roman" w:hAnsi="Times New Roman" w:cs="Times New Roman"/>
                <w:color w:val="333333"/>
                <w:sz w:val="28"/>
                <w:szCs w:val="28"/>
                <w:shd w:val="clear" w:color="auto" w:fill="FFFFFF"/>
              </w:rPr>
              <w:t> ;</w:t>
            </w:r>
            <w:proofErr w:type="gramEnd"/>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Некоммерческое партнерство «Ганзейская гильдия России» (ул. Газон, д. 3/1);</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 xml:space="preserve">Некоммерческое партнерство «Международная Академия акупунктуры, </w:t>
            </w:r>
            <w:proofErr w:type="spellStart"/>
            <w:r w:rsidRPr="0055495E">
              <w:rPr>
                <w:rFonts w:ascii="Times New Roman" w:hAnsi="Times New Roman" w:cs="Times New Roman"/>
                <w:sz w:val="28"/>
                <w:szCs w:val="28"/>
              </w:rPr>
              <w:t>психопунктуры</w:t>
            </w:r>
            <w:proofErr w:type="spellEnd"/>
            <w:r w:rsidRPr="0055495E">
              <w:rPr>
                <w:rFonts w:ascii="Times New Roman" w:hAnsi="Times New Roman" w:cs="Times New Roman"/>
                <w:sz w:val="28"/>
                <w:szCs w:val="28"/>
              </w:rPr>
              <w:t xml:space="preserve"> и восточной медицины «</w:t>
            </w:r>
            <w:proofErr w:type="spellStart"/>
            <w:r w:rsidRPr="0055495E">
              <w:rPr>
                <w:rFonts w:ascii="Times New Roman" w:hAnsi="Times New Roman" w:cs="Times New Roman"/>
                <w:sz w:val="28"/>
                <w:szCs w:val="28"/>
              </w:rPr>
              <w:t>Инь</w:t>
            </w:r>
            <w:proofErr w:type="spellEnd"/>
            <w:r w:rsidRPr="0055495E">
              <w:rPr>
                <w:rFonts w:ascii="Times New Roman" w:hAnsi="Times New Roman" w:cs="Times New Roman"/>
                <w:sz w:val="28"/>
                <w:szCs w:val="28"/>
              </w:rPr>
              <w:t xml:space="preserve"> и </w:t>
            </w:r>
            <w:proofErr w:type="spellStart"/>
            <w:r w:rsidRPr="0055495E">
              <w:rPr>
                <w:rFonts w:ascii="Times New Roman" w:hAnsi="Times New Roman" w:cs="Times New Roman"/>
                <w:sz w:val="28"/>
                <w:szCs w:val="28"/>
              </w:rPr>
              <w:t>Янь</w:t>
            </w:r>
            <w:proofErr w:type="spellEnd"/>
            <w:r w:rsidRPr="0055495E">
              <w:rPr>
                <w:rFonts w:ascii="Times New Roman" w:hAnsi="Times New Roman" w:cs="Times New Roman"/>
                <w:sz w:val="28"/>
                <w:szCs w:val="28"/>
              </w:rPr>
              <w:t>» (ул. Большая</w:t>
            </w:r>
            <w:proofErr w:type="gramStart"/>
            <w:r w:rsidRPr="0055495E">
              <w:rPr>
                <w:rFonts w:ascii="Times New Roman" w:hAnsi="Times New Roman" w:cs="Times New Roman"/>
                <w:sz w:val="28"/>
                <w:szCs w:val="28"/>
              </w:rPr>
              <w:t> С</w:t>
            </w:r>
            <w:proofErr w:type="gramEnd"/>
            <w:r w:rsidRPr="0055495E">
              <w:rPr>
                <w:rFonts w:ascii="Times New Roman" w:hAnsi="Times New Roman" w:cs="Times New Roman"/>
                <w:sz w:val="28"/>
                <w:szCs w:val="28"/>
              </w:rPr>
              <w:t>анкт - Петербургская, д. 42);</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proofErr w:type="gramStart"/>
            <w:r w:rsidRPr="0055495E">
              <w:rPr>
                <w:rFonts w:ascii="Times New Roman" w:hAnsi="Times New Roman" w:cs="Times New Roman"/>
                <w:sz w:val="28"/>
                <w:szCs w:val="28"/>
              </w:rPr>
              <w:t>Некоммерческое Партнерство «Новгородский культурный центр «Клуб Александрия» (</w:t>
            </w:r>
            <w:proofErr w:type="spellStart"/>
            <w:r w:rsidRPr="0055495E">
              <w:rPr>
                <w:rFonts w:ascii="Times New Roman" w:hAnsi="Times New Roman" w:cs="Times New Roman"/>
                <w:sz w:val="28"/>
                <w:szCs w:val="28"/>
              </w:rPr>
              <w:t>б-р</w:t>
            </w:r>
            <w:proofErr w:type="spellEnd"/>
            <w:r w:rsidRPr="0055495E">
              <w:rPr>
                <w:rFonts w:ascii="Times New Roman" w:hAnsi="Times New Roman" w:cs="Times New Roman"/>
                <w:sz w:val="28"/>
                <w:szCs w:val="28"/>
              </w:rPr>
              <w:t>.</w:t>
            </w:r>
            <w:proofErr w:type="gramEnd"/>
            <w:r w:rsidRPr="0055495E">
              <w:rPr>
                <w:rFonts w:ascii="Times New Roman" w:hAnsi="Times New Roman" w:cs="Times New Roman"/>
                <w:sz w:val="28"/>
                <w:szCs w:val="28"/>
              </w:rPr>
              <w:t> Воскресенский, д.10, корп.1);</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Некоммерческое партнерство поддержки и реабилитации инвалидов «Новая жизнь» (ул. </w:t>
            </w:r>
            <w:proofErr w:type="spellStart"/>
            <w:r w:rsidRPr="0055495E">
              <w:rPr>
                <w:rFonts w:ascii="Times New Roman" w:hAnsi="Times New Roman" w:cs="Times New Roman"/>
                <w:sz w:val="28"/>
                <w:szCs w:val="28"/>
              </w:rPr>
              <w:t>М.Джалиля-Духовская</w:t>
            </w:r>
            <w:proofErr w:type="spellEnd"/>
            <w:r w:rsidRPr="0055495E">
              <w:rPr>
                <w:rFonts w:ascii="Times New Roman" w:hAnsi="Times New Roman" w:cs="Times New Roman"/>
                <w:sz w:val="28"/>
                <w:szCs w:val="28"/>
              </w:rPr>
              <w:t>, д.23);</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Новгородская областная общественная организация по оказанию всесторонней помощи семье и детям «Колокол» (ул. </w:t>
            </w:r>
            <w:proofErr w:type="spellStart"/>
            <w:r w:rsidRPr="0055495E">
              <w:rPr>
                <w:rFonts w:ascii="Times New Roman" w:hAnsi="Times New Roman" w:cs="Times New Roman"/>
                <w:sz w:val="28"/>
                <w:szCs w:val="28"/>
              </w:rPr>
              <w:t>Чудинцева</w:t>
            </w:r>
            <w:proofErr w:type="spellEnd"/>
            <w:r w:rsidRPr="0055495E">
              <w:rPr>
                <w:rFonts w:ascii="Times New Roman" w:hAnsi="Times New Roman" w:cs="Times New Roman"/>
                <w:sz w:val="28"/>
                <w:szCs w:val="28"/>
              </w:rPr>
              <w:t>, д. 6);</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Новгородская областная общественная организация помощи приемным семьям, детям-сиротам и семейным детским домам «Новая семья» (ул. Герасименко - </w:t>
            </w:r>
            <w:proofErr w:type="spellStart"/>
            <w:r w:rsidRPr="0055495E">
              <w:rPr>
                <w:rFonts w:ascii="Times New Roman" w:hAnsi="Times New Roman" w:cs="Times New Roman"/>
                <w:sz w:val="28"/>
                <w:szCs w:val="28"/>
              </w:rPr>
              <w:t>Маницына</w:t>
            </w:r>
            <w:proofErr w:type="spellEnd"/>
            <w:r w:rsidRPr="0055495E">
              <w:rPr>
                <w:rFonts w:ascii="Times New Roman" w:hAnsi="Times New Roman" w:cs="Times New Roman"/>
                <w:sz w:val="28"/>
                <w:szCs w:val="28"/>
              </w:rPr>
              <w:t>, д. 5А);</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Новгородская областная общественная организация «Фемида» (ул. </w:t>
            </w:r>
            <w:proofErr w:type="spellStart"/>
            <w:r w:rsidRPr="0055495E">
              <w:rPr>
                <w:rFonts w:ascii="Times New Roman" w:hAnsi="Times New Roman" w:cs="Times New Roman"/>
                <w:sz w:val="28"/>
                <w:szCs w:val="28"/>
              </w:rPr>
              <w:t>Чудинцева</w:t>
            </w:r>
            <w:proofErr w:type="spellEnd"/>
            <w:r w:rsidRPr="0055495E">
              <w:rPr>
                <w:rFonts w:ascii="Times New Roman" w:hAnsi="Times New Roman" w:cs="Times New Roman"/>
                <w:sz w:val="28"/>
                <w:szCs w:val="28"/>
              </w:rPr>
              <w:t>, д. 2);</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Новгородская региональная общественная организация инвалидов «Факел» (ул. Великая, д. 18);</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 xml:space="preserve">Местная религиозная организация православного Прихода во имя святого великомученика Феодора </w:t>
            </w:r>
            <w:proofErr w:type="spellStart"/>
            <w:r w:rsidRPr="0055495E">
              <w:rPr>
                <w:rFonts w:ascii="Times New Roman" w:hAnsi="Times New Roman" w:cs="Times New Roman"/>
                <w:sz w:val="28"/>
                <w:szCs w:val="28"/>
              </w:rPr>
              <w:t>Стратилата</w:t>
            </w:r>
            <w:proofErr w:type="spellEnd"/>
            <w:r w:rsidRPr="0055495E">
              <w:rPr>
                <w:rFonts w:ascii="Times New Roman" w:hAnsi="Times New Roman" w:cs="Times New Roman"/>
                <w:sz w:val="28"/>
                <w:szCs w:val="28"/>
              </w:rPr>
              <w:t xml:space="preserve"> на </w:t>
            </w:r>
            <w:proofErr w:type="spellStart"/>
            <w:r w:rsidRPr="0055495E">
              <w:rPr>
                <w:rFonts w:ascii="Times New Roman" w:hAnsi="Times New Roman" w:cs="Times New Roman"/>
                <w:sz w:val="28"/>
                <w:szCs w:val="28"/>
              </w:rPr>
              <w:t>Щиркове</w:t>
            </w:r>
            <w:proofErr w:type="spellEnd"/>
            <w:r w:rsidRPr="0055495E">
              <w:rPr>
                <w:rFonts w:ascii="Times New Roman" w:hAnsi="Times New Roman" w:cs="Times New Roman"/>
                <w:sz w:val="28"/>
                <w:szCs w:val="28"/>
              </w:rPr>
              <w:t xml:space="preserve"> г. Великий Новгород Новгородской Епархии Русской Православной Церкви (Московский Патриархат) (ул. </w:t>
            </w:r>
            <w:proofErr w:type="spellStart"/>
            <w:r w:rsidRPr="0055495E">
              <w:rPr>
                <w:rFonts w:ascii="Times New Roman" w:hAnsi="Times New Roman" w:cs="Times New Roman"/>
                <w:sz w:val="28"/>
                <w:szCs w:val="28"/>
              </w:rPr>
              <w:t>Стратилатовская</w:t>
            </w:r>
            <w:proofErr w:type="spellEnd"/>
            <w:r w:rsidRPr="0055495E">
              <w:rPr>
                <w:rFonts w:ascii="Times New Roman" w:hAnsi="Times New Roman" w:cs="Times New Roman"/>
                <w:sz w:val="28"/>
                <w:szCs w:val="28"/>
              </w:rPr>
              <w:t>, д. 9);</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 xml:space="preserve">Благотворительный фонд «Благотворительное общество помощи </w:t>
            </w:r>
            <w:r w:rsidRPr="0055495E">
              <w:rPr>
                <w:rFonts w:ascii="Times New Roman" w:hAnsi="Times New Roman" w:cs="Times New Roman"/>
                <w:sz w:val="28"/>
                <w:szCs w:val="28"/>
              </w:rPr>
              <w:lastRenderedPageBreak/>
              <w:t>детям-сиротам с ограниченными возможностями» (ул. </w:t>
            </w:r>
            <w:proofErr w:type="gramStart"/>
            <w:r w:rsidRPr="0055495E">
              <w:rPr>
                <w:rFonts w:ascii="Times New Roman" w:hAnsi="Times New Roman" w:cs="Times New Roman"/>
                <w:sz w:val="28"/>
                <w:szCs w:val="28"/>
              </w:rPr>
              <w:t>Октябрьская</w:t>
            </w:r>
            <w:proofErr w:type="gramEnd"/>
            <w:r w:rsidRPr="0055495E">
              <w:rPr>
                <w:rFonts w:ascii="Times New Roman" w:hAnsi="Times New Roman" w:cs="Times New Roman"/>
                <w:sz w:val="28"/>
                <w:szCs w:val="28"/>
              </w:rPr>
              <w:t>, д.2, корп.2);</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 xml:space="preserve">Благотворительный Фонд содействия развитию паллиативной и </w:t>
            </w:r>
            <w:proofErr w:type="spellStart"/>
            <w:r w:rsidRPr="0055495E">
              <w:rPr>
                <w:rFonts w:ascii="Times New Roman" w:hAnsi="Times New Roman" w:cs="Times New Roman"/>
                <w:sz w:val="28"/>
                <w:szCs w:val="28"/>
              </w:rPr>
              <w:t>хосписной</w:t>
            </w:r>
            <w:proofErr w:type="spellEnd"/>
            <w:r w:rsidRPr="0055495E">
              <w:rPr>
                <w:rFonts w:ascii="Times New Roman" w:hAnsi="Times New Roman" w:cs="Times New Roman"/>
                <w:sz w:val="28"/>
                <w:szCs w:val="28"/>
              </w:rPr>
              <w:t xml:space="preserve"> медицины (</w:t>
            </w:r>
            <w:proofErr w:type="spellStart"/>
            <w:r w:rsidRPr="0055495E">
              <w:rPr>
                <w:rFonts w:ascii="Times New Roman" w:hAnsi="Times New Roman" w:cs="Times New Roman"/>
                <w:sz w:val="28"/>
                <w:szCs w:val="28"/>
              </w:rPr>
              <w:t>наб</w:t>
            </w:r>
            <w:proofErr w:type="spellEnd"/>
            <w:r w:rsidRPr="0055495E">
              <w:rPr>
                <w:rFonts w:ascii="Times New Roman" w:hAnsi="Times New Roman" w:cs="Times New Roman"/>
                <w:sz w:val="28"/>
                <w:szCs w:val="28"/>
              </w:rPr>
              <w:t>. реки </w:t>
            </w:r>
            <w:proofErr w:type="spellStart"/>
            <w:r w:rsidRPr="0055495E">
              <w:rPr>
                <w:rFonts w:ascii="Times New Roman" w:hAnsi="Times New Roman" w:cs="Times New Roman"/>
                <w:sz w:val="28"/>
                <w:szCs w:val="28"/>
              </w:rPr>
              <w:t>Гзень</w:t>
            </w:r>
            <w:proofErr w:type="spellEnd"/>
            <w:r w:rsidRPr="0055495E">
              <w:rPr>
                <w:rFonts w:ascii="Times New Roman" w:hAnsi="Times New Roman" w:cs="Times New Roman"/>
                <w:sz w:val="28"/>
                <w:szCs w:val="28"/>
              </w:rPr>
              <w:t>, д.5);</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Новгородский областной общественный фонд социальной помощи инвалидам Вооруженных Сил «Содружество» (ул. </w:t>
            </w:r>
            <w:proofErr w:type="gramStart"/>
            <w:r w:rsidRPr="0055495E">
              <w:rPr>
                <w:rFonts w:ascii="Times New Roman" w:hAnsi="Times New Roman" w:cs="Times New Roman"/>
                <w:sz w:val="28"/>
                <w:szCs w:val="28"/>
              </w:rPr>
              <w:t>Великая</w:t>
            </w:r>
            <w:proofErr w:type="gramEnd"/>
            <w:r w:rsidRPr="0055495E">
              <w:rPr>
                <w:rFonts w:ascii="Times New Roman" w:hAnsi="Times New Roman" w:cs="Times New Roman"/>
                <w:sz w:val="28"/>
                <w:szCs w:val="28"/>
              </w:rPr>
              <w:t>, д. 8);</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Новгородский региональный Общественный благотворительный фонд «Благовест» (ул. Мерецкова - Волосова, д. 3а);</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Новгородский региональный общественный фонд «Здоровая семья» (ул. </w:t>
            </w:r>
            <w:proofErr w:type="spellStart"/>
            <w:r w:rsidRPr="0055495E">
              <w:rPr>
                <w:rFonts w:ascii="Times New Roman" w:hAnsi="Times New Roman" w:cs="Times New Roman"/>
                <w:sz w:val="28"/>
                <w:szCs w:val="28"/>
              </w:rPr>
              <w:t>Новолучанская</w:t>
            </w:r>
            <w:proofErr w:type="spellEnd"/>
            <w:r w:rsidRPr="0055495E">
              <w:rPr>
                <w:rFonts w:ascii="Times New Roman" w:hAnsi="Times New Roman" w:cs="Times New Roman"/>
                <w:sz w:val="28"/>
                <w:szCs w:val="28"/>
              </w:rPr>
              <w:t>, д. 5/7);</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 xml:space="preserve">Новгородское областное отделение общероссийского общественного благотворительного фонда «Российский детский фонд» (ул. </w:t>
            </w:r>
            <w:proofErr w:type="spellStart"/>
            <w:r w:rsidRPr="0055495E">
              <w:rPr>
                <w:rFonts w:ascii="Times New Roman" w:hAnsi="Times New Roman" w:cs="Times New Roman"/>
                <w:sz w:val="28"/>
                <w:szCs w:val="28"/>
              </w:rPr>
              <w:t>Новолучанская</w:t>
            </w:r>
            <w:proofErr w:type="spellEnd"/>
            <w:r w:rsidRPr="0055495E">
              <w:rPr>
                <w:rFonts w:ascii="Times New Roman" w:hAnsi="Times New Roman" w:cs="Times New Roman"/>
                <w:sz w:val="28"/>
                <w:szCs w:val="28"/>
              </w:rPr>
              <w:t>, д. 27);</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Новгородское областное отделение Российского общественного благотворительного фонда ветеранов (пенсионеров) войны, труда и Вооруженных Сил (пл. </w:t>
            </w:r>
            <w:proofErr w:type="gramStart"/>
            <w:r w:rsidRPr="0055495E">
              <w:rPr>
                <w:rFonts w:ascii="Times New Roman" w:hAnsi="Times New Roman" w:cs="Times New Roman"/>
                <w:sz w:val="28"/>
                <w:szCs w:val="28"/>
              </w:rPr>
              <w:t>Софийская</w:t>
            </w:r>
            <w:proofErr w:type="gramEnd"/>
            <w:r w:rsidRPr="0055495E">
              <w:rPr>
                <w:rFonts w:ascii="Times New Roman" w:hAnsi="Times New Roman" w:cs="Times New Roman"/>
                <w:sz w:val="28"/>
                <w:szCs w:val="28"/>
              </w:rPr>
              <w:t>, д. 1);</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Новгородское региональное отделение Общероссийского общественного благотворительного фонда «Российский благотворительный фонд «Нет алкоголизму и наркомании» (РБФ НАН) (ул. Павла </w:t>
            </w:r>
            <w:proofErr w:type="spellStart"/>
            <w:r w:rsidRPr="0055495E">
              <w:rPr>
                <w:rFonts w:ascii="Times New Roman" w:hAnsi="Times New Roman" w:cs="Times New Roman"/>
                <w:sz w:val="28"/>
                <w:szCs w:val="28"/>
              </w:rPr>
              <w:t>Левитта</w:t>
            </w:r>
            <w:proofErr w:type="spellEnd"/>
            <w:r w:rsidRPr="0055495E">
              <w:rPr>
                <w:rFonts w:ascii="Times New Roman" w:hAnsi="Times New Roman" w:cs="Times New Roman"/>
                <w:sz w:val="28"/>
                <w:szCs w:val="28"/>
              </w:rPr>
              <w:t>, д. 22);</w:t>
            </w:r>
          </w:p>
          <w:p w:rsidR="0055495E" w:rsidRPr="0055495E" w:rsidRDefault="0055495E" w:rsidP="0055495E">
            <w:pPr>
              <w:numPr>
                <w:ilvl w:val="0"/>
                <w:numId w:val="47"/>
              </w:numPr>
              <w:spacing w:before="100" w:beforeAutospacing="1" w:after="120" w:line="240" w:lineRule="auto"/>
              <w:jc w:val="both"/>
              <w:rPr>
                <w:rFonts w:ascii="Times New Roman" w:hAnsi="Times New Roman" w:cs="Times New Roman"/>
                <w:sz w:val="28"/>
                <w:szCs w:val="28"/>
              </w:rPr>
            </w:pPr>
            <w:r w:rsidRPr="0055495E">
              <w:rPr>
                <w:rFonts w:ascii="Times New Roman" w:hAnsi="Times New Roman" w:cs="Times New Roman"/>
                <w:sz w:val="28"/>
                <w:szCs w:val="28"/>
              </w:rPr>
              <w:t>Фонд социальной поддержки населения Новгородской области «Сохрани жизнь» (ул. Великая, д.8).</w:t>
            </w:r>
          </w:p>
        </w:tc>
        <w:tc>
          <w:tcPr>
            <w:tcW w:w="104" w:type="dxa"/>
            <w:hideMark/>
          </w:tcPr>
          <w:p w:rsidR="0055495E" w:rsidRPr="0055495E" w:rsidRDefault="0055495E" w:rsidP="0055495E">
            <w:pPr>
              <w:spacing w:before="100" w:beforeAutospacing="1" w:after="120" w:line="240" w:lineRule="auto"/>
              <w:jc w:val="both"/>
              <w:rPr>
                <w:rFonts w:ascii="Times New Roman" w:hAnsi="Times New Roman" w:cs="Times New Roman"/>
                <w:sz w:val="28"/>
                <w:szCs w:val="28"/>
              </w:rPr>
            </w:pPr>
          </w:p>
        </w:tc>
      </w:tr>
    </w:tbl>
    <w:p w:rsidR="0055495E" w:rsidRDefault="0055495E" w:rsidP="002C383B">
      <w:pPr>
        <w:spacing w:after="0" w:line="240" w:lineRule="auto"/>
        <w:jc w:val="center"/>
        <w:rPr>
          <w:rFonts w:ascii="Times New Roman" w:eastAsia="Times New Roman" w:hAnsi="Times New Roman" w:cs="Times New Roman"/>
          <w:b/>
          <w:sz w:val="28"/>
          <w:szCs w:val="28"/>
          <w:lang w:eastAsia="ru-RU"/>
        </w:rPr>
      </w:pPr>
    </w:p>
    <w:p w:rsidR="0055495E" w:rsidRDefault="0055495E" w:rsidP="002C383B">
      <w:pPr>
        <w:spacing w:after="0" w:line="240" w:lineRule="auto"/>
        <w:jc w:val="center"/>
        <w:rPr>
          <w:rFonts w:ascii="Times New Roman" w:eastAsia="Times New Roman" w:hAnsi="Times New Roman" w:cs="Times New Roman"/>
          <w:b/>
          <w:sz w:val="28"/>
          <w:szCs w:val="28"/>
          <w:lang w:eastAsia="ru-RU"/>
        </w:rPr>
      </w:pPr>
    </w:p>
    <w:p w:rsidR="0055495E" w:rsidRDefault="0055495E" w:rsidP="002C383B">
      <w:pPr>
        <w:spacing w:after="0" w:line="240" w:lineRule="auto"/>
        <w:jc w:val="center"/>
        <w:rPr>
          <w:rFonts w:ascii="Times New Roman" w:eastAsia="Times New Roman" w:hAnsi="Times New Roman" w:cs="Times New Roman"/>
          <w:b/>
          <w:sz w:val="28"/>
          <w:szCs w:val="28"/>
          <w:lang w:eastAsia="ru-RU"/>
        </w:rPr>
      </w:pPr>
    </w:p>
    <w:p w:rsidR="0055495E" w:rsidRDefault="0055495E" w:rsidP="002C383B">
      <w:pPr>
        <w:spacing w:after="0" w:line="240" w:lineRule="auto"/>
        <w:jc w:val="center"/>
        <w:rPr>
          <w:rFonts w:ascii="Times New Roman" w:eastAsia="Times New Roman" w:hAnsi="Times New Roman" w:cs="Times New Roman"/>
          <w:b/>
          <w:sz w:val="28"/>
          <w:szCs w:val="28"/>
          <w:lang w:eastAsia="ru-RU"/>
        </w:rPr>
      </w:pPr>
    </w:p>
    <w:p w:rsidR="0055495E" w:rsidRDefault="0055495E" w:rsidP="002C383B">
      <w:pPr>
        <w:spacing w:after="0" w:line="240" w:lineRule="auto"/>
        <w:jc w:val="center"/>
        <w:rPr>
          <w:rFonts w:ascii="Times New Roman" w:eastAsia="Times New Roman" w:hAnsi="Times New Roman" w:cs="Times New Roman"/>
          <w:b/>
          <w:sz w:val="28"/>
          <w:szCs w:val="28"/>
          <w:lang w:eastAsia="ru-RU"/>
        </w:rPr>
      </w:pPr>
    </w:p>
    <w:p w:rsidR="0055495E" w:rsidRDefault="0055495E" w:rsidP="002C383B">
      <w:pPr>
        <w:spacing w:after="0" w:line="240" w:lineRule="auto"/>
        <w:jc w:val="center"/>
        <w:rPr>
          <w:rFonts w:ascii="Times New Roman" w:eastAsia="Times New Roman" w:hAnsi="Times New Roman" w:cs="Times New Roman"/>
          <w:b/>
          <w:sz w:val="28"/>
          <w:szCs w:val="28"/>
          <w:lang w:eastAsia="ru-RU"/>
        </w:rPr>
      </w:pPr>
    </w:p>
    <w:p w:rsidR="0055495E" w:rsidRDefault="0055495E" w:rsidP="002C383B">
      <w:pPr>
        <w:spacing w:after="0" w:line="240" w:lineRule="auto"/>
        <w:jc w:val="center"/>
        <w:rPr>
          <w:rFonts w:ascii="Times New Roman" w:eastAsia="Times New Roman" w:hAnsi="Times New Roman" w:cs="Times New Roman"/>
          <w:b/>
          <w:sz w:val="28"/>
          <w:szCs w:val="28"/>
          <w:lang w:eastAsia="ru-RU"/>
        </w:rPr>
      </w:pPr>
    </w:p>
    <w:p w:rsidR="0055495E" w:rsidRDefault="0055495E" w:rsidP="002C383B">
      <w:pPr>
        <w:spacing w:after="0" w:line="240" w:lineRule="auto"/>
        <w:jc w:val="center"/>
        <w:rPr>
          <w:rFonts w:ascii="Times New Roman" w:eastAsia="Times New Roman" w:hAnsi="Times New Roman" w:cs="Times New Roman"/>
          <w:b/>
          <w:sz w:val="28"/>
          <w:szCs w:val="28"/>
          <w:lang w:eastAsia="ru-RU"/>
        </w:rPr>
      </w:pPr>
    </w:p>
    <w:p w:rsidR="0055495E" w:rsidRDefault="0055495E" w:rsidP="002C383B">
      <w:pPr>
        <w:spacing w:after="0" w:line="240" w:lineRule="auto"/>
        <w:jc w:val="center"/>
        <w:rPr>
          <w:rFonts w:ascii="Times New Roman" w:eastAsia="Times New Roman" w:hAnsi="Times New Roman" w:cs="Times New Roman"/>
          <w:b/>
          <w:sz w:val="28"/>
          <w:szCs w:val="28"/>
          <w:lang w:eastAsia="ru-RU"/>
        </w:rPr>
      </w:pPr>
    </w:p>
    <w:p w:rsidR="0055495E" w:rsidRDefault="0055495E" w:rsidP="002C383B">
      <w:pPr>
        <w:spacing w:after="0" w:line="240" w:lineRule="auto"/>
        <w:jc w:val="center"/>
        <w:rPr>
          <w:rFonts w:ascii="Times New Roman" w:eastAsia="Times New Roman" w:hAnsi="Times New Roman" w:cs="Times New Roman"/>
          <w:b/>
          <w:sz w:val="28"/>
          <w:szCs w:val="28"/>
          <w:lang w:eastAsia="ru-RU"/>
        </w:rPr>
      </w:pPr>
    </w:p>
    <w:p w:rsidR="0055495E" w:rsidRDefault="0055495E" w:rsidP="002C383B">
      <w:pPr>
        <w:spacing w:after="0" w:line="240" w:lineRule="auto"/>
        <w:jc w:val="center"/>
        <w:rPr>
          <w:rFonts w:ascii="Times New Roman" w:eastAsia="Times New Roman" w:hAnsi="Times New Roman" w:cs="Times New Roman"/>
          <w:b/>
          <w:sz w:val="28"/>
          <w:szCs w:val="28"/>
          <w:lang w:eastAsia="ru-RU"/>
        </w:rPr>
      </w:pPr>
    </w:p>
    <w:p w:rsidR="0055495E" w:rsidRDefault="0055495E" w:rsidP="002C383B">
      <w:pPr>
        <w:spacing w:after="0" w:line="240" w:lineRule="auto"/>
        <w:jc w:val="center"/>
        <w:rPr>
          <w:rFonts w:ascii="Times New Roman" w:eastAsia="Times New Roman" w:hAnsi="Times New Roman" w:cs="Times New Roman"/>
          <w:b/>
          <w:sz w:val="28"/>
          <w:szCs w:val="28"/>
          <w:lang w:eastAsia="ru-RU"/>
        </w:rPr>
      </w:pPr>
    </w:p>
    <w:p w:rsidR="00094BC1" w:rsidRPr="001030E9" w:rsidRDefault="00662B32" w:rsidP="002C383B">
      <w:pPr>
        <w:spacing w:after="0" w:line="240" w:lineRule="auto"/>
        <w:jc w:val="center"/>
        <w:rPr>
          <w:rFonts w:ascii="Times New Roman" w:eastAsia="Times New Roman" w:hAnsi="Times New Roman" w:cs="Times New Roman"/>
          <w:b/>
          <w:sz w:val="28"/>
          <w:szCs w:val="28"/>
          <w:lang w:eastAsia="ru-RU"/>
        </w:rPr>
      </w:pPr>
      <w:r w:rsidRPr="001030E9">
        <w:rPr>
          <w:rFonts w:ascii="Times New Roman" w:eastAsia="Times New Roman" w:hAnsi="Times New Roman" w:cs="Times New Roman"/>
          <w:b/>
          <w:sz w:val="28"/>
          <w:szCs w:val="28"/>
          <w:lang w:eastAsia="ru-RU"/>
        </w:rPr>
        <w:t>СПИСОК ЛИТЕРАТУРЫ</w:t>
      </w:r>
      <w:r w:rsidR="002C383B">
        <w:rPr>
          <w:rFonts w:ascii="Times New Roman" w:eastAsia="Times New Roman" w:hAnsi="Times New Roman" w:cs="Times New Roman"/>
          <w:b/>
          <w:sz w:val="28"/>
          <w:szCs w:val="28"/>
          <w:lang w:eastAsia="ru-RU"/>
        </w:rPr>
        <w:t xml:space="preserve"> </w:t>
      </w:r>
    </w:p>
    <w:p w:rsidR="002E1E87" w:rsidRPr="001030E9" w:rsidRDefault="002E1E87" w:rsidP="002E1E87">
      <w:pPr>
        <w:spacing w:after="0" w:line="240" w:lineRule="auto"/>
        <w:jc w:val="center"/>
        <w:rPr>
          <w:rFonts w:ascii="Times New Roman" w:eastAsia="Times New Roman" w:hAnsi="Times New Roman" w:cs="Times New Roman"/>
          <w:b/>
          <w:sz w:val="28"/>
          <w:szCs w:val="28"/>
          <w:lang w:eastAsia="ru-RU"/>
        </w:rPr>
      </w:pPr>
    </w:p>
    <w:p w:rsidR="004E42A8" w:rsidRPr="001030E9" w:rsidRDefault="002E1E87" w:rsidP="004E42A8">
      <w:pPr>
        <w:pStyle w:val="a5"/>
        <w:numPr>
          <w:ilvl w:val="1"/>
          <w:numId w:val="6"/>
        </w:numPr>
        <w:spacing w:after="0" w:line="240" w:lineRule="auto"/>
        <w:jc w:val="both"/>
        <w:rPr>
          <w:rFonts w:ascii="Times New Roman" w:eastAsia="Times New Roman" w:hAnsi="Times New Roman" w:cs="Times New Roman"/>
          <w:sz w:val="28"/>
          <w:szCs w:val="28"/>
          <w:lang w:eastAsia="ru-RU"/>
        </w:rPr>
      </w:pPr>
      <w:r w:rsidRPr="001030E9">
        <w:rPr>
          <w:rFonts w:ascii="Times New Roman" w:eastAsia="Times New Roman" w:hAnsi="Times New Roman" w:cs="Times New Roman"/>
          <w:sz w:val="28"/>
          <w:szCs w:val="28"/>
          <w:lang w:eastAsia="ru-RU"/>
        </w:rPr>
        <w:t xml:space="preserve">Метод структурированной оценки рисков совершения повторных правонарушений и возможностей реабилитации </w:t>
      </w:r>
      <w:r w:rsidR="00B137C7" w:rsidRPr="001030E9">
        <w:rPr>
          <w:rFonts w:ascii="Times New Roman" w:eastAsia="Times New Roman" w:hAnsi="Times New Roman" w:cs="Times New Roman"/>
          <w:sz w:val="28"/>
          <w:szCs w:val="28"/>
          <w:lang w:eastAsia="ru-RU"/>
        </w:rPr>
        <w:t>несовершеннолетнего</w:t>
      </w:r>
      <w:r w:rsidRPr="001030E9">
        <w:rPr>
          <w:rFonts w:ascii="Times New Roman" w:eastAsia="Times New Roman" w:hAnsi="Times New Roman" w:cs="Times New Roman"/>
          <w:sz w:val="28"/>
          <w:szCs w:val="28"/>
          <w:lang w:eastAsia="ru-RU"/>
        </w:rPr>
        <w:t xml:space="preserve"> «Оценка рисков и возможностей» (ОРВ)- М</w:t>
      </w:r>
      <w:proofErr w:type="gramStart"/>
      <w:r w:rsidRPr="001030E9">
        <w:rPr>
          <w:rFonts w:ascii="Times New Roman" w:eastAsia="Times New Roman" w:hAnsi="Times New Roman" w:cs="Times New Roman"/>
          <w:sz w:val="28"/>
          <w:szCs w:val="28"/>
          <w:lang w:eastAsia="ru-RU"/>
        </w:rPr>
        <w:t>:Р</w:t>
      </w:r>
      <w:proofErr w:type="gramEnd"/>
      <w:r w:rsidRPr="001030E9">
        <w:rPr>
          <w:rFonts w:ascii="Times New Roman" w:eastAsia="Times New Roman" w:hAnsi="Times New Roman" w:cs="Times New Roman"/>
          <w:sz w:val="28"/>
          <w:szCs w:val="28"/>
          <w:lang w:eastAsia="ru-RU"/>
        </w:rPr>
        <w:t>БФ НАН, 2010.-40 с.</w:t>
      </w:r>
    </w:p>
    <w:p w:rsidR="00662B32" w:rsidRPr="001030E9" w:rsidRDefault="00662B32" w:rsidP="004E42A8">
      <w:pPr>
        <w:pStyle w:val="a5"/>
        <w:numPr>
          <w:ilvl w:val="1"/>
          <w:numId w:val="6"/>
        </w:numPr>
        <w:spacing w:after="0" w:line="240" w:lineRule="auto"/>
        <w:rPr>
          <w:rFonts w:ascii="Times New Roman" w:eastAsia="Times New Roman" w:hAnsi="Times New Roman" w:cs="Times New Roman"/>
          <w:sz w:val="28"/>
          <w:szCs w:val="28"/>
          <w:lang w:eastAsia="ru-RU"/>
        </w:rPr>
      </w:pPr>
      <w:r w:rsidRPr="001030E9">
        <w:rPr>
          <w:rFonts w:ascii="Times New Roman" w:eastAsia="Times New Roman" w:hAnsi="Times New Roman" w:cs="Times New Roman"/>
          <w:sz w:val="28"/>
          <w:szCs w:val="28"/>
          <w:lang w:eastAsia="ru-RU"/>
        </w:rPr>
        <w:t>Психологические тесты. Ахмеджанов Э.Р. Москва, 1995.-320 с.</w:t>
      </w:r>
    </w:p>
    <w:p w:rsidR="00662B32" w:rsidRPr="001030E9" w:rsidRDefault="00662B32" w:rsidP="00662B32">
      <w:pPr>
        <w:pStyle w:val="a5"/>
        <w:numPr>
          <w:ilvl w:val="1"/>
          <w:numId w:val="6"/>
        </w:numPr>
        <w:spacing w:after="0" w:line="240" w:lineRule="auto"/>
        <w:jc w:val="both"/>
        <w:rPr>
          <w:rFonts w:ascii="Times New Roman" w:eastAsia="Times New Roman" w:hAnsi="Times New Roman" w:cs="Times New Roman"/>
          <w:sz w:val="28"/>
          <w:szCs w:val="28"/>
          <w:lang w:eastAsia="ru-RU"/>
        </w:rPr>
      </w:pPr>
      <w:r w:rsidRPr="001030E9">
        <w:rPr>
          <w:rFonts w:ascii="Times New Roman" w:eastAsia="Times New Roman" w:hAnsi="Times New Roman" w:cs="Times New Roman"/>
          <w:sz w:val="28"/>
          <w:szCs w:val="28"/>
          <w:lang w:eastAsia="ru-RU"/>
        </w:rPr>
        <w:lastRenderedPageBreak/>
        <w:t>Психология подростка от 11 до 18 лет. Методики и тесты/под ред. А.А. Реана.- М.: АСТ; СПБ.: ПРАЙМ-ЕВРОЗНАК, 2007.-124 с.</w:t>
      </w:r>
    </w:p>
    <w:p w:rsidR="00662B32" w:rsidRPr="001030E9" w:rsidRDefault="00662B32" w:rsidP="00662B32">
      <w:pPr>
        <w:pStyle w:val="a5"/>
        <w:numPr>
          <w:ilvl w:val="1"/>
          <w:numId w:val="6"/>
        </w:numPr>
        <w:spacing w:after="0" w:line="240" w:lineRule="auto"/>
        <w:jc w:val="both"/>
        <w:rPr>
          <w:rFonts w:ascii="Times New Roman" w:eastAsia="Times New Roman" w:hAnsi="Times New Roman" w:cs="Times New Roman"/>
          <w:sz w:val="28"/>
          <w:szCs w:val="28"/>
          <w:lang w:eastAsia="ru-RU"/>
        </w:rPr>
      </w:pPr>
      <w:r w:rsidRPr="001030E9">
        <w:rPr>
          <w:rFonts w:ascii="Times New Roman" w:eastAsia="Times New Roman" w:hAnsi="Times New Roman" w:cs="Times New Roman"/>
          <w:sz w:val="28"/>
          <w:szCs w:val="28"/>
          <w:lang w:eastAsia="ru-RU"/>
        </w:rPr>
        <w:t>Практическая психология в тестах. Сост.: Р.Римская, С.Римский. – М.: АСТ-ПРЕСС, 2000-67 с.</w:t>
      </w:r>
    </w:p>
    <w:p w:rsidR="008565A2" w:rsidRPr="001030E9" w:rsidRDefault="00293ED6" w:rsidP="0035309A">
      <w:pPr>
        <w:pStyle w:val="a5"/>
        <w:numPr>
          <w:ilvl w:val="1"/>
          <w:numId w:val="6"/>
        </w:numPr>
        <w:spacing w:after="0" w:line="240" w:lineRule="auto"/>
        <w:ind w:hanging="426"/>
        <w:jc w:val="both"/>
        <w:rPr>
          <w:rFonts w:ascii="Times New Roman" w:eastAsia="Times New Roman" w:hAnsi="Times New Roman" w:cs="Times New Roman"/>
          <w:sz w:val="28"/>
          <w:szCs w:val="28"/>
          <w:lang w:eastAsia="ru-RU"/>
        </w:rPr>
      </w:pPr>
      <w:r w:rsidRPr="001030E9">
        <w:rPr>
          <w:rFonts w:ascii="Times New Roman" w:eastAsia="Times New Roman" w:hAnsi="Times New Roman" w:cs="Times New Roman"/>
          <w:sz w:val="28"/>
          <w:szCs w:val="28"/>
          <w:lang w:eastAsia="ru-RU"/>
        </w:rPr>
        <w:t>Сеть социальных контактов «Мобилизация социального окружения детей и семей в кризисной в кризисной ситуации». Под ред. Н. Власова, Бритта Хольмберг. Москва, 2005. – 159 л.</w:t>
      </w:r>
    </w:p>
    <w:p w:rsidR="00081441" w:rsidRPr="001030E9" w:rsidRDefault="00081441" w:rsidP="0035309A">
      <w:pPr>
        <w:pStyle w:val="a5"/>
        <w:numPr>
          <w:ilvl w:val="1"/>
          <w:numId w:val="6"/>
        </w:numPr>
        <w:spacing w:after="0" w:line="240" w:lineRule="auto"/>
        <w:ind w:hanging="426"/>
        <w:jc w:val="both"/>
        <w:rPr>
          <w:rFonts w:ascii="Times New Roman" w:eastAsia="Times New Roman" w:hAnsi="Times New Roman" w:cs="Times New Roman"/>
          <w:sz w:val="28"/>
          <w:szCs w:val="28"/>
          <w:lang w:eastAsia="ru-RU"/>
        </w:rPr>
      </w:pPr>
      <w:r w:rsidRPr="001030E9">
        <w:rPr>
          <w:rFonts w:ascii="Times New Roman" w:eastAsia="Times New Roman" w:hAnsi="Times New Roman" w:cs="Times New Roman"/>
          <w:sz w:val="28"/>
          <w:szCs w:val="28"/>
          <w:lang w:eastAsia="ru-RU"/>
        </w:rPr>
        <w:t>Фабер А. Как говорить с детьми, чтобы они учились/ Адель Фабер, Элейн Мазлиш; -М.: Эксмо, 2010.-288 с.</w:t>
      </w:r>
    </w:p>
    <w:p w:rsidR="00081441" w:rsidRPr="001030E9" w:rsidRDefault="00081441" w:rsidP="0035309A">
      <w:pPr>
        <w:pStyle w:val="a5"/>
        <w:numPr>
          <w:ilvl w:val="1"/>
          <w:numId w:val="6"/>
        </w:numPr>
        <w:spacing w:after="0" w:line="240" w:lineRule="auto"/>
        <w:ind w:hanging="426"/>
        <w:jc w:val="both"/>
        <w:rPr>
          <w:rFonts w:ascii="Times New Roman" w:eastAsia="Times New Roman" w:hAnsi="Times New Roman" w:cs="Times New Roman"/>
          <w:sz w:val="28"/>
          <w:szCs w:val="28"/>
          <w:lang w:eastAsia="ru-RU"/>
        </w:rPr>
      </w:pPr>
      <w:r w:rsidRPr="001030E9">
        <w:rPr>
          <w:rFonts w:ascii="Times New Roman" w:eastAsia="Times New Roman" w:hAnsi="Times New Roman" w:cs="Times New Roman"/>
          <w:sz w:val="28"/>
          <w:szCs w:val="28"/>
          <w:lang w:eastAsia="ru-RU"/>
        </w:rPr>
        <w:t>Франке-Грикш М.«Ты с нами!»: Системные взгляды и решения для учителей, учеников и родителей/ Перев. С нем. И.Д. Беляковой. – М.: Институт консультирования и системных решений, 2010.-202 с.</w:t>
      </w:r>
    </w:p>
    <w:sectPr w:rsidR="00081441" w:rsidRPr="001030E9" w:rsidSect="00610CE3">
      <w:pgSz w:w="11906" w:h="16838"/>
      <w:pgMar w:top="1134" w:right="851"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A0001" w:rsidRDefault="00BA0001" w:rsidP="0035309A">
      <w:pPr>
        <w:spacing w:after="0" w:line="240" w:lineRule="auto"/>
      </w:pPr>
      <w:r>
        <w:separator/>
      </w:r>
    </w:p>
  </w:endnote>
  <w:endnote w:type="continuationSeparator" w:id="0">
    <w:p w:rsidR="00BA0001" w:rsidRDefault="00BA0001" w:rsidP="0035309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ndale Sans UI">
    <w:altName w:val="Times New Roman"/>
    <w:charset w:val="00"/>
    <w:family w:val="auto"/>
    <w:pitch w:val="variable"/>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PMingLiU">
    <w:altName w:val="新細明體"/>
    <w:panose1 w:val="02020500000000000000"/>
    <w:charset w:val="88"/>
    <w:family w:val="auto"/>
    <w:notTrueType/>
    <w:pitch w:val="variable"/>
    <w:sig w:usb0="00000001"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98397"/>
      <w:docPartObj>
        <w:docPartGallery w:val="Page Numbers (Bottom of Page)"/>
        <w:docPartUnique/>
      </w:docPartObj>
    </w:sdtPr>
    <w:sdtContent>
      <w:p w:rsidR="00EF787F" w:rsidRDefault="004B6C6C">
        <w:pPr>
          <w:pStyle w:val="af1"/>
          <w:jc w:val="center"/>
        </w:pPr>
        <w:fldSimple w:instr=" PAGE   \* MERGEFORMAT ">
          <w:r w:rsidR="009469FA">
            <w:rPr>
              <w:noProof/>
            </w:rPr>
            <w:t>1</w:t>
          </w:r>
        </w:fldSimple>
      </w:p>
    </w:sdtContent>
  </w:sdt>
  <w:p w:rsidR="00EF787F" w:rsidRDefault="00EF787F">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A0001" w:rsidRDefault="00BA0001" w:rsidP="0035309A">
      <w:pPr>
        <w:spacing w:after="0" w:line="240" w:lineRule="auto"/>
      </w:pPr>
      <w:r>
        <w:separator/>
      </w:r>
    </w:p>
  </w:footnote>
  <w:footnote w:type="continuationSeparator" w:id="0">
    <w:p w:rsidR="00BA0001" w:rsidRDefault="00BA0001" w:rsidP="0035309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rPr>
        <w:sz w:val="28"/>
        <w:szCs w:val="28"/>
        <w:lang w:val="ru-RU"/>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lang w:val="ru-RU"/>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lang w:val="ru-RU"/>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lang w:val="ru-RU"/>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nsid w:val="0000000A"/>
    <w:multiLevelType w:val="multilevel"/>
    <w:tmpl w:val="0000000A"/>
    <w:name w:val="WW8Num10"/>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10">
    <w:nsid w:val="0000000B"/>
    <w:multiLevelType w:val="multilevel"/>
    <w:tmpl w:val="0000000B"/>
    <w:name w:val="WW8Num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
    <w:nsid w:val="0000000C"/>
    <w:multiLevelType w:val="multilevel"/>
    <w:tmpl w:val="0000000C"/>
    <w:name w:val="WW8Num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
    <w:nsid w:val="00000010"/>
    <w:multiLevelType w:val="singleLevel"/>
    <w:tmpl w:val="00000010"/>
    <w:name w:val="WW8Num17"/>
    <w:lvl w:ilvl="0">
      <w:start w:val="1"/>
      <w:numFmt w:val="bullet"/>
      <w:lvlText w:val=""/>
      <w:lvlJc w:val="left"/>
      <w:pPr>
        <w:tabs>
          <w:tab w:val="num" w:pos="0"/>
        </w:tabs>
        <w:ind w:left="720" w:hanging="360"/>
      </w:pPr>
      <w:rPr>
        <w:rFonts w:ascii="Symbol" w:hAnsi="Symbol" w:cs="Symbol"/>
      </w:rPr>
    </w:lvl>
  </w:abstractNum>
  <w:abstractNum w:abstractNumId="15">
    <w:nsid w:val="00000011"/>
    <w:multiLevelType w:val="singleLevel"/>
    <w:tmpl w:val="00000011"/>
    <w:name w:val="WW8Num18"/>
    <w:lvl w:ilvl="0">
      <w:start w:val="1"/>
      <w:numFmt w:val="bullet"/>
      <w:lvlText w:val=""/>
      <w:lvlJc w:val="left"/>
      <w:pPr>
        <w:tabs>
          <w:tab w:val="num" w:pos="0"/>
        </w:tabs>
        <w:ind w:left="720" w:hanging="360"/>
      </w:pPr>
      <w:rPr>
        <w:rFonts w:ascii="Symbol" w:hAnsi="Symbol" w:cs="Symbol"/>
      </w:rPr>
    </w:lvl>
  </w:abstractNum>
  <w:abstractNum w:abstractNumId="16">
    <w:nsid w:val="00000012"/>
    <w:multiLevelType w:val="singleLevel"/>
    <w:tmpl w:val="00000012"/>
    <w:name w:val="WW8Num19"/>
    <w:lvl w:ilvl="0">
      <w:start w:val="1"/>
      <w:numFmt w:val="bullet"/>
      <w:lvlText w:val=""/>
      <w:lvlJc w:val="left"/>
      <w:pPr>
        <w:tabs>
          <w:tab w:val="num" w:pos="0"/>
        </w:tabs>
        <w:ind w:left="720" w:hanging="360"/>
      </w:pPr>
      <w:rPr>
        <w:rFonts w:ascii="Symbol" w:hAnsi="Symbol" w:cs="Symbol"/>
      </w:rPr>
    </w:lvl>
  </w:abstractNum>
  <w:abstractNum w:abstractNumId="17">
    <w:nsid w:val="00000013"/>
    <w:multiLevelType w:val="singleLevel"/>
    <w:tmpl w:val="00000013"/>
    <w:name w:val="WW8Num20"/>
    <w:lvl w:ilvl="0">
      <w:start w:val="1"/>
      <w:numFmt w:val="bullet"/>
      <w:lvlText w:val="–"/>
      <w:lvlJc w:val="left"/>
      <w:pPr>
        <w:tabs>
          <w:tab w:val="num" w:pos="0"/>
        </w:tabs>
        <w:ind w:left="720" w:hanging="360"/>
      </w:pPr>
      <w:rPr>
        <w:rFonts w:ascii="Times New Roman" w:hAnsi="Times New Roman" w:cs="Times New Roman"/>
        <w:sz w:val="28"/>
        <w:szCs w:val="28"/>
        <w:lang w:val="ru-RU"/>
      </w:rPr>
    </w:lvl>
  </w:abstractNum>
  <w:abstractNum w:abstractNumId="18">
    <w:nsid w:val="030A573E"/>
    <w:multiLevelType w:val="multilevel"/>
    <w:tmpl w:val="7D56C568"/>
    <w:lvl w:ilvl="0">
      <w:start w:val="5"/>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9">
    <w:nsid w:val="07A45A33"/>
    <w:multiLevelType w:val="hybridMultilevel"/>
    <w:tmpl w:val="618A4B1C"/>
    <w:lvl w:ilvl="0" w:tplc="C25E0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B0F698A"/>
    <w:multiLevelType w:val="hybridMultilevel"/>
    <w:tmpl w:val="313E7544"/>
    <w:lvl w:ilvl="0" w:tplc="0419000F">
      <w:start w:val="1"/>
      <w:numFmt w:val="decimal"/>
      <w:lvlText w:val="%1."/>
      <w:lvlJc w:val="left"/>
      <w:pPr>
        <w:tabs>
          <w:tab w:val="num" w:pos="1260"/>
        </w:tabs>
        <w:ind w:left="1260" w:hanging="360"/>
      </w:pPr>
      <w:rPr>
        <w:rFont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1">
    <w:nsid w:val="10995D9B"/>
    <w:multiLevelType w:val="hybridMultilevel"/>
    <w:tmpl w:val="88606812"/>
    <w:lvl w:ilvl="0" w:tplc="D7624460">
      <w:start w:val="1"/>
      <w:numFmt w:val="bullet"/>
      <w:lvlText w:val="•"/>
      <w:lvlJc w:val="left"/>
      <w:pPr>
        <w:tabs>
          <w:tab w:val="num" w:pos="720"/>
        </w:tabs>
        <w:ind w:left="720" w:hanging="360"/>
      </w:pPr>
      <w:rPr>
        <w:rFonts w:ascii="Times New Roman" w:hAnsi="Times New Roman" w:hint="default"/>
      </w:rPr>
    </w:lvl>
    <w:lvl w:ilvl="1" w:tplc="6A1C1186" w:tentative="1">
      <w:start w:val="1"/>
      <w:numFmt w:val="bullet"/>
      <w:lvlText w:val="•"/>
      <w:lvlJc w:val="left"/>
      <w:pPr>
        <w:tabs>
          <w:tab w:val="num" w:pos="1440"/>
        </w:tabs>
        <w:ind w:left="1440" w:hanging="360"/>
      </w:pPr>
      <w:rPr>
        <w:rFonts w:ascii="Times New Roman" w:hAnsi="Times New Roman" w:hint="default"/>
      </w:rPr>
    </w:lvl>
    <w:lvl w:ilvl="2" w:tplc="9DA084DE" w:tentative="1">
      <w:start w:val="1"/>
      <w:numFmt w:val="bullet"/>
      <w:lvlText w:val="•"/>
      <w:lvlJc w:val="left"/>
      <w:pPr>
        <w:tabs>
          <w:tab w:val="num" w:pos="2160"/>
        </w:tabs>
        <w:ind w:left="2160" w:hanging="360"/>
      </w:pPr>
      <w:rPr>
        <w:rFonts w:ascii="Times New Roman" w:hAnsi="Times New Roman" w:hint="default"/>
      </w:rPr>
    </w:lvl>
    <w:lvl w:ilvl="3" w:tplc="B6DA616E" w:tentative="1">
      <w:start w:val="1"/>
      <w:numFmt w:val="bullet"/>
      <w:lvlText w:val="•"/>
      <w:lvlJc w:val="left"/>
      <w:pPr>
        <w:tabs>
          <w:tab w:val="num" w:pos="2880"/>
        </w:tabs>
        <w:ind w:left="2880" w:hanging="360"/>
      </w:pPr>
      <w:rPr>
        <w:rFonts w:ascii="Times New Roman" w:hAnsi="Times New Roman" w:hint="default"/>
      </w:rPr>
    </w:lvl>
    <w:lvl w:ilvl="4" w:tplc="24589202" w:tentative="1">
      <w:start w:val="1"/>
      <w:numFmt w:val="bullet"/>
      <w:lvlText w:val="•"/>
      <w:lvlJc w:val="left"/>
      <w:pPr>
        <w:tabs>
          <w:tab w:val="num" w:pos="3600"/>
        </w:tabs>
        <w:ind w:left="3600" w:hanging="360"/>
      </w:pPr>
      <w:rPr>
        <w:rFonts w:ascii="Times New Roman" w:hAnsi="Times New Roman" w:hint="default"/>
      </w:rPr>
    </w:lvl>
    <w:lvl w:ilvl="5" w:tplc="DC52CBC6" w:tentative="1">
      <w:start w:val="1"/>
      <w:numFmt w:val="bullet"/>
      <w:lvlText w:val="•"/>
      <w:lvlJc w:val="left"/>
      <w:pPr>
        <w:tabs>
          <w:tab w:val="num" w:pos="4320"/>
        </w:tabs>
        <w:ind w:left="4320" w:hanging="360"/>
      </w:pPr>
      <w:rPr>
        <w:rFonts w:ascii="Times New Roman" w:hAnsi="Times New Roman" w:hint="default"/>
      </w:rPr>
    </w:lvl>
    <w:lvl w:ilvl="6" w:tplc="108AE174" w:tentative="1">
      <w:start w:val="1"/>
      <w:numFmt w:val="bullet"/>
      <w:lvlText w:val="•"/>
      <w:lvlJc w:val="left"/>
      <w:pPr>
        <w:tabs>
          <w:tab w:val="num" w:pos="5040"/>
        </w:tabs>
        <w:ind w:left="5040" w:hanging="360"/>
      </w:pPr>
      <w:rPr>
        <w:rFonts w:ascii="Times New Roman" w:hAnsi="Times New Roman" w:hint="default"/>
      </w:rPr>
    </w:lvl>
    <w:lvl w:ilvl="7" w:tplc="9F3AF7D8" w:tentative="1">
      <w:start w:val="1"/>
      <w:numFmt w:val="bullet"/>
      <w:lvlText w:val="•"/>
      <w:lvlJc w:val="left"/>
      <w:pPr>
        <w:tabs>
          <w:tab w:val="num" w:pos="5760"/>
        </w:tabs>
        <w:ind w:left="5760" w:hanging="360"/>
      </w:pPr>
      <w:rPr>
        <w:rFonts w:ascii="Times New Roman" w:hAnsi="Times New Roman" w:hint="default"/>
      </w:rPr>
    </w:lvl>
    <w:lvl w:ilvl="8" w:tplc="E468F994" w:tentative="1">
      <w:start w:val="1"/>
      <w:numFmt w:val="bullet"/>
      <w:lvlText w:val="•"/>
      <w:lvlJc w:val="left"/>
      <w:pPr>
        <w:tabs>
          <w:tab w:val="num" w:pos="6480"/>
        </w:tabs>
        <w:ind w:left="6480" w:hanging="360"/>
      </w:pPr>
      <w:rPr>
        <w:rFonts w:ascii="Times New Roman" w:hAnsi="Times New Roman" w:hint="default"/>
      </w:rPr>
    </w:lvl>
  </w:abstractNum>
  <w:abstractNum w:abstractNumId="22">
    <w:nsid w:val="19EF277C"/>
    <w:multiLevelType w:val="hybridMultilevel"/>
    <w:tmpl w:val="786056E8"/>
    <w:lvl w:ilvl="0" w:tplc="5BE87120">
      <w:start w:val="1"/>
      <w:numFmt w:val="decimal"/>
      <w:lvlText w:val="%1."/>
      <w:lvlJc w:val="left"/>
      <w:pPr>
        <w:ind w:left="1620" w:hanging="360"/>
      </w:pPr>
      <w:rPr>
        <w:rFonts w:hint="default"/>
      </w:r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23">
    <w:nsid w:val="1DEA4F3D"/>
    <w:multiLevelType w:val="hybridMultilevel"/>
    <w:tmpl w:val="399A54EC"/>
    <w:lvl w:ilvl="0" w:tplc="2A009F2E">
      <w:start w:val="1"/>
      <w:numFmt w:val="decimal"/>
      <w:lvlText w:val="%1."/>
      <w:lvlJc w:val="left"/>
      <w:pPr>
        <w:ind w:left="1636"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24">
    <w:nsid w:val="21060950"/>
    <w:multiLevelType w:val="hybridMultilevel"/>
    <w:tmpl w:val="0BE22742"/>
    <w:lvl w:ilvl="0" w:tplc="04190001">
      <w:start w:val="1"/>
      <w:numFmt w:val="bullet"/>
      <w:lvlText w:val=""/>
      <w:lvlJc w:val="left"/>
      <w:pPr>
        <w:tabs>
          <w:tab w:val="num" w:pos="780"/>
        </w:tabs>
        <w:ind w:left="7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nsid w:val="225E2C52"/>
    <w:multiLevelType w:val="hybridMultilevel"/>
    <w:tmpl w:val="1EE6E1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46D2A28"/>
    <w:multiLevelType w:val="hybridMultilevel"/>
    <w:tmpl w:val="E3E43F78"/>
    <w:lvl w:ilvl="0" w:tplc="2E6EAE80">
      <w:start w:val="1"/>
      <w:numFmt w:val="bullet"/>
      <w:lvlText w:val="•"/>
      <w:lvlJc w:val="left"/>
      <w:pPr>
        <w:tabs>
          <w:tab w:val="num" w:pos="720"/>
        </w:tabs>
        <w:ind w:left="720" w:hanging="360"/>
      </w:pPr>
      <w:rPr>
        <w:rFonts w:ascii="Times New Roman" w:hAnsi="Times New Roman" w:hint="default"/>
      </w:rPr>
    </w:lvl>
    <w:lvl w:ilvl="1" w:tplc="15526632" w:tentative="1">
      <w:start w:val="1"/>
      <w:numFmt w:val="bullet"/>
      <w:lvlText w:val="•"/>
      <w:lvlJc w:val="left"/>
      <w:pPr>
        <w:tabs>
          <w:tab w:val="num" w:pos="1440"/>
        </w:tabs>
        <w:ind w:left="1440" w:hanging="360"/>
      </w:pPr>
      <w:rPr>
        <w:rFonts w:ascii="Times New Roman" w:hAnsi="Times New Roman" w:hint="default"/>
      </w:rPr>
    </w:lvl>
    <w:lvl w:ilvl="2" w:tplc="04F69582" w:tentative="1">
      <w:start w:val="1"/>
      <w:numFmt w:val="bullet"/>
      <w:lvlText w:val="•"/>
      <w:lvlJc w:val="left"/>
      <w:pPr>
        <w:tabs>
          <w:tab w:val="num" w:pos="2160"/>
        </w:tabs>
        <w:ind w:left="2160" w:hanging="360"/>
      </w:pPr>
      <w:rPr>
        <w:rFonts w:ascii="Times New Roman" w:hAnsi="Times New Roman" w:hint="default"/>
      </w:rPr>
    </w:lvl>
    <w:lvl w:ilvl="3" w:tplc="1D20AC9A" w:tentative="1">
      <w:start w:val="1"/>
      <w:numFmt w:val="bullet"/>
      <w:lvlText w:val="•"/>
      <w:lvlJc w:val="left"/>
      <w:pPr>
        <w:tabs>
          <w:tab w:val="num" w:pos="2880"/>
        </w:tabs>
        <w:ind w:left="2880" w:hanging="360"/>
      </w:pPr>
      <w:rPr>
        <w:rFonts w:ascii="Times New Roman" w:hAnsi="Times New Roman" w:hint="default"/>
      </w:rPr>
    </w:lvl>
    <w:lvl w:ilvl="4" w:tplc="3A007544" w:tentative="1">
      <w:start w:val="1"/>
      <w:numFmt w:val="bullet"/>
      <w:lvlText w:val="•"/>
      <w:lvlJc w:val="left"/>
      <w:pPr>
        <w:tabs>
          <w:tab w:val="num" w:pos="3600"/>
        </w:tabs>
        <w:ind w:left="3600" w:hanging="360"/>
      </w:pPr>
      <w:rPr>
        <w:rFonts w:ascii="Times New Roman" w:hAnsi="Times New Roman" w:hint="default"/>
      </w:rPr>
    </w:lvl>
    <w:lvl w:ilvl="5" w:tplc="0E1CCCB0" w:tentative="1">
      <w:start w:val="1"/>
      <w:numFmt w:val="bullet"/>
      <w:lvlText w:val="•"/>
      <w:lvlJc w:val="left"/>
      <w:pPr>
        <w:tabs>
          <w:tab w:val="num" w:pos="4320"/>
        </w:tabs>
        <w:ind w:left="4320" w:hanging="360"/>
      </w:pPr>
      <w:rPr>
        <w:rFonts w:ascii="Times New Roman" w:hAnsi="Times New Roman" w:hint="default"/>
      </w:rPr>
    </w:lvl>
    <w:lvl w:ilvl="6" w:tplc="0BB46A64" w:tentative="1">
      <w:start w:val="1"/>
      <w:numFmt w:val="bullet"/>
      <w:lvlText w:val="•"/>
      <w:lvlJc w:val="left"/>
      <w:pPr>
        <w:tabs>
          <w:tab w:val="num" w:pos="5040"/>
        </w:tabs>
        <w:ind w:left="5040" w:hanging="360"/>
      </w:pPr>
      <w:rPr>
        <w:rFonts w:ascii="Times New Roman" w:hAnsi="Times New Roman" w:hint="default"/>
      </w:rPr>
    </w:lvl>
    <w:lvl w:ilvl="7" w:tplc="E5B0177C" w:tentative="1">
      <w:start w:val="1"/>
      <w:numFmt w:val="bullet"/>
      <w:lvlText w:val="•"/>
      <w:lvlJc w:val="left"/>
      <w:pPr>
        <w:tabs>
          <w:tab w:val="num" w:pos="5760"/>
        </w:tabs>
        <w:ind w:left="5760" w:hanging="360"/>
      </w:pPr>
      <w:rPr>
        <w:rFonts w:ascii="Times New Roman" w:hAnsi="Times New Roman" w:hint="default"/>
      </w:rPr>
    </w:lvl>
    <w:lvl w:ilvl="8" w:tplc="61CEADCA" w:tentative="1">
      <w:start w:val="1"/>
      <w:numFmt w:val="bullet"/>
      <w:lvlText w:val="•"/>
      <w:lvlJc w:val="left"/>
      <w:pPr>
        <w:tabs>
          <w:tab w:val="num" w:pos="6480"/>
        </w:tabs>
        <w:ind w:left="6480" w:hanging="360"/>
      </w:pPr>
      <w:rPr>
        <w:rFonts w:ascii="Times New Roman" w:hAnsi="Times New Roman" w:hint="default"/>
      </w:rPr>
    </w:lvl>
  </w:abstractNum>
  <w:abstractNum w:abstractNumId="27">
    <w:nsid w:val="294272D2"/>
    <w:multiLevelType w:val="hybridMultilevel"/>
    <w:tmpl w:val="47E224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F5E5905"/>
    <w:multiLevelType w:val="hybridMultilevel"/>
    <w:tmpl w:val="A4049EC2"/>
    <w:lvl w:ilvl="0" w:tplc="5BE87120">
      <w:start w:val="1"/>
      <w:numFmt w:val="decimal"/>
      <w:lvlText w:val="%1."/>
      <w:lvlJc w:val="left"/>
      <w:pPr>
        <w:ind w:left="3240" w:hanging="360"/>
      </w:pPr>
      <w:rPr>
        <w:rFonts w:hint="default"/>
      </w:rPr>
    </w:lvl>
    <w:lvl w:ilvl="1" w:tplc="04190019" w:tentative="1">
      <w:start w:val="1"/>
      <w:numFmt w:val="lowerLetter"/>
      <w:lvlText w:val="%2."/>
      <w:lvlJc w:val="left"/>
      <w:pPr>
        <w:ind w:left="3060" w:hanging="360"/>
      </w:pPr>
    </w:lvl>
    <w:lvl w:ilvl="2" w:tplc="0419001B">
      <w:start w:val="1"/>
      <w:numFmt w:val="lowerRoman"/>
      <w:lvlText w:val="%3."/>
      <w:lvlJc w:val="right"/>
      <w:pPr>
        <w:ind w:left="3780" w:hanging="180"/>
      </w:pPr>
    </w:lvl>
    <w:lvl w:ilvl="3" w:tplc="0419000F" w:tentative="1">
      <w:start w:val="1"/>
      <w:numFmt w:val="decimal"/>
      <w:lvlText w:val="%4."/>
      <w:lvlJc w:val="left"/>
      <w:pPr>
        <w:ind w:left="4500" w:hanging="360"/>
      </w:pPr>
    </w:lvl>
    <w:lvl w:ilvl="4" w:tplc="04190019" w:tentative="1">
      <w:start w:val="1"/>
      <w:numFmt w:val="lowerLetter"/>
      <w:lvlText w:val="%5."/>
      <w:lvlJc w:val="left"/>
      <w:pPr>
        <w:ind w:left="5220" w:hanging="360"/>
      </w:pPr>
    </w:lvl>
    <w:lvl w:ilvl="5" w:tplc="0419001B" w:tentative="1">
      <w:start w:val="1"/>
      <w:numFmt w:val="lowerRoman"/>
      <w:lvlText w:val="%6."/>
      <w:lvlJc w:val="right"/>
      <w:pPr>
        <w:ind w:left="5940" w:hanging="180"/>
      </w:pPr>
    </w:lvl>
    <w:lvl w:ilvl="6" w:tplc="0419000F" w:tentative="1">
      <w:start w:val="1"/>
      <w:numFmt w:val="decimal"/>
      <w:lvlText w:val="%7."/>
      <w:lvlJc w:val="left"/>
      <w:pPr>
        <w:ind w:left="6660" w:hanging="360"/>
      </w:pPr>
    </w:lvl>
    <w:lvl w:ilvl="7" w:tplc="04190019" w:tentative="1">
      <w:start w:val="1"/>
      <w:numFmt w:val="lowerLetter"/>
      <w:lvlText w:val="%8."/>
      <w:lvlJc w:val="left"/>
      <w:pPr>
        <w:ind w:left="7380" w:hanging="360"/>
      </w:pPr>
    </w:lvl>
    <w:lvl w:ilvl="8" w:tplc="0419001B" w:tentative="1">
      <w:start w:val="1"/>
      <w:numFmt w:val="lowerRoman"/>
      <w:lvlText w:val="%9."/>
      <w:lvlJc w:val="right"/>
      <w:pPr>
        <w:ind w:left="8100" w:hanging="180"/>
      </w:pPr>
    </w:lvl>
  </w:abstractNum>
  <w:abstractNum w:abstractNumId="29">
    <w:nsid w:val="2FC254F3"/>
    <w:multiLevelType w:val="hybridMultilevel"/>
    <w:tmpl w:val="61D45E7C"/>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0">
    <w:nsid w:val="30310FFA"/>
    <w:multiLevelType w:val="hybridMultilevel"/>
    <w:tmpl w:val="82D6E9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C9302CE"/>
    <w:multiLevelType w:val="multilevel"/>
    <w:tmpl w:val="6DB09BE8"/>
    <w:lvl w:ilvl="0">
      <w:start w:val="3"/>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32">
    <w:nsid w:val="44955283"/>
    <w:multiLevelType w:val="hybridMultilevel"/>
    <w:tmpl w:val="89ACEC1C"/>
    <w:lvl w:ilvl="0" w:tplc="7956334E">
      <w:start w:val="1"/>
      <w:numFmt w:val="bullet"/>
      <w:lvlText w:val="•"/>
      <w:lvlJc w:val="left"/>
      <w:pPr>
        <w:tabs>
          <w:tab w:val="num" w:pos="720"/>
        </w:tabs>
        <w:ind w:left="720" w:hanging="360"/>
      </w:pPr>
      <w:rPr>
        <w:rFonts w:ascii="Times New Roman" w:hAnsi="Times New Roman" w:hint="default"/>
      </w:rPr>
    </w:lvl>
    <w:lvl w:ilvl="1" w:tplc="9EE40592" w:tentative="1">
      <w:start w:val="1"/>
      <w:numFmt w:val="bullet"/>
      <w:lvlText w:val="•"/>
      <w:lvlJc w:val="left"/>
      <w:pPr>
        <w:tabs>
          <w:tab w:val="num" w:pos="1440"/>
        </w:tabs>
        <w:ind w:left="1440" w:hanging="360"/>
      </w:pPr>
      <w:rPr>
        <w:rFonts w:ascii="Times New Roman" w:hAnsi="Times New Roman" w:hint="default"/>
      </w:rPr>
    </w:lvl>
    <w:lvl w:ilvl="2" w:tplc="FD7C423E" w:tentative="1">
      <w:start w:val="1"/>
      <w:numFmt w:val="bullet"/>
      <w:lvlText w:val="•"/>
      <w:lvlJc w:val="left"/>
      <w:pPr>
        <w:tabs>
          <w:tab w:val="num" w:pos="2160"/>
        </w:tabs>
        <w:ind w:left="2160" w:hanging="360"/>
      </w:pPr>
      <w:rPr>
        <w:rFonts w:ascii="Times New Roman" w:hAnsi="Times New Roman" w:hint="default"/>
      </w:rPr>
    </w:lvl>
    <w:lvl w:ilvl="3" w:tplc="972C01E6" w:tentative="1">
      <w:start w:val="1"/>
      <w:numFmt w:val="bullet"/>
      <w:lvlText w:val="•"/>
      <w:lvlJc w:val="left"/>
      <w:pPr>
        <w:tabs>
          <w:tab w:val="num" w:pos="2880"/>
        </w:tabs>
        <w:ind w:left="2880" w:hanging="360"/>
      </w:pPr>
      <w:rPr>
        <w:rFonts w:ascii="Times New Roman" w:hAnsi="Times New Roman" w:hint="default"/>
      </w:rPr>
    </w:lvl>
    <w:lvl w:ilvl="4" w:tplc="37007444" w:tentative="1">
      <w:start w:val="1"/>
      <w:numFmt w:val="bullet"/>
      <w:lvlText w:val="•"/>
      <w:lvlJc w:val="left"/>
      <w:pPr>
        <w:tabs>
          <w:tab w:val="num" w:pos="3600"/>
        </w:tabs>
        <w:ind w:left="3600" w:hanging="360"/>
      </w:pPr>
      <w:rPr>
        <w:rFonts w:ascii="Times New Roman" w:hAnsi="Times New Roman" w:hint="default"/>
      </w:rPr>
    </w:lvl>
    <w:lvl w:ilvl="5" w:tplc="CC346452" w:tentative="1">
      <w:start w:val="1"/>
      <w:numFmt w:val="bullet"/>
      <w:lvlText w:val="•"/>
      <w:lvlJc w:val="left"/>
      <w:pPr>
        <w:tabs>
          <w:tab w:val="num" w:pos="4320"/>
        </w:tabs>
        <w:ind w:left="4320" w:hanging="360"/>
      </w:pPr>
      <w:rPr>
        <w:rFonts w:ascii="Times New Roman" w:hAnsi="Times New Roman" w:hint="default"/>
      </w:rPr>
    </w:lvl>
    <w:lvl w:ilvl="6" w:tplc="34DE82BC" w:tentative="1">
      <w:start w:val="1"/>
      <w:numFmt w:val="bullet"/>
      <w:lvlText w:val="•"/>
      <w:lvlJc w:val="left"/>
      <w:pPr>
        <w:tabs>
          <w:tab w:val="num" w:pos="5040"/>
        </w:tabs>
        <w:ind w:left="5040" w:hanging="360"/>
      </w:pPr>
      <w:rPr>
        <w:rFonts w:ascii="Times New Roman" w:hAnsi="Times New Roman" w:hint="default"/>
      </w:rPr>
    </w:lvl>
    <w:lvl w:ilvl="7" w:tplc="C48EF6BA" w:tentative="1">
      <w:start w:val="1"/>
      <w:numFmt w:val="bullet"/>
      <w:lvlText w:val="•"/>
      <w:lvlJc w:val="left"/>
      <w:pPr>
        <w:tabs>
          <w:tab w:val="num" w:pos="5760"/>
        </w:tabs>
        <w:ind w:left="5760" w:hanging="360"/>
      </w:pPr>
      <w:rPr>
        <w:rFonts w:ascii="Times New Roman" w:hAnsi="Times New Roman" w:hint="default"/>
      </w:rPr>
    </w:lvl>
    <w:lvl w:ilvl="8" w:tplc="F59AE034" w:tentative="1">
      <w:start w:val="1"/>
      <w:numFmt w:val="bullet"/>
      <w:lvlText w:val="•"/>
      <w:lvlJc w:val="left"/>
      <w:pPr>
        <w:tabs>
          <w:tab w:val="num" w:pos="6480"/>
        </w:tabs>
        <w:ind w:left="6480" w:hanging="360"/>
      </w:pPr>
      <w:rPr>
        <w:rFonts w:ascii="Times New Roman" w:hAnsi="Times New Roman" w:hint="default"/>
      </w:rPr>
    </w:lvl>
  </w:abstractNum>
  <w:abstractNum w:abstractNumId="33">
    <w:nsid w:val="4AB42667"/>
    <w:multiLevelType w:val="hybridMultilevel"/>
    <w:tmpl w:val="0BC4A1A8"/>
    <w:lvl w:ilvl="0" w:tplc="4AD658C0">
      <w:start w:val="1"/>
      <w:numFmt w:val="bullet"/>
      <w:lvlText w:val="•"/>
      <w:lvlJc w:val="left"/>
      <w:pPr>
        <w:tabs>
          <w:tab w:val="num" w:pos="720"/>
        </w:tabs>
        <w:ind w:left="720" w:hanging="360"/>
      </w:pPr>
      <w:rPr>
        <w:rFonts w:ascii="Times New Roman" w:hAnsi="Times New Roman" w:hint="default"/>
      </w:rPr>
    </w:lvl>
    <w:lvl w:ilvl="1" w:tplc="4D1EDC52" w:tentative="1">
      <w:start w:val="1"/>
      <w:numFmt w:val="bullet"/>
      <w:lvlText w:val="•"/>
      <w:lvlJc w:val="left"/>
      <w:pPr>
        <w:tabs>
          <w:tab w:val="num" w:pos="1440"/>
        </w:tabs>
        <w:ind w:left="1440" w:hanging="360"/>
      </w:pPr>
      <w:rPr>
        <w:rFonts w:ascii="Times New Roman" w:hAnsi="Times New Roman" w:hint="default"/>
      </w:rPr>
    </w:lvl>
    <w:lvl w:ilvl="2" w:tplc="D35298CC" w:tentative="1">
      <w:start w:val="1"/>
      <w:numFmt w:val="bullet"/>
      <w:lvlText w:val="•"/>
      <w:lvlJc w:val="left"/>
      <w:pPr>
        <w:tabs>
          <w:tab w:val="num" w:pos="2160"/>
        </w:tabs>
        <w:ind w:left="2160" w:hanging="360"/>
      </w:pPr>
      <w:rPr>
        <w:rFonts w:ascii="Times New Roman" w:hAnsi="Times New Roman" w:hint="default"/>
      </w:rPr>
    </w:lvl>
    <w:lvl w:ilvl="3" w:tplc="67AEDC78" w:tentative="1">
      <w:start w:val="1"/>
      <w:numFmt w:val="bullet"/>
      <w:lvlText w:val="•"/>
      <w:lvlJc w:val="left"/>
      <w:pPr>
        <w:tabs>
          <w:tab w:val="num" w:pos="2880"/>
        </w:tabs>
        <w:ind w:left="2880" w:hanging="360"/>
      </w:pPr>
      <w:rPr>
        <w:rFonts w:ascii="Times New Roman" w:hAnsi="Times New Roman" w:hint="default"/>
      </w:rPr>
    </w:lvl>
    <w:lvl w:ilvl="4" w:tplc="90F48274" w:tentative="1">
      <w:start w:val="1"/>
      <w:numFmt w:val="bullet"/>
      <w:lvlText w:val="•"/>
      <w:lvlJc w:val="left"/>
      <w:pPr>
        <w:tabs>
          <w:tab w:val="num" w:pos="3600"/>
        </w:tabs>
        <w:ind w:left="3600" w:hanging="360"/>
      </w:pPr>
      <w:rPr>
        <w:rFonts w:ascii="Times New Roman" w:hAnsi="Times New Roman" w:hint="default"/>
      </w:rPr>
    </w:lvl>
    <w:lvl w:ilvl="5" w:tplc="2ECCB676" w:tentative="1">
      <w:start w:val="1"/>
      <w:numFmt w:val="bullet"/>
      <w:lvlText w:val="•"/>
      <w:lvlJc w:val="left"/>
      <w:pPr>
        <w:tabs>
          <w:tab w:val="num" w:pos="4320"/>
        </w:tabs>
        <w:ind w:left="4320" w:hanging="360"/>
      </w:pPr>
      <w:rPr>
        <w:rFonts w:ascii="Times New Roman" w:hAnsi="Times New Roman" w:hint="default"/>
      </w:rPr>
    </w:lvl>
    <w:lvl w:ilvl="6" w:tplc="7E2A8E56" w:tentative="1">
      <w:start w:val="1"/>
      <w:numFmt w:val="bullet"/>
      <w:lvlText w:val="•"/>
      <w:lvlJc w:val="left"/>
      <w:pPr>
        <w:tabs>
          <w:tab w:val="num" w:pos="5040"/>
        </w:tabs>
        <w:ind w:left="5040" w:hanging="360"/>
      </w:pPr>
      <w:rPr>
        <w:rFonts w:ascii="Times New Roman" w:hAnsi="Times New Roman" w:hint="default"/>
      </w:rPr>
    </w:lvl>
    <w:lvl w:ilvl="7" w:tplc="E2D004CC" w:tentative="1">
      <w:start w:val="1"/>
      <w:numFmt w:val="bullet"/>
      <w:lvlText w:val="•"/>
      <w:lvlJc w:val="left"/>
      <w:pPr>
        <w:tabs>
          <w:tab w:val="num" w:pos="5760"/>
        </w:tabs>
        <w:ind w:left="5760" w:hanging="360"/>
      </w:pPr>
      <w:rPr>
        <w:rFonts w:ascii="Times New Roman" w:hAnsi="Times New Roman" w:hint="default"/>
      </w:rPr>
    </w:lvl>
    <w:lvl w:ilvl="8" w:tplc="52E8E76C" w:tentative="1">
      <w:start w:val="1"/>
      <w:numFmt w:val="bullet"/>
      <w:lvlText w:val="•"/>
      <w:lvlJc w:val="left"/>
      <w:pPr>
        <w:tabs>
          <w:tab w:val="num" w:pos="6480"/>
        </w:tabs>
        <w:ind w:left="6480" w:hanging="360"/>
      </w:pPr>
      <w:rPr>
        <w:rFonts w:ascii="Times New Roman" w:hAnsi="Times New Roman" w:hint="default"/>
      </w:rPr>
    </w:lvl>
  </w:abstractNum>
  <w:abstractNum w:abstractNumId="34">
    <w:nsid w:val="4DAD26CD"/>
    <w:multiLevelType w:val="hybridMultilevel"/>
    <w:tmpl w:val="752CB1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F496C3E"/>
    <w:multiLevelType w:val="hybridMultilevel"/>
    <w:tmpl w:val="4E3E19BC"/>
    <w:lvl w:ilvl="0" w:tplc="C25E0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0B33A37"/>
    <w:multiLevelType w:val="multilevel"/>
    <w:tmpl w:val="7974D1D4"/>
    <w:lvl w:ilvl="0">
      <w:start w:val="1"/>
      <w:numFmt w:val="decimal"/>
      <w:lvlText w:val="%1."/>
      <w:lvlJc w:val="left"/>
      <w:pPr>
        <w:tabs>
          <w:tab w:val="num" w:pos="644"/>
        </w:tabs>
        <w:ind w:left="644" w:hanging="360"/>
      </w:pPr>
      <w:rPr>
        <w:rFonts w:hint="default"/>
      </w:rPr>
    </w:lvl>
    <w:lvl w:ilvl="1" w:tentative="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tentative="1">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tentative="1">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37">
    <w:nsid w:val="50DE15DF"/>
    <w:multiLevelType w:val="multilevel"/>
    <w:tmpl w:val="83BADB24"/>
    <w:lvl w:ilvl="0">
      <w:start w:val="6"/>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38">
    <w:nsid w:val="55225221"/>
    <w:multiLevelType w:val="hybridMultilevel"/>
    <w:tmpl w:val="96826AA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9">
    <w:nsid w:val="5C9A3A72"/>
    <w:multiLevelType w:val="hybridMultilevel"/>
    <w:tmpl w:val="B0B22A38"/>
    <w:lvl w:ilvl="0" w:tplc="1594412A">
      <w:start w:val="1"/>
      <w:numFmt w:val="bullet"/>
      <w:lvlText w:val="•"/>
      <w:lvlJc w:val="left"/>
      <w:pPr>
        <w:tabs>
          <w:tab w:val="num" w:pos="720"/>
        </w:tabs>
        <w:ind w:left="720" w:hanging="360"/>
      </w:pPr>
      <w:rPr>
        <w:rFonts w:ascii="Times New Roman" w:hAnsi="Times New Roman" w:hint="default"/>
      </w:rPr>
    </w:lvl>
    <w:lvl w:ilvl="1" w:tplc="658637A0" w:tentative="1">
      <w:start w:val="1"/>
      <w:numFmt w:val="bullet"/>
      <w:lvlText w:val="•"/>
      <w:lvlJc w:val="left"/>
      <w:pPr>
        <w:tabs>
          <w:tab w:val="num" w:pos="1440"/>
        </w:tabs>
        <w:ind w:left="1440" w:hanging="360"/>
      </w:pPr>
      <w:rPr>
        <w:rFonts w:ascii="Times New Roman" w:hAnsi="Times New Roman" w:hint="default"/>
      </w:rPr>
    </w:lvl>
    <w:lvl w:ilvl="2" w:tplc="689EED4A" w:tentative="1">
      <w:start w:val="1"/>
      <w:numFmt w:val="bullet"/>
      <w:lvlText w:val="•"/>
      <w:lvlJc w:val="left"/>
      <w:pPr>
        <w:tabs>
          <w:tab w:val="num" w:pos="2160"/>
        </w:tabs>
        <w:ind w:left="2160" w:hanging="360"/>
      </w:pPr>
      <w:rPr>
        <w:rFonts w:ascii="Times New Roman" w:hAnsi="Times New Roman" w:hint="default"/>
      </w:rPr>
    </w:lvl>
    <w:lvl w:ilvl="3" w:tplc="E3888F8A" w:tentative="1">
      <w:start w:val="1"/>
      <w:numFmt w:val="bullet"/>
      <w:lvlText w:val="•"/>
      <w:lvlJc w:val="left"/>
      <w:pPr>
        <w:tabs>
          <w:tab w:val="num" w:pos="2880"/>
        </w:tabs>
        <w:ind w:left="2880" w:hanging="360"/>
      </w:pPr>
      <w:rPr>
        <w:rFonts w:ascii="Times New Roman" w:hAnsi="Times New Roman" w:hint="default"/>
      </w:rPr>
    </w:lvl>
    <w:lvl w:ilvl="4" w:tplc="2AF07DFA" w:tentative="1">
      <w:start w:val="1"/>
      <w:numFmt w:val="bullet"/>
      <w:lvlText w:val="•"/>
      <w:lvlJc w:val="left"/>
      <w:pPr>
        <w:tabs>
          <w:tab w:val="num" w:pos="3600"/>
        </w:tabs>
        <w:ind w:left="3600" w:hanging="360"/>
      </w:pPr>
      <w:rPr>
        <w:rFonts w:ascii="Times New Roman" w:hAnsi="Times New Roman" w:hint="default"/>
      </w:rPr>
    </w:lvl>
    <w:lvl w:ilvl="5" w:tplc="86947814" w:tentative="1">
      <w:start w:val="1"/>
      <w:numFmt w:val="bullet"/>
      <w:lvlText w:val="•"/>
      <w:lvlJc w:val="left"/>
      <w:pPr>
        <w:tabs>
          <w:tab w:val="num" w:pos="4320"/>
        </w:tabs>
        <w:ind w:left="4320" w:hanging="360"/>
      </w:pPr>
      <w:rPr>
        <w:rFonts w:ascii="Times New Roman" w:hAnsi="Times New Roman" w:hint="default"/>
      </w:rPr>
    </w:lvl>
    <w:lvl w:ilvl="6" w:tplc="03ECAFBC" w:tentative="1">
      <w:start w:val="1"/>
      <w:numFmt w:val="bullet"/>
      <w:lvlText w:val="•"/>
      <w:lvlJc w:val="left"/>
      <w:pPr>
        <w:tabs>
          <w:tab w:val="num" w:pos="5040"/>
        </w:tabs>
        <w:ind w:left="5040" w:hanging="360"/>
      </w:pPr>
      <w:rPr>
        <w:rFonts w:ascii="Times New Roman" w:hAnsi="Times New Roman" w:hint="default"/>
      </w:rPr>
    </w:lvl>
    <w:lvl w:ilvl="7" w:tplc="38B4AFBE" w:tentative="1">
      <w:start w:val="1"/>
      <w:numFmt w:val="bullet"/>
      <w:lvlText w:val="•"/>
      <w:lvlJc w:val="left"/>
      <w:pPr>
        <w:tabs>
          <w:tab w:val="num" w:pos="5760"/>
        </w:tabs>
        <w:ind w:left="5760" w:hanging="360"/>
      </w:pPr>
      <w:rPr>
        <w:rFonts w:ascii="Times New Roman" w:hAnsi="Times New Roman" w:hint="default"/>
      </w:rPr>
    </w:lvl>
    <w:lvl w:ilvl="8" w:tplc="96526898" w:tentative="1">
      <w:start w:val="1"/>
      <w:numFmt w:val="bullet"/>
      <w:lvlText w:val="•"/>
      <w:lvlJc w:val="left"/>
      <w:pPr>
        <w:tabs>
          <w:tab w:val="num" w:pos="6480"/>
        </w:tabs>
        <w:ind w:left="6480" w:hanging="360"/>
      </w:pPr>
      <w:rPr>
        <w:rFonts w:ascii="Times New Roman" w:hAnsi="Times New Roman" w:hint="default"/>
      </w:rPr>
    </w:lvl>
  </w:abstractNum>
  <w:abstractNum w:abstractNumId="40">
    <w:nsid w:val="73F96D0C"/>
    <w:multiLevelType w:val="hybridMultilevel"/>
    <w:tmpl w:val="7EC0FC7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77956269"/>
    <w:multiLevelType w:val="hybridMultilevel"/>
    <w:tmpl w:val="678CD8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7E015D8"/>
    <w:multiLevelType w:val="hybridMultilevel"/>
    <w:tmpl w:val="4D5AC3DE"/>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3">
    <w:nsid w:val="785D66C7"/>
    <w:multiLevelType w:val="hybridMultilevel"/>
    <w:tmpl w:val="4F189F92"/>
    <w:lvl w:ilvl="0" w:tplc="C25E0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AC53D6F"/>
    <w:multiLevelType w:val="hybridMultilevel"/>
    <w:tmpl w:val="B1C8E768"/>
    <w:lvl w:ilvl="0" w:tplc="CF745622">
      <w:start w:val="4"/>
      <w:numFmt w:val="decimal"/>
      <w:lvlText w:val="%1."/>
      <w:lvlJc w:val="left"/>
      <w:pPr>
        <w:tabs>
          <w:tab w:val="num" w:pos="720"/>
        </w:tabs>
        <w:ind w:left="720" w:hanging="360"/>
      </w:pPr>
      <w:rPr>
        <w:b/>
      </w:rPr>
    </w:lvl>
    <w:lvl w:ilvl="1" w:tplc="04190019">
      <w:start w:val="1"/>
      <w:numFmt w:val="decimal"/>
      <w:lvlText w:val="%2."/>
      <w:lvlJc w:val="left"/>
      <w:pPr>
        <w:tabs>
          <w:tab w:val="num" w:pos="502"/>
        </w:tabs>
        <w:ind w:left="502"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5">
    <w:nsid w:val="7BFE0ED6"/>
    <w:multiLevelType w:val="hybridMultilevel"/>
    <w:tmpl w:val="A60EEFDA"/>
    <w:lvl w:ilvl="0" w:tplc="5BE87120">
      <w:start w:val="1"/>
      <w:numFmt w:val="decimal"/>
      <w:lvlText w:val="%1."/>
      <w:lvlJc w:val="left"/>
      <w:pPr>
        <w:ind w:left="16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2"/>
  </w:num>
  <w:num w:numId="2">
    <w:abstractNumId w:val="25"/>
  </w:num>
  <w:num w:numId="3">
    <w:abstractNumId w:val="27"/>
  </w:num>
  <w:num w:numId="4">
    <w:abstractNumId w:val="30"/>
  </w:num>
  <w:num w:numId="5">
    <w:abstractNumId w:val="34"/>
  </w:num>
  <w:num w:numId="6">
    <w:abstractNumId w:val="4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num>
  <w:num w:numId="8">
    <w:abstractNumId w:val="43"/>
  </w:num>
  <w:num w:numId="9">
    <w:abstractNumId w:val="35"/>
  </w:num>
  <w:num w:numId="10">
    <w:abstractNumId w:val="41"/>
  </w:num>
  <w:num w:numId="11">
    <w:abstractNumId w:val="36"/>
  </w:num>
  <w:num w:numId="12">
    <w:abstractNumId w:val="0"/>
  </w:num>
  <w:num w:numId="13">
    <w:abstractNumId w:val="31"/>
  </w:num>
  <w:num w:numId="14">
    <w:abstractNumId w:val="18"/>
  </w:num>
  <w:num w:numId="15">
    <w:abstractNumId w:val="37"/>
  </w:num>
  <w:num w:numId="16">
    <w:abstractNumId w:val="2"/>
  </w:num>
  <w:num w:numId="17">
    <w:abstractNumId w:val="1"/>
  </w:num>
  <w:num w:numId="18">
    <w:abstractNumId w:val="3"/>
  </w:num>
  <w:num w:numId="19">
    <w:abstractNumId w:val="4"/>
  </w:num>
  <w:num w:numId="20">
    <w:abstractNumId w:val="5"/>
  </w:num>
  <w:num w:numId="21">
    <w:abstractNumId w:val="6"/>
  </w:num>
  <w:num w:numId="22">
    <w:abstractNumId w:val="7"/>
  </w:num>
  <w:num w:numId="23">
    <w:abstractNumId w:val="8"/>
  </w:num>
  <w:num w:numId="24">
    <w:abstractNumId w:val="9"/>
  </w:num>
  <w:num w:numId="25">
    <w:abstractNumId w:val="10"/>
  </w:num>
  <w:num w:numId="26">
    <w:abstractNumId w:val="11"/>
  </w:num>
  <w:num w:numId="27">
    <w:abstractNumId w:val="12"/>
  </w:num>
  <w:num w:numId="28">
    <w:abstractNumId w:val="13"/>
  </w:num>
  <w:num w:numId="29">
    <w:abstractNumId w:val="14"/>
  </w:num>
  <w:num w:numId="30">
    <w:abstractNumId w:val="15"/>
  </w:num>
  <w:num w:numId="31">
    <w:abstractNumId w:val="16"/>
  </w:num>
  <w:num w:numId="32">
    <w:abstractNumId w:val="17"/>
  </w:num>
  <w:num w:numId="33">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0"/>
  </w:num>
  <w:num w:numId="35">
    <w:abstractNumId w:val="24"/>
  </w:num>
  <w:num w:numId="36">
    <w:abstractNumId w:val="29"/>
  </w:num>
  <w:num w:numId="37">
    <w:abstractNumId w:val="20"/>
  </w:num>
  <w:num w:numId="38">
    <w:abstractNumId w:val="22"/>
  </w:num>
  <w:num w:numId="39">
    <w:abstractNumId w:val="28"/>
  </w:num>
  <w:num w:numId="40">
    <w:abstractNumId w:val="45"/>
  </w:num>
  <w:num w:numId="41">
    <w:abstractNumId w:val="23"/>
  </w:num>
  <w:num w:numId="42">
    <w:abstractNumId w:val="38"/>
  </w:num>
  <w:num w:numId="43">
    <w:abstractNumId w:val="26"/>
  </w:num>
  <w:num w:numId="44">
    <w:abstractNumId w:val="33"/>
  </w:num>
  <w:num w:numId="45">
    <w:abstractNumId w:val="32"/>
  </w:num>
  <w:num w:numId="46">
    <w:abstractNumId w:val="21"/>
  </w:num>
  <w:num w:numId="47">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D56F35"/>
    <w:rsid w:val="0000082A"/>
    <w:rsid w:val="00000B9D"/>
    <w:rsid w:val="00001818"/>
    <w:rsid w:val="00002EA9"/>
    <w:rsid w:val="000048F9"/>
    <w:rsid w:val="00004ABF"/>
    <w:rsid w:val="000052A2"/>
    <w:rsid w:val="000060FE"/>
    <w:rsid w:val="00006BB1"/>
    <w:rsid w:val="00006D43"/>
    <w:rsid w:val="000073F5"/>
    <w:rsid w:val="00010229"/>
    <w:rsid w:val="00010B19"/>
    <w:rsid w:val="00010BE1"/>
    <w:rsid w:val="000117B9"/>
    <w:rsid w:val="00013804"/>
    <w:rsid w:val="0001546F"/>
    <w:rsid w:val="00017124"/>
    <w:rsid w:val="00017BA6"/>
    <w:rsid w:val="00020386"/>
    <w:rsid w:val="00020B50"/>
    <w:rsid w:val="000216BE"/>
    <w:rsid w:val="000219CA"/>
    <w:rsid w:val="00021CE0"/>
    <w:rsid w:val="000222A6"/>
    <w:rsid w:val="000226CA"/>
    <w:rsid w:val="000231A8"/>
    <w:rsid w:val="00023CAB"/>
    <w:rsid w:val="00023F31"/>
    <w:rsid w:val="00024E00"/>
    <w:rsid w:val="00024E5F"/>
    <w:rsid w:val="0002516A"/>
    <w:rsid w:val="000259C4"/>
    <w:rsid w:val="0002631C"/>
    <w:rsid w:val="00027A0C"/>
    <w:rsid w:val="00027ABC"/>
    <w:rsid w:val="00027C9D"/>
    <w:rsid w:val="000302FA"/>
    <w:rsid w:val="000310AB"/>
    <w:rsid w:val="000320B1"/>
    <w:rsid w:val="0003267A"/>
    <w:rsid w:val="00032AF9"/>
    <w:rsid w:val="00032D77"/>
    <w:rsid w:val="00033DF0"/>
    <w:rsid w:val="00034543"/>
    <w:rsid w:val="000345B5"/>
    <w:rsid w:val="0003472F"/>
    <w:rsid w:val="00035DDB"/>
    <w:rsid w:val="00035FC3"/>
    <w:rsid w:val="00036BAE"/>
    <w:rsid w:val="00036CFD"/>
    <w:rsid w:val="00036D3A"/>
    <w:rsid w:val="000372A5"/>
    <w:rsid w:val="00040248"/>
    <w:rsid w:val="00040633"/>
    <w:rsid w:val="00040D98"/>
    <w:rsid w:val="00042192"/>
    <w:rsid w:val="000423DE"/>
    <w:rsid w:val="00042596"/>
    <w:rsid w:val="00043427"/>
    <w:rsid w:val="000438A9"/>
    <w:rsid w:val="00043B2C"/>
    <w:rsid w:val="00044735"/>
    <w:rsid w:val="00044D2A"/>
    <w:rsid w:val="000456BC"/>
    <w:rsid w:val="000457E6"/>
    <w:rsid w:val="00045A26"/>
    <w:rsid w:val="00045A2A"/>
    <w:rsid w:val="00045D4A"/>
    <w:rsid w:val="00046946"/>
    <w:rsid w:val="00046DF8"/>
    <w:rsid w:val="00050262"/>
    <w:rsid w:val="00050D6C"/>
    <w:rsid w:val="0005185E"/>
    <w:rsid w:val="000519DC"/>
    <w:rsid w:val="00051BA3"/>
    <w:rsid w:val="00052144"/>
    <w:rsid w:val="00053C06"/>
    <w:rsid w:val="000547A4"/>
    <w:rsid w:val="00055731"/>
    <w:rsid w:val="000558AB"/>
    <w:rsid w:val="000566C2"/>
    <w:rsid w:val="00056DD2"/>
    <w:rsid w:val="0005723C"/>
    <w:rsid w:val="00057600"/>
    <w:rsid w:val="00060164"/>
    <w:rsid w:val="000616D4"/>
    <w:rsid w:val="00062942"/>
    <w:rsid w:val="00063EE2"/>
    <w:rsid w:val="000649F0"/>
    <w:rsid w:val="0006557D"/>
    <w:rsid w:val="00065A0D"/>
    <w:rsid w:val="000702EB"/>
    <w:rsid w:val="00070BC8"/>
    <w:rsid w:val="00071230"/>
    <w:rsid w:val="00071571"/>
    <w:rsid w:val="00071812"/>
    <w:rsid w:val="00071A1E"/>
    <w:rsid w:val="000729F3"/>
    <w:rsid w:val="00072B48"/>
    <w:rsid w:val="00073C23"/>
    <w:rsid w:val="000740D9"/>
    <w:rsid w:val="00074535"/>
    <w:rsid w:val="00075A12"/>
    <w:rsid w:val="00076FB3"/>
    <w:rsid w:val="000779DF"/>
    <w:rsid w:val="00077AC4"/>
    <w:rsid w:val="0008024E"/>
    <w:rsid w:val="00080A79"/>
    <w:rsid w:val="00080BE6"/>
    <w:rsid w:val="00081441"/>
    <w:rsid w:val="00081D39"/>
    <w:rsid w:val="00081D5E"/>
    <w:rsid w:val="00081F8B"/>
    <w:rsid w:val="0008203B"/>
    <w:rsid w:val="00082DB0"/>
    <w:rsid w:val="0008379C"/>
    <w:rsid w:val="00083A7E"/>
    <w:rsid w:val="0008430F"/>
    <w:rsid w:val="000845FD"/>
    <w:rsid w:val="00084E0D"/>
    <w:rsid w:val="00085BD4"/>
    <w:rsid w:val="00086690"/>
    <w:rsid w:val="000871EF"/>
    <w:rsid w:val="000872EC"/>
    <w:rsid w:val="00090C4D"/>
    <w:rsid w:val="00090F33"/>
    <w:rsid w:val="00091FD2"/>
    <w:rsid w:val="00092D82"/>
    <w:rsid w:val="00093CE6"/>
    <w:rsid w:val="00094987"/>
    <w:rsid w:val="00094BC1"/>
    <w:rsid w:val="00094F5D"/>
    <w:rsid w:val="00095432"/>
    <w:rsid w:val="0009585D"/>
    <w:rsid w:val="00095CCA"/>
    <w:rsid w:val="000968C6"/>
    <w:rsid w:val="00097183"/>
    <w:rsid w:val="00097494"/>
    <w:rsid w:val="00097AC8"/>
    <w:rsid w:val="000A030A"/>
    <w:rsid w:val="000A1CCE"/>
    <w:rsid w:val="000A1D59"/>
    <w:rsid w:val="000A24C5"/>
    <w:rsid w:val="000A421F"/>
    <w:rsid w:val="000A46FE"/>
    <w:rsid w:val="000A57FB"/>
    <w:rsid w:val="000A590F"/>
    <w:rsid w:val="000A6449"/>
    <w:rsid w:val="000A674F"/>
    <w:rsid w:val="000A6D72"/>
    <w:rsid w:val="000A6F6C"/>
    <w:rsid w:val="000B0BB0"/>
    <w:rsid w:val="000B0FE6"/>
    <w:rsid w:val="000B213D"/>
    <w:rsid w:val="000B2AEB"/>
    <w:rsid w:val="000B2D74"/>
    <w:rsid w:val="000B2D87"/>
    <w:rsid w:val="000B2EFF"/>
    <w:rsid w:val="000B341F"/>
    <w:rsid w:val="000B3422"/>
    <w:rsid w:val="000B3741"/>
    <w:rsid w:val="000B5D67"/>
    <w:rsid w:val="000B6514"/>
    <w:rsid w:val="000C02E3"/>
    <w:rsid w:val="000C0344"/>
    <w:rsid w:val="000C1362"/>
    <w:rsid w:val="000C1894"/>
    <w:rsid w:val="000C2860"/>
    <w:rsid w:val="000C2F90"/>
    <w:rsid w:val="000C334D"/>
    <w:rsid w:val="000C39F5"/>
    <w:rsid w:val="000C3CCA"/>
    <w:rsid w:val="000C3DDC"/>
    <w:rsid w:val="000C6133"/>
    <w:rsid w:val="000C66BB"/>
    <w:rsid w:val="000C67BC"/>
    <w:rsid w:val="000C68C3"/>
    <w:rsid w:val="000C7367"/>
    <w:rsid w:val="000C7DBC"/>
    <w:rsid w:val="000D0473"/>
    <w:rsid w:val="000D0926"/>
    <w:rsid w:val="000D0E2E"/>
    <w:rsid w:val="000D1004"/>
    <w:rsid w:val="000D1F14"/>
    <w:rsid w:val="000D316A"/>
    <w:rsid w:val="000D3244"/>
    <w:rsid w:val="000D3C3E"/>
    <w:rsid w:val="000D4298"/>
    <w:rsid w:val="000D4CDF"/>
    <w:rsid w:val="000D50C8"/>
    <w:rsid w:val="000D57CF"/>
    <w:rsid w:val="000D5BCC"/>
    <w:rsid w:val="000D5F4C"/>
    <w:rsid w:val="000D6262"/>
    <w:rsid w:val="000D6796"/>
    <w:rsid w:val="000D6E06"/>
    <w:rsid w:val="000D6EBA"/>
    <w:rsid w:val="000D70EA"/>
    <w:rsid w:val="000E003E"/>
    <w:rsid w:val="000E0B07"/>
    <w:rsid w:val="000E16F3"/>
    <w:rsid w:val="000E22C5"/>
    <w:rsid w:val="000E2757"/>
    <w:rsid w:val="000E28AF"/>
    <w:rsid w:val="000E2A71"/>
    <w:rsid w:val="000E59FE"/>
    <w:rsid w:val="000E696F"/>
    <w:rsid w:val="000E71D1"/>
    <w:rsid w:val="000E756F"/>
    <w:rsid w:val="000E7B70"/>
    <w:rsid w:val="000F0B2A"/>
    <w:rsid w:val="000F0B6A"/>
    <w:rsid w:val="000F0DE3"/>
    <w:rsid w:val="000F12BF"/>
    <w:rsid w:val="000F1794"/>
    <w:rsid w:val="000F21DD"/>
    <w:rsid w:val="000F3E54"/>
    <w:rsid w:val="000F513C"/>
    <w:rsid w:val="000F539A"/>
    <w:rsid w:val="000F5A8F"/>
    <w:rsid w:val="000F65DE"/>
    <w:rsid w:val="000F6611"/>
    <w:rsid w:val="000F6B07"/>
    <w:rsid w:val="000F7230"/>
    <w:rsid w:val="000F75E9"/>
    <w:rsid w:val="000F7D8D"/>
    <w:rsid w:val="001020E8"/>
    <w:rsid w:val="00102480"/>
    <w:rsid w:val="001028A1"/>
    <w:rsid w:val="0010309A"/>
    <w:rsid w:val="001030E9"/>
    <w:rsid w:val="0010350C"/>
    <w:rsid w:val="00103D12"/>
    <w:rsid w:val="00103F7F"/>
    <w:rsid w:val="00104681"/>
    <w:rsid w:val="00104C72"/>
    <w:rsid w:val="00104F0B"/>
    <w:rsid w:val="00104F54"/>
    <w:rsid w:val="00105267"/>
    <w:rsid w:val="001056DB"/>
    <w:rsid w:val="001060C9"/>
    <w:rsid w:val="001064E5"/>
    <w:rsid w:val="00107A26"/>
    <w:rsid w:val="001110E9"/>
    <w:rsid w:val="0011124A"/>
    <w:rsid w:val="001137CA"/>
    <w:rsid w:val="0011381C"/>
    <w:rsid w:val="00113BA4"/>
    <w:rsid w:val="00114696"/>
    <w:rsid w:val="00114DEC"/>
    <w:rsid w:val="00115237"/>
    <w:rsid w:val="001163DC"/>
    <w:rsid w:val="00117272"/>
    <w:rsid w:val="00117F0F"/>
    <w:rsid w:val="001203D5"/>
    <w:rsid w:val="0012091E"/>
    <w:rsid w:val="001209BD"/>
    <w:rsid w:val="00120DAE"/>
    <w:rsid w:val="00120FDD"/>
    <w:rsid w:val="001233E7"/>
    <w:rsid w:val="00123C28"/>
    <w:rsid w:val="00124C65"/>
    <w:rsid w:val="0012560E"/>
    <w:rsid w:val="0012597F"/>
    <w:rsid w:val="00126D8D"/>
    <w:rsid w:val="001271A5"/>
    <w:rsid w:val="00127857"/>
    <w:rsid w:val="00127A25"/>
    <w:rsid w:val="00127F3D"/>
    <w:rsid w:val="001304A9"/>
    <w:rsid w:val="001310B4"/>
    <w:rsid w:val="00131D63"/>
    <w:rsid w:val="00132E24"/>
    <w:rsid w:val="00134697"/>
    <w:rsid w:val="001346AE"/>
    <w:rsid w:val="00134EB2"/>
    <w:rsid w:val="001352A3"/>
    <w:rsid w:val="0013544A"/>
    <w:rsid w:val="00135C63"/>
    <w:rsid w:val="00135DF3"/>
    <w:rsid w:val="0013654C"/>
    <w:rsid w:val="00136B4B"/>
    <w:rsid w:val="00140663"/>
    <w:rsid w:val="00140916"/>
    <w:rsid w:val="00141264"/>
    <w:rsid w:val="001416B4"/>
    <w:rsid w:val="00141B75"/>
    <w:rsid w:val="00141C33"/>
    <w:rsid w:val="00141DEA"/>
    <w:rsid w:val="001429FA"/>
    <w:rsid w:val="0014312A"/>
    <w:rsid w:val="00143386"/>
    <w:rsid w:val="00144922"/>
    <w:rsid w:val="00144C18"/>
    <w:rsid w:val="001451DA"/>
    <w:rsid w:val="00146276"/>
    <w:rsid w:val="00146511"/>
    <w:rsid w:val="0014675D"/>
    <w:rsid w:val="00146C42"/>
    <w:rsid w:val="00146CF0"/>
    <w:rsid w:val="00150C16"/>
    <w:rsid w:val="00150C56"/>
    <w:rsid w:val="00151F0A"/>
    <w:rsid w:val="0015208D"/>
    <w:rsid w:val="00152093"/>
    <w:rsid w:val="00152504"/>
    <w:rsid w:val="00152A09"/>
    <w:rsid w:val="00152ABF"/>
    <w:rsid w:val="00152FB1"/>
    <w:rsid w:val="001539EA"/>
    <w:rsid w:val="0015400D"/>
    <w:rsid w:val="00156217"/>
    <w:rsid w:val="0015717E"/>
    <w:rsid w:val="001600DD"/>
    <w:rsid w:val="0016066C"/>
    <w:rsid w:val="00160EA3"/>
    <w:rsid w:val="00161C1A"/>
    <w:rsid w:val="001622D4"/>
    <w:rsid w:val="00162E11"/>
    <w:rsid w:val="0016413F"/>
    <w:rsid w:val="0016543B"/>
    <w:rsid w:val="00165C40"/>
    <w:rsid w:val="00167D84"/>
    <w:rsid w:val="00170E6D"/>
    <w:rsid w:val="00171F39"/>
    <w:rsid w:val="00172082"/>
    <w:rsid w:val="00173B5B"/>
    <w:rsid w:val="0017406F"/>
    <w:rsid w:val="001757D5"/>
    <w:rsid w:val="00175F92"/>
    <w:rsid w:val="00175FB5"/>
    <w:rsid w:val="00180326"/>
    <w:rsid w:val="0018076A"/>
    <w:rsid w:val="00180B20"/>
    <w:rsid w:val="00181138"/>
    <w:rsid w:val="001817B4"/>
    <w:rsid w:val="001818F0"/>
    <w:rsid w:val="001822D1"/>
    <w:rsid w:val="001822FE"/>
    <w:rsid w:val="001824F3"/>
    <w:rsid w:val="00182695"/>
    <w:rsid w:val="0018389E"/>
    <w:rsid w:val="00183A6A"/>
    <w:rsid w:val="0018404B"/>
    <w:rsid w:val="00184081"/>
    <w:rsid w:val="00184681"/>
    <w:rsid w:val="00185691"/>
    <w:rsid w:val="00185CF3"/>
    <w:rsid w:val="0018737A"/>
    <w:rsid w:val="00187584"/>
    <w:rsid w:val="00187BE9"/>
    <w:rsid w:val="0019066C"/>
    <w:rsid w:val="001918B7"/>
    <w:rsid w:val="001923C9"/>
    <w:rsid w:val="00192994"/>
    <w:rsid w:val="00192DA4"/>
    <w:rsid w:val="00193557"/>
    <w:rsid w:val="00193A59"/>
    <w:rsid w:val="001948C9"/>
    <w:rsid w:val="00195066"/>
    <w:rsid w:val="001950D6"/>
    <w:rsid w:val="001955CD"/>
    <w:rsid w:val="00195789"/>
    <w:rsid w:val="00196129"/>
    <w:rsid w:val="00197988"/>
    <w:rsid w:val="001A00C8"/>
    <w:rsid w:val="001A19C0"/>
    <w:rsid w:val="001A32FF"/>
    <w:rsid w:val="001A389C"/>
    <w:rsid w:val="001A3FB2"/>
    <w:rsid w:val="001A56CE"/>
    <w:rsid w:val="001A5E3B"/>
    <w:rsid w:val="001A5EB7"/>
    <w:rsid w:val="001A6898"/>
    <w:rsid w:val="001A70DC"/>
    <w:rsid w:val="001A78EA"/>
    <w:rsid w:val="001B0B3C"/>
    <w:rsid w:val="001B11CA"/>
    <w:rsid w:val="001B1617"/>
    <w:rsid w:val="001B18B8"/>
    <w:rsid w:val="001B1CCA"/>
    <w:rsid w:val="001B2C0C"/>
    <w:rsid w:val="001B2E3D"/>
    <w:rsid w:val="001B2E3F"/>
    <w:rsid w:val="001B3247"/>
    <w:rsid w:val="001B380E"/>
    <w:rsid w:val="001B4384"/>
    <w:rsid w:val="001B49CD"/>
    <w:rsid w:val="001B4E7D"/>
    <w:rsid w:val="001B5D0F"/>
    <w:rsid w:val="001B77E2"/>
    <w:rsid w:val="001C050D"/>
    <w:rsid w:val="001C0FC7"/>
    <w:rsid w:val="001C1138"/>
    <w:rsid w:val="001C11AA"/>
    <w:rsid w:val="001C121F"/>
    <w:rsid w:val="001C1B8D"/>
    <w:rsid w:val="001C2DA1"/>
    <w:rsid w:val="001C337C"/>
    <w:rsid w:val="001C3C2E"/>
    <w:rsid w:val="001C4221"/>
    <w:rsid w:val="001C4410"/>
    <w:rsid w:val="001C4D3A"/>
    <w:rsid w:val="001C5349"/>
    <w:rsid w:val="001C60D5"/>
    <w:rsid w:val="001C60E1"/>
    <w:rsid w:val="001C6596"/>
    <w:rsid w:val="001D2710"/>
    <w:rsid w:val="001D281B"/>
    <w:rsid w:val="001D2921"/>
    <w:rsid w:val="001D2D1D"/>
    <w:rsid w:val="001D3531"/>
    <w:rsid w:val="001D4035"/>
    <w:rsid w:val="001D412E"/>
    <w:rsid w:val="001D4518"/>
    <w:rsid w:val="001D4FAA"/>
    <w:rsid w:val="001D6397"/>
    <w:rsid w:val="001D6704"/>
    <w:rsid w:val="001D6965"/>
    <w:rsid w:val="001D708A"/>
    <w:rsid w:val="001D7D6E"/>
    <w:rsid w:val="001E03D1"/>
    <w:rsid w:val="001E0867"/>
    <w:rsid w:val="001E229D"/>
    <w:rsid w:val="001E2638"/>
    <w:rsid w:val="001E2F60"/>
    <w:rsid w:val="001E45F4"/>
    <w:rsid w:val="001E45FC"/>
    <w:rsid w:val="001E64A5"/>
    <w:rsid w:val="001E6A4E"/>
    <w:rsid w:val="001E752B"/>
    <w:rsid w:val="001E7611"/>
    <w:rsid w:val="001F00A0"/>
    <w:rsid w:val="001F014C"/>
    <w:rsid w:val="001F026A"/>
    <w:rsid w:val="001F07A2"/>
    <w:rsid w:val="001F21B0"/>
    <w:rsid w:val="001F2BD2"/>
    <w:rsid w:val="001F2FA2"/>
    <w:rsid w:val="001F6966"/>
    <w:rsid w:val="001F71FD"/>
    <w:rsid w:val="001F7774"/>
    <w:rsid w:val="002002E4"/>
    <w:rsid w:val="00200724"/>
    <w:rsid w:val="002007E1"/>
    <w:rsid w:val="00200BEF"/>
    <w:rsid w:val="00201E1A"/>
    <w:rsid w:val="002023A3"/>
    <w:rsid w:val="00202B4F"/>
    <w:rsid w:val="00203523"/>
    <w:rsid w:val="0020370E"/>
    <w:rsid w:val="00203A46"/>
    <w:rsid w:val="00203F31"/>
    <w:rsid w:val="00204069"/>
    <w:rsid w:val="0020422F"/>
    <w:rsid w:val="00204419"/>
    <w:rsid w:val="00205C02"/>
    <w:rsid w:val="00207B70"/>
    <w:rsid w:val="00207C02"/>
    <w:rsid w:val="00207FBC"/>
    <w:rsid w:val="002106D8"/>
    <w:rsid w:val="00210A9C"/>
    <w:rsid w:val="00211A9D"/>
    <w:rsid w:val="00211C9E"/>
    <w:rsid w:val="0021279E"/>
    <w:rsid w:val="00213A8E"/>
    <w:rsid w:val="00213BF9"/>
    <w:rsid w:val="00213E0D"/>
    <w:rsid w:val="0021451F"/>
    <w:rsid w:val="00215254"/>
    <w:rsid w:val="00215B02"/>
    <w:rsid w:val="00215BC7"/>
    <w:rsid w:val="00216846"/>
    <w:rsid w:val="002205DD"/>
    <w:rsid w:val="00220989"/>
    <w:rsid w:val="00220A99"/>
    <w:rsid w:val="002219D8"/>
    <w:rsid w:val="00221BBF"/>
    <w:rsid w:val="002225EB"/>
    <w:rsid w:val="002226DE"/>
    <w:rsid w:val="00222906"/>
    <w:rsid w:val="0022367A"/>
    <w:rsid w:val="00224774"/>
    <w:rsid w:val="00224A83"/>
    <w:rsid w:val="00224EF7"/>
    <w:rsid w:val="00225E6F"/>
    <w:rsid w:val="0022612C"/>
    <w:rsid w:val="00226EB5"/>
    <w:rsid w:val="0022730B"/>
    <w:rsid w:val="002277FE"/>
    <w:rsid w:val="00230659"/>
    <w:rsid w:val="00230AED"/>
    <w:rsid w:val="002313BC"/>
    <w:rsid w:val="00232544"/>
    <w:rsid w:val="002338A2"/>
    <w:rsid w:val="002345FE"/>
    <w:rsid w:val="00234969"/>
    <w:rsid w:val="0023603A"/>
    <w:rsid w:val="002361E7"/>
    <w:rsid w:val="00236995"/>
    <w:rsid w:val="00236DBC"/>
    <w:rsid w:val="00236E17"/>
    <w:rsid w:val="002372B5"/>
    <w:rsid w:val="00237593"/>
    <w:rsid w:val="0023779E"/>
    <w:rsid w:val="00237DC3"/>
    <w:rsid w:val="0024145D"/>
    <w:rsid w:val="0024169E"/>
    <w:rsid w:val="00241ADD"/>
    <w:rsid w:val="00241C3F"/>
    <w:rsid w:val="002421D2"/>
    <w:rsid w:val="0024223B"/>
    <w:rsid w:val="0024331A"/>
    <w:rsid w:val="0024426E"/>
    <w:rsid w:val="002448C2"/>
    <w:rsid w:val="0024555C"/>
    <w:rsid w:val="00245B2D"/>
    <w:rsid w:val="002464DF"/>
    <w:rsid w:val="00246F1B"/>
    <w:rsid w:val="00247A2D"/>
    <w:rsid w:val="00247ADD"/>
    <w:rsid w:val="00247FF5"/>
    <w:rsid w:val="00250327"/>
    <w:rsid w:val="00250404"/>
    <w:rsid w:val="00250E02"/>
    <w:rsid w:val="002510D5"/>
    <w:rsid w:val="00251EB3"/>
    <w:rsid w:val="00253014"/>
    <w:rsid w:val="00253EA0"/>
    <w:rsid w:val="0025415B"/>
    <w:rsid w:val="002550D3"/>
    <w:rsid w:val="002553FE"/>
    <w:rsid w:val="00256064"/>
    <w:rsid w:val="0025614E"/>
    <w:rsid w:val="00256243"/>
    <w:rsid w:val="00256379"/>
    <w:rsid w:val="0025640C"/>
    <w:rsid w:val="0025663D"/>
    <w:rsid w:val="0025671F"/>
    <w:rsid w:val="0025711D"/>
    <w:rsid w:val="00257ADE"/>
    <w:rsid w:val="00257C18"/>
    <w:rsid w:val="00257CE7"/>
    <w:rsid w:val="00260A5B"/>
    <w:rsid w:val="00260EFA"/>
    <w:rsid w:val="00261451"/>
    <w:rsid w:val="00261537"/>
    <w:rsid w:val="00261AA0"/>
    <w:rsid w:val="00262A87"/>
    <w:rsid w:val="00262DF9"/>
    <w:rsid w:val="00263454"/>
    <w:rsid w:val="00264169"/>
    <w:rsid w:val="0026439C"/>
    <w:rsid w:val="00264ACE"/>
    <w:rsid w:val="00264ADD"/>
    <w:rsid w:val="00264C5E"/>
    <w:rsid w:val="002650E8"/>
    <w:rsid w:val="00265CF8"/>
    <w:rsid w:val="00265E21"/>
    <w:rsid w:val="00266720"/>
    <w:rsid w:val="00266ED1"/>
    <w:rsid w:val="00267CE7"/>
    <w:rsid w:val="00270522"/>
    <w:rsid w:val="00270715"/>
    <w:rsid w:val="0027175B"/>
    <w:rsid w:val="00271D41"/>
    <w:rsid w:val="00273A7B"/>
    <w:rsid w:val="00275098"/>
    <w:rsid w:val="00275F99"/>
    <w:rsid w:val="0028006F"/>
    <w:rsid w:val="0028159A"/>
    <w:rsid w:val="002815A9"/>
    <w:rsid w:val="00281837"/>
    <w:rsid w:val="00282F7A"/>
    <w:rsid w:val="00283200"/>
    <w:rsid w:val="0028347B"/>
    <w:rsid w:val="00283E90"/>
    <w:rsid w:val="00284D25"/>
    <w:rsid w:val="00285188"/>
    <w:rsid w:val="00285532"/>
    <w:rsid w:val="002856C6"/>
    <w:rsid w:val="00285C8D"/>
    <w:rsid w:val="00285E64"/>
    <w:rsid w:val="00286839"/>
    <w:rsid w:val="0028782A"/>
    <w:rsid w:val="002879B4"/>
    <w:rsid w:val="00287ABD"/>
    <w:rsid w:val="0029099F"/>
    <w:rsid w:val="0029173F"/>
    <w:rsid w:val="002917B7"/>
    <w:rsid w:val="002928CE"/>
    <w:rsid w:val="00293ED6"/>
    <w:rsid w:val="00294928"/>
    <w:rsid w:val="00294C3F"/>
    <w:rsid w:val="00294CBD"/>
    <w:rsid w:val="00296D25"/>
    <w:rsid w:val="00297634"/>
    <w:rsid w:val="00297A24"/>
    <w:rsid w:val="002A00A0"/>
    <w:rsid w:val="002A3155"/>
    <w:rsid w:val="002A35E5"/>
    <w:rsid w:val="002A4550"/>
    <w:rsid w:val="002A468A"/>
    <w:rsid w:val="002A58B2"/>
    <w:rsid w:val="002A5D31"/>
    <w:rsid w:val="002A6018"/>
    <w:rsid w:val="002A62CC"/>
    <w:rsid w:val="002A6738"/>
    <w:rsid w:val="002A7274"/>
    <w:rsid w:val="002A7280"/>
    <w:rsid w:val="002A7A04"/>
    <w:rsid w:val="002B0973"/>
    <w:rsid w:val="002B0C8D"/>
    <w:rsid w:val="002B10D9"/>
    <w:rsid w:val="002B1B4D"/>
    <w:rsid w:val="002B1BD3"/>
    <w:rsid w:val="002B1F19"/>
    <w:rsid w:val="002B2197"/>
    <w:rsid w:val="002B232C"/>
    <w:rsid w:val="002B2F81"/>
    <w:rsid w:val="002B3A2C"/>
    <w:rsid w:val="002B408B"/>
    <w:rsid w:val="002B4687"/>
    <w:rsid w:val="002B4928"/>
    <w:rsid w:val="002B4AA0"/>
    <w:rsid w:val="002B52DF"/>
    <w:rsid w:val="002B5A99"/>
    <w:rsid w:val="002B609F"/>
    <w:rsid w:val="002B6ABC"/>
    <w:rsid w:val="002C0A86"/>
    <w:rsid w:val="002C0BD9"/>
    <w:rsid w:val="002C1A44"/>
    <w:rsid w:val="002C20EC"/>
    <w:rsid w:val="002C2167"/>
    <w:rsid w:val="002C2627"/>
    <w:rsid w:val="002C35FB"/>
    <w:rsid w:val="002C383B"/>
    <w:rsid w:val="002C3BA4"/>
    <w:rsid w:val="002C3BD9"/>
    <w:rsid w:val="002C48CC"/>
    <w:rsid w:val="002C491C"/>
    <w:rsid w:val="002C4D6F"/>
    <w:rsid w:val="002C5195"/>
    <w:rsid w:val="002C5328"/>
    <w:rsid w:val="002C53F6"/>
    <w:rsid w:val="002C5A26"/>
    <w:rsid w:val="002C6836"/>
    <w:rsid w:val="002C6EA3"/>
    <w:rsid w:val="002C7A57"/>
    <w:rsid w:val="002C7D7E"/>
    <w:rsid w:val="002C7EE6"/>
    <w:rsid w:val="002D03B8"/>
    <w:rsid w:val="002D127A"/>
    <w:rsid w:val="002D30C2"/>
    <w:rsid w:val="002D3124"/>
    <w:rsid w:val="002D3329"/>
    <w:rsid w:val="002D34E7"/>
    <w:rsid w:val="002D35F7"/>
    <w:rsid w:val="002D36D9"/>
    <w:rsid w:val="002D4C56"/>
    <w:rsid w:val="002D6380"/>
    <w:rsid w:val="002D73CD"/>
    <w:rsid w:val="002D7406"/>
    <w:rsid w:val="002D7A97"/>
    <w:rsid w:val="002D7E85"/>
    <w:rsid w:val="002E03F4"/>
    <w:rsid w:val="002E04B3"/>
    <w:rsid w:val="002E05FA"/>
    <w:rsid w:val="002E0661"/>
    <w:rsid w:val="002E0E81"/>
    <w:rsid w:val="002E1246"/>
    <w:rsid w:val="002E178D"/>
    <w:rsid w:val="002E17AF"/>
    <w:rsid w:val="002E1C76"/>
    <w:rsid w:val="002E1D3F"/>
    <w:rsid w:val="002E1E87"/>
    <w:rsid w:val="002E2351"/>
    <w:rsid w:val="002E24B5"/>
    <w:rsid w:val="002E31F1"/>
    <w:rsid w:val="002E33C2"/>
    <w:rsid w:val="002E381E"/>
    <w:rsid w:val="002E3C4A"/>
    <w:rsid w:val="002E56AF"/>
    <w:rsid w:val="002E56B2"/>
    <w:rsid w:val="002E58B9"/>
    <w:rsid w:val="002E797B"/>
    <w:rsid w:val="002F0043"/>
    <w:rsid w:val="002F143B"/>
    <w:rsid w:val="002F239C"/>
    <w:rsid w:val="002F29D9"/>
    <w:rsid w:val="002F2F14"/>
    <w:rsid w:val="002F3015"/>
    <w:rsid w:val="002F3289"/>
    <w:rsid w:val="002F355C"/>
    <w:rsid w:val="002F4298"/>
    <w:rsid w:val="002F4612"/>
    <w:rsid w:val="002F4E46"/>
    <w:rsid w:val="002F5AD4"/>
    <w:rsid w:val="002F78E7"/>
    <w:rsid w:val="002F79E9"/>
    <w:rsid w:val="002F7DA5"/>
    <w:rsid w:val="00300561"/>
    <w:rsid w:val="00300ABD"/>
    <w:rsid w:val="00301BF3"/>
    <w:rsid w:val="00302412"/>
    <w:rsid w:val="00302BB0"/>
    <w:rsid w:val="00302C1F"/>
    <w:rsid w:val="003047E7"/>
    <w:rsid w:val="003050C2"/>
    <w:rsid w:val="00305A96"/>
    <w:rsid w:val="00305DEE"/>
    <w:rsid w:val="0030780C"/>
    <w:rsid w:val="0030794D"/>
    <w:rsid w:val="00310318"/>
    <w:rsid w:val="003109A4"/>
    <w:rsid w:val="003111C6"/>
    <w:rsid w:val="0031181A"/>
    <w:rsid w:val="00311920"/>
    <w:rsid w:val="00312764"/>
    <w:rsid w:val="0031289C"/>
    <w:rsid w:val="00313003"/>
    <w:rsid w:val="003139B0"/>
    <w:rsid w:val="003162A9"/>
    <w:rsid w:val="00316388"/>
    <w:rsid w:val="00316749"/>
    <w:rsid w:val="00316C11"/>
    <w:rsid w:val="00316F3C"/>
    <w:rsid w:val="003201A7"/>
    <w:rsid w:val="003216A5"/>
    <w:rsid w:val="00321880"/>
    <w:rsid w:val="003224F3"/>
    <w:rsid w:val="00322B18"/>
    <w:rsid w:val="00322F29"/>
    <w:rsid w:val="00323063"/>
    <w:rsid w:val="00324277"/>
    <w:rsid w:val="00324987"/>
    <w:rsid w:val="00325EE1"/>
    <w:rsid w:val="00325F78"/>
    <w:rsid w:val="0032682D"/>
    <w:rsid w:val="00326BD4"/>
    <w:rsid w:val="00326D11"/>
    <w:rsid w:val="003274E5"/>
    <w:rsid w:val="00330FD5"/>
    <w:rsid w:val="0033109D"/>
    <w:rsid w:val="003314A1"/>
    <w:rsid w:val="00332AD0"/>
    <w:rsid w:val="00332CC9"/>
    <w:rsid w:val="00334978"/>
    <w:rsid w:val="00334A15"/>
    <w:rsid w:val="00334B12"/>
    <w:rsid w:val="00334BBF"/>
    <w:rsid w:val="00334EAA"/>
    <w:rsid w:val="00334F2B"/>
    <w:rsid w:val="003351D0"/>
    <w:rsid w:val="00335456"/>
    <w:rsid w:val="0033597D"/>
    <w:rsid w:val="00336030"/>
    <w:rsid w:val="00336C4B"/>
    <w:rsid w:val="0033714D"/>
    <w:rsid w:val="00337BE2"/>
    <w:rsid w:val="003405BF"/>
    <w:rsid w:val="00341175"/>
    <w:rsid w:val="00341216"/>
    <w:rsid w:val="0034204B"/>
    <w:rsid w:val="0034261B"/>
    <w:rsid w:val="0034473B"/>
    <w:rsid w:val="003447B8"/>
    <w:rsid w:val="00344DFD"/>
    <w:rsid w:val="003452BD"/>
    <w:rsid w:val="00345A54"/>
    <w:rsid w:val="00346D2D"/>
    <w:rsid w:val="00347057"/>
    <w:rsid w:val="003470EB"/>
    <w:rsid w:val="003478A8"/>
    <w:rsid w:val="003501C9"/>
    <w:rsid w:val="00350242"/>
    <w:rsid w:val="00351242"/>
    <w:rsid w:val="003512E1"/>
    <w:rsid w:val="00351614"/>
    <w:rsid w:val="00352275"/>
    <w:rsid w:val="003522E0"/>
    <w:rsid w:val="00352FA9"/>
    <w:rsid w:val="0035309A"/>
    <w:rsid w:val="0035339B"/>
    <w:rsid w:val="00353EB9"/>
    <w:rsid w:val="00353EF6"/>
    <w:rsid w:val="00355EE1"/>
    <w:rsid w:val="00356410"/>
    <w:rsid w:val="0035649B"/>
    <w:rsid w:val="00356621"/>
    <w:rsid w:val="00357D5B"/>
    <w:rsid w:val="00360071"/>
    <w:rsid w:val="00360BCE"/>
    <w:rsid w:val="00361229"/>
    <w:rsid w:val="00361581"/>
    <w:rsid w:val="00361A52"/>
    <w:rsid w:val="00361B14"/>
    <w:rsid w:val="00361C04"/>
    <w:rsid w:val="00362E0C"/>
    <w:rsid w:val="0036368D"/>
    <w:rsid w:val="00363EF9"/>
    <w:rsid w:val="00364B23"/>
    <w:rsid w:val="0036511A"/>
    <w:rsid w:val="00365FFB"/>
    <w:rsid w:val="0036600A"/>
    <w:rsid w:val="0036695F"/>
    <w:rsid w:val="0036778E"/>
    <w:rsid w:val="0037068D"/>
    <w:rsid w:val="00371467"/>
    <w:rsid w:val="00371850"/>
    <w:rsid w:val="0037274B"/>
    <w:rsid w:val="00372B3F"/>
    <w:rsid w:val="00373EC1"/>
    <w:rsid w:val="0037417D"/>
    <w:rsid w:val="00374405"/>
    <w:rsid w:val="0037500F"/>
    <w:rsid w:val="00375042"/>
    <w:rsid w:val="003757E4"/>
    <w:rsid w:val="00375D92"/>
    <w:rsid w:val="0037604A"/>
    <w:rsid w:val="00376F4A"/>
    <w:rsid w:val="003777D8"/>
    <w:rsid w:val="00377B9B"/>
    <w:rsid w:val="0038000F"/>
    <w:rsid w:val="00380321"/>
    <w:rsid w:val="0038090B"/>
    <w:rsid w:val="003818B6"/>
    <w:rsid w:val="00382122"/>
    <w:rsid w:val="00382125"/>
    <w:rsid w:val="003828F1"/>
    <w:rsid w:val="00382AB8"/>
    <w:rsid w:val="00383768"/>
    <w:rsid w:val="0038385F"/>
    <w:rsid w:val="00383D52"/>
    <w:rsid w:val="00385439"/>
    <w:rsid w:val="003858F4"/>
    <w:rsid w:val="00386030"/>
    <w:rsid w:val="0038672A"/>
    <w:rsid w:val="00386CB1"/>
    <w:rsid w:val="00387611"/>
    <w:rsid w:val="00387935"/>
    <w:rsid w:val="00387B26"/>
    <w:rsid w:val="0039017E"/>
    <w:rsid w:val="00392195"/>
    <w:rsid w:val="00392833"/>
    <w:rsid w:val="0039372C"/>
    <w:rsid w:val="00393F72"/>
    <w:rsid w:val="003941BF"/>
    <w:rsid w:val="00394CCE"/>
    <w:rsid w:val="00394DFB"/>
    <w:rsid w:val="003955F5"/>
    <w:rsid w:val="003957AF"/>
    <w:rsid w:val="00395D78"/>
    <w:rsid w:val="00396266"/>
    <w:rsid w:val="003964A3"/>
    <w:rsid w:val="00396ABD"/>
    <w:rsid w:val="00397B82"/>
    <w:rsid w:val="003A0595"/>
    <w:rsid w:val="003A05AE"/>
    <w:rsid w:val="003A0AAE"/>
    <w:rsid w:val="003A15E4"/>
    <w:rsid w:val="003A25C8"/>
    <w:rsid w:val="003A28E1"/>
    <w:rsid w:val="003A3273"/>
    <w:rsid w:val="003A3A28"/>
    <w:rsid w:val="003A3AF7"/>
    <w:rsid w:val="003A5099"/>
    <w:rsid w:val="003A5663"/>
    <w:rsid w:val="003A5734"/>
    <w:rsid w:val="003A5F65"/>
    <w:rsid w:val="003A66F7"/>
    <w:rsid w:val="003A7085"/>
    <w:rsid w:val="003A7124"/>
    <w:rsid w:val="003A71C8"/>
    <w:rsid w:val="003B090E"/>
    <w:rsid w:val="003B0D90"/>
    <w:rsid w:val="003B0F9E"/>
    <w:rsid w:val="003B26E7"/>
    <w:rsid w:val="003B3267"/>
    <w:rsid w:val="003B3850"/>
    <w:rsid w:val="003B4739"/>
    <w:rsid w:val="003B4D89"/>
    <w:rsid w:val="003B5ADD"/>
    <w:rsid w:val="003B6162"/>
    <w:rsid w:val="003B6A0C"/>
    <w:rsid w:val="003B72C8"/>
    <w:rsid w:val="003B7762"/>
    <w:rsid w:val="003C04D5"/>
    <w:rsid w:val="003C094C"/>
    <w:rsid w:val="003C3F20"/>
    <w:rsid w:val="003C3FBC"/>
    <w:rsid w:val="003C5DA3"/>
    <w:rsid w:val="003C63AC"/>
    <w:rsid w:val="003C6938"/>
    <w:rsid w:val="003C6D73"/>
    <w:rsid w:val="003C716A"/>
    <w:rsid w:val="003C7803"/>
    <w:rsid w:val="003C7A7E"/>
    <w:rsid w:val="003C7CB9"/>
    <w:rsid w:val="003D15F3"/>
    <w:rsid w:val="003D1F62"/>
    <w:rsid w:val="003D26A7"/>
    <w:rsid w:val="003D2D13"/>
    <w:rsid w:val="003D37B1"/>
    <w:rsid w:val="003D386B"/>
    <w:rsid w:val="003D49D2"/>
    <w:rsid w:val="003D5204"/>
    <w:rsid w:val="003D6099"/>
    <w:rsid w:val="003D7C7F"/>
    <w:rsid w:val="003E0373"/>
    <w:rsid w:val="003E0850"/>
    <w:rsid w:val="003E0BD9"/>
    <w:rsid w:val="003E327B"/>
    <w:rsid w:val="003E38F6"/>
    <w:rsid w:val="003E3D27"/>
    <w:rsid w:val="003E3F99"/>
    <w:rsid w:val="003E473D"/>
    <w:rsid w:val="003E48CF"/>
    <w:rsid w:val="003E4DDC"/>
    <w:rsid w:val="003E59EA"/>
    <w:rsid w:val="003E6180"/>
    <w:rsid w:val="003E67AE"/>
    <w:rsid w:val="003E690F"/>
    <w:rsid w:val="003E6EAD"/>
    <w:rsid w:val="003E77F8"/>
    <w:rsid w:val="003E79C2"/>
    <w:rsid w:val="003F004A"/>
    <w:rsid w:val="003F03B0"/>
    <w:rsid w:val="003F0B3C"/>
    <w:rsid w:val="003F272C"/>
    <w:rsid w:val="003F295F"/>
    <w:rsid w:val="003F2AEC"/>
    <w:rsid w:val="003F2BC2"/>
    <w:rsid w:val="003F2E35"/>
    <w:rsid w:val="003F329E"/>
    <w:rsid w:val="003F33DF"/>
    <w:rsid w:val="003F3A8A"/>
    <w:rsid w:val="003F3D49"/>
    <w:rsid w:val="003F503C"/>
    <w:rsid w:val="003F573F"/>
    <w:rsid w:val="003F5826"/>
    <w:rsid w:val="003F70DE"/>
    <w:rsid w:val="003F751B"/>
    <w:rsid w:val="003F75D7"/>
    <w:rsid w:val="004022E9"/>
    <w:rsid w:val="004033A1"/>
    <w:rsid w:val="00403D06"/>
    <w:rsid w:val="00403DA3"/>
    <w:rsid w:val="0040437F"/>
    <w:rsid w:val="0040540B"/>
    <w:rsid w:val="00406EA8"/>
    <w:rsid w:val="0040791A"/>
    <w:rsid w:val="00407EA2"/>
    <w:rsid w:val="004104E1"/>
    <w:rsid w:val="00411C2B"/>
    <w:rsid w:val="00411CF5"/>
    <w:rsid w:val="00411DDB"/>
    <w:rsid w:val="00411F69"/>
    <w:rsid w:val="00412AAF"/>
    <w:rsid w:val="004134AE"/>
    <w:rsid w:val="00414335"/>
    <w:rsid w:val="0041523B"/>
    <w:rsid w:val="004153BC"/>
    <w:rsid w:val="0041620C"/>
    <w:rsid w:val="00416CAB"/>
    <w:rsid w:val="0041776E"/>
    <w:rsid w:val="004217B8"/>
    <w:rsid w:val="004225DA"/>
    <w:rsid w:val="0042262E"/>
    <w:rsid w:val="00422883"/>
    <w:rsid w:val="00422F7F"/>
    <w:rsid w:val="00423330"/>
    <w:rsid w:val="00424334"/>
    <w:rsid w:val="004247AF"/>
    <w:rsid w:val="00424F11"/>
    <w:rsid w:val="0042505D"/>
    <w:rsid w:val="004257DC"/>
    <w:rsid w:val="00425C57"/>
    <w:rsid w:val="00427448"/>
    <w:rsid w:val="00427B8E"/>
    <w:rsid w:val="00427B8F"/>
    <w:rsid w:val="004324C5"/>
    <w:rsid w:val="004338B1"/>
    <w:rsid w:val="004344F6"/>
    <w:rsid w:val="00434C0D"/>
    <w:rsid w:val="00434EAA"/>
    <w:rsid w:val="00435AF3"/>
    <w:rsid w:val="00435B15"/>
    <w:rsid w:val="00435CBA"/>
    <w:rsid w:val="00435D11"/>
    <w:rsid w:val="004360C9"/>
    <w:rsid w:val="00436F3F"/>
    <w:rsid w:val="00437533"/>
    <w:rsid w:val="00437748"/>
    <w:rsid w:val="00437CF9"/>
    <w:rsid w:val="00441627"/>
    <w:rsid w:val="00441641"/>
    <w:rsid w:val="004454F5"/>
    <w:rsid w:val="004457FB"/>
    <w:rsid w:val="00445B2A"/>
    <w:rsid w:val="00445B58"/>
    <w:rsid w:val="00445C24"/>
    <w:rsid w:val="00445CCD"/>
    <w:rsid w:val="0044714E"/>
    <w:rsid w:val="0044725F"/>
    <w:rsid w:val="004501B4"/>
    <w:rsid w:val="004515D2"/>
    <w:rsid w:val="00451685"/>
    <w:rsid w:val="00451B96"/>
    <w:rsid w:val="00451C3C"/>
    <w:rsid w:val="00451D08"/>
    <w:rsid w:val="004524DA"/>
    <w:rsid w:val="004529AF"/>
    <w:rsid w:val="00452BC9"/>
    <w:rsid w:val="004538FD"/>
    <w:rsid w:val="0045392B"/>
    <w:rsid w:val="00454656"/>
    <w:rsid w:val="004546DC"/>
    <w:rsid w:val="00454F3C"/>
    <w:rsid w:val="0045556E"/>
    <w:rsid w:val="00455A87"/>
    <w:rsid w:val="0045708B"/>
    <w:rsid w:val="00457E6C"/>
    <w:rsid w:val="00460067"/>
    <w:rsid w:val="0046048D"/>
    <w:rsid w:val="004619FD"/>
    <w:rsid w:val="00461D3B"/>
    <w:rsid w:val="004628FF"/>
    <w:rsid w:val="00462FCB"/>
    <w:rsid w:val="00463600"/>
    <w:rsid w:val="00463C60"/>
    <w:rsid w:val="00463E23"/>
    <w:rsid w:val="00465DFB"/>
    <w:rsid w:val="004662AA"/>
    <w:rsid w:val="00466BB1"/>
    <w:rsid w:val="0046734A"/>
    <w:rsid w:val="004676E8"/>
    <w:rsid w:val="00470270"/>
    <w:rsid w:val="00470359"/>
    <w:rsid w:val="00470BE3"/>
    <w:rsid w:val="00471355"/>
    <w:rsid w:val="00471721"/>
    <w:rsid w:val="00471797"/>
    <w:rsid w:val="004719AA"/>
    <w:rsid w:val="004725F5"/>
    <w:rsid w:val="00472A61"/>
    <w:rsid w:val="0047355B"/>
    <w:rsid w:val="00473990"/>
    <w:rsid w:val="00473A6A"/>
    <w:rsid w:val="0047438A"/>
    <w:rsid w:val="0047478D"/>
    <w:rsid w:val="004753D3"/>
    <w:rsid w:val="0047644A"/>
    <w:rsid w:val="0047649B"/>
    <w:rsid w:val="00476A86"/>
    <w:rsid w:val="00480BF8"/>
    <w:rsid w:val="00481EDF"/>
    <w:rsid w:val="0048229B"/>
    <w:rsid w:val="00482FA6"/>
    <w:rsid w:val="00483073"/>
    <w:rsid w:val="00483BB2"/>
    <w:rsid w:val="00483E02"/>
    <w:rsid w:val="004843F3"/>
    <w:rsid w:val="00484C82"/>
    <w:rsid w:val="00485750"/>
    <w:rsid w:val="00485921"/>
    <w:rsid w:val="00485FAB"/>
    <w:rsid w:val="00485FCC"/>
    <w:rsid w:val="00486936"/>
    <w:rsid w:val="0048699C"/>
    <w:rsid w:val="00486C9E"/>
    <w:rsid w:val="00487C35"/>
    <w:rsid w:val="00487C9D"/>
    <w:rsid w:val="00487CD4"/>
    <w:rsid w:val="004911C5"/>
    <w:rsid w:val="0049206B"/>
    <w:rsid w:val="00492D1B"/>
    <w:rsid w:val="0049325F"/>
    <w:rsid w:val="004933BB"/>
    <w:rsid w:val="00493AC5"/>
    <w:rsid w:val="00494E3A"/>
    <w:rsid w:val="00494E5B"/>
    <w:rsid w:val="004951CD"/>
    <w:rsid w:val="0049619E"/>
    <w:rsid w:val="004965B0"/>
    <w:rsid w:val="00496D81"/>
    <w:rsid w:val="004A0EDE"/>
    <w:rsid w:val="004A172D"/>
    <w:rsid w:val="004A20C0"/>
    <w:rsid w:val="004A2918"/>
    <w:rsid w:val="004A29CC"/>
    <w:rsid w:val="004A30F9"/>
    <w:rsid w:val="004A31BD"/>
    <w:rsid w:val="004A4AE7"/>
    <w:rsid w:val="004A4BE8"/>
    <w:rsid w:val="004A5207"/>
    <w:rsid w:val="004A523C"/>
    <w:rsid w:val="004A5C8C"/>
    <w:rsid w:val="004A5EBE"/>
    <w:rsid w:val="004A687F"/>
    <w:rsid w:val="004A79D6"/>
    <w:rsid w:val="004A7CDA"/>
    <w:rsid w:val="004A7CE3"/>
    <w:rsid w:val="004B06C9"/>
    <w:rsid w:val="004B0DE9"/>
    <w:rsid w:val="004B1302"/>
    <w:rsid w:val="004B13F1"/>
    <w:rsid w:val="004B18F6"/>
    <w:rsid w:val="004B1D68"/>
    <w:rsid w:val="004B1E59"/>
    <w:rsid w:val="004B225E"/>
    <w:rsid w:val="004B2B52"/>
    <w:rsid w:val="004B4A0F"/>
    <w:rsid w:val="004B4C54"/>
    <w:rsid w:val="004B4F2C"/>
    <w:rsid w:val="004B5241"/>
    <w:rsid w:val="004B5C08"/>
    <w:rsid w:val="004B63B7"/>
    <w:rsid w:val="004B6757"/>
    <w:rsid w:val="004B68E8"/>
    <w:rsid w:val="004B6C6C"/>
    <w:rsid w:val="004B7F62"/>
    <w:rsid w:val="004C1A04"/>
    <w:rsid w:val="004C1A15"/>
    <w:rsid w:val="004C28C8"/>
    <w:rsid w:val="004C2DFE"/>
    <w:rsid w:val="004C3133"/>
    <w:rsid w:val="004C3BA6"/>
    <w:rsid w:val="004C490A"/>
    <w:rsid w:val="004C4A14"/>
    <w:rsid w:val="004C4D56"/>
    <w:rsid w:val="004C4DFC"/>
    <w:rsid w:val="004C50FC"/>
    <w:rsid w:val="004C518F"/>
    <w:rsid w:val="004C5AC7"/>
    <w:rsid w:val="004C5BC1"/>
    <w:rsid w:val="004C64E9"/>
    <w:rsid w:val="004C6691"/>
    <w:rsid w:val="004C760D"/>
    <w:rsid w:val="004C7A82"/>
    <w:rsid w:val="004D0092"/>
    <w:rsid w:val="004D0140"/>
    <w:rsid w:val="004D2187"/>
    <w:rsid w:val="004D289E"/>
    <w:rsid w:val="004D3FC9"/>
    <w:rsid w:val="004D400D"/>
    <w:rsid w:val="004D4253"/>
    <w:rsid w:val="004D4BD4"/>
    <w:rsid w:val="004D4C05"/>
    <w:rsid w:val="004E04E6"/>
    <w:rsid w:val="004E0819"/>
    <w:rsid w:val="004E0ABA"/>
    <w:rsid w:val="004E2180"/>
    <w:rsid w:val="004E2C55"/>
    <w:rsid w:val="004E3DA3"/>
    <w:rsid w:val="004E3FA7"/>
    <w:rsid w:val="004E42A8"/>
    <w:rsid w:val="004E4465"/>
    <w:rsid w:val="004E4900"/>
    <w:rsid w:val="004E5EDE"/>
    <w:rsid w:val="004E5F40"/>
    <w:rsid w:val="004E62DC"/>
    <w:rsid w:val="004E6B63"/>
    <w:rsid w:val="004E718F"/>
    <w:rsid w:val="004E72BB"/>
    <w:rsid w:val="004E7A63"/>
    <w:rsid w:val="004F0305"/>
    <w:rsid w:val="004F07AE"/>
    <w:rsid w:val="004F0C8B"/>
    <w:rsid w:val="004F0E18"/>
    <w:rsid w:val="004F1192"/>
    <w:rsid w:val="004F1B32"/>
    <w:rsid w:val="004F2DDB"/>
    <w:rsid w:val="004F35BE"/>
    <w:rsid w:val="004F3B4D"/>
    <w:rsid w:val="004F4469"/>
    <w:rsid w:val="004F5178"/>
    <w:rsid w:val="004F5E1A"/>
    <w:rsid w:val="004F7472"/>
    <w:rsid w:val="00500138"/>
    <w:rsid w:val="00500349"/>
    <w:rsid w:val="005003D4"/>
    <w:rsid w:val="00500A31"/>
    <w:rsid w:val="00500FA8"/>
    <w:rsid w:val="005036DE"/>
    <w:rsid w:val="00503EE6"/>
    <w:rsid w:val="005041FB"/>
    <w:rsid w:val="0050515C"/>
    <w:rsid w:val="005061D0"/>
    <w:rsid w:val="0050745A"/>
    <w:rsid w:val="0050758A"/>
    <w:rsid w:val="005079AD"/>
    <w:rsid w:val="00507C80"/>
    <w:rsid w:val="00507E85"/>
    <w:rsid w:val="00510627"/>
    <w:rsid w:val="00511F0B"/>
    <w:rsid w:val="00513563"/>
    <w:rsid w:val="00514EEE"/>
    <w:rsid w:val="00515243"/>
    <w:rsid w:val="0051532C"/>
    <w:rsid w:val="00515A96"/>
    <w:rsid w:val="00515CDD"/>
    <w:rsid w:val="0051671E"/>
    <w:rsid w:val="00516999"/>
    <w:rsid w:val="00516B31"/>
    <w:rsid w:val="00517992"/>
    <w:rsid w:val="00517C65"/>
    <w:rsid w:val="00520018"/>
    <w:rsid w:val="00520D3C"/>
    <w:rsid w:val="00521052"/>
    <w:rsid w:val="00523CB8"/>
    <w:rsid w:val="00525F2E"/>
    <w:rsid w:val="0052641D"/>
    <w:rsid w:val="00526FA9"/>
    <w:rsid w:val="00527A43"/>
    <w:rsid w:val="00531C2D"/>
    <w:rsid w:val="00532BA5"/>
    <w:rsid w:val="00533259"/>
    <w:rsid w:val="00533C60"/>
    <w:rsid w:val="0053429E"/>
    <w:rsid w:val="00535FFD"/>
    <w:rsid w:val="00536F62"/>
    <w:rsid w:val="00537BE0"/>
    <w:rsid w:val="005403C3"/>
    <w:rsid w:val="0054125D"/>
    <w:rsid w:val="00541738"/>
    <w:rsid w:val="0054237F"/>
    <w:rsid w:val="00542C89"/>
    <w:rsid w:val="005445D5"/>
    <w:rsid w:val="00544D51"/>
    <w:rsid w:val="00545369"/>
    <w:rsid w:val="005458CC"/>
    <w:rsid w:val="00545ABC"/>
    <w:rsid w:val="00545E6D"/>
    <w:rsid w:val="005462B9"/>
    <w:rsid w:val="00546633"/>
    <w:rsid w:val="0054664C"/>
    <w:rsid w:val="00546756"/>
    <w:rsid w:val="005468AB"/>
    <w:rsid w:val="00546FF9"/>
    <w:rsid w:val="005479D2"/>
    <w:rsid w:val="00547AEA"/>
    <w:rsid w:val="005511C9"/>
    <w:rsid w:val="00552950"/>
    <w:rsid w:val="00552D37"/>
    <w:rsid w:val="0055369B"/>
    <w:rsid w:val="00553A03"/>
    <w:rsid w:val="00553AF4"/>
    <w:rsid w:val="00553E30"/>
    <w:rsid w:val="0055418D"/>
    <w:rsid w:val="0055495E"/>
    <w:rsid w:val="00554FB2"/>
    <w:rsid w:val="00555EE5"/>
    <w:rsid w:val="00556299"/>
    <w:rsid w:val="00556344"/>
    <w:rsid w:val="00556811"/>
    <w:rsid w:val="00560994"/>
    <w:rsid w:val="00560ADC"/>
    <w:rsid w:val="00561035"/>
    <w:rsid w:val="005613A6"/>
    <w:rsid w:val="00562628"/>
    <w:rsid w:val="005648B4"/>
    <w:rsid w:val="0056495B"/>
    <w:rsid w:val="00565F05"/>
    <w:rsid w:val="00566638"/>
    <w:rsid w:val="00566F83"/>
    <w:rsid w:val="00567A40"/>
    <w:rsid w:val="00567AB9"/>
    <w:rsid w:val="0057170D"/>
    <w:rsid w:val="00572877"/>
    <w:rsid w:val="00572C59"/>
    <w:rsid w:val="005730BC"/>
    <w:rsid w:val="005734A6"/>
    <w:rsid w:val="00573BEE"/>
    <w:rsid w:val="00574159"/>
    <w:rsid w:val="00574EA7"/>
    <w:rsid w:val="005754EE"/>
    <w:rsid w:val="00575B8E"/>
    <w:rsid w:val="005761EF"/>
    <w:rsid w:val="00576CCD"/>
    <w:rsid w:val="0058017F"/>
    <w:rsid w:val="00580A5C"/>
    <w:rsid w:val="00580F4E"/>
    <w:rsid w:val="005813F8"/>
    <w:rsid w:val="0058141A"/>
    <w:rsid w:val="0058236E"/>
    <w:rsid w:val="005825FF"/>
    <w:rsid w:val="005826B9"/>
    <w:rsid w:val="00582E88"/>
    <w:rsid w:val="00583244"/>
    <w:rsid w:val="00583EC5"/>
    <w:rsid w:val="005865B1"/>
    <w:rsid w:val="00586870"/>
    <w:rsid w:val="00587254"/>
    <w:rsid w:val="00587598"/>
    <w:rsid w:val="00592CC8"/>
    <w:rsid w:val="00592E06"/>
    <w:rsid w:val="00593BBE"/>
    <w:rsid w:val="005940F2"/>
    <w:rsid w:val="00594AA8"/>
    <w:rsid w:val="0059501C"/>
    <w:rsid w:val="00595360"/>
    <w:rsid w:val="0059545D"/>
    <w:rsid w:val="00595B05"/>
    <w:rsid w:val="00596A2E"/>
    <w:rsid w:val="00596D1F"/>
    <w:rsid w:val="00596D6A"/>
    <w:rsid w:val="00597039"/>
    <w:rsid w:val="0059788C"/>
    <w:rsid w:val="00597FCF"/>
    <w:rsid w:val="005A00F1"/>
    <w:rsid w:val="005A0940"/>
    <w:rsid w:val="005A0D5E"/>
    <w:rsid w:val="005A1B9D"/>
    <w:rsid w:val="005A42A4"/>
    <w:rsid w:val="005A455D"/>
    <w:rsid w:val="005A474C"/>
    <w:rsid w:val="005A480C"/>
    <w:rsid w:val="005A5AF1"/>
    <w:rsid w:val="005A5DAA"/>
    <w:rsid w:val="005A5E31"/>
    <w:rsid w:val="005A63C2"/>
    <w:rsid w:val="005A7CF4"/>
    <w:rsid w:val="005B0479"/>
    <w:rsid w:val="005B0BD4"/>
    <w:rsid w:val="005B1331"/>
    <w:rsid w:val="005B1CCD"/>
    <w:rsid w:val="005B200C"/>
    <w:rsid w:val="005B434C"/>
    <w:rsid w:val="005B6174"/>
    <w:rsid w:val="005B7021"/>
    <w:rsid w:val="005B7D84"/>
    <w:rsid w:val="005C0F7B"/>
    <w:rsid w:val="005C15D8"/>
    <w:rsid w:val="005C174C"/>
    <w:rsid w:val="005C1D1F"/>
    <w:rsid w:val="005C4516"/>
    <w:rsid w:val="005C4742"/>
    <w:rsid w:val="005C5013"/>
    <w:rsid w:val="005C53EC"/>
    <w:rsid w:val="005C5DC7"/>
    <w:rsid w:val="005C6207"/>
    <w:rsid w:val="005C6470"/>
    <w:rsid w:val="005C68E0"/>
    <w:rsid w:val="005C6E32"/>
    <w:rsid w:val="005C71FC"/>
    <w:rsid w:val="005C7C33"/>
    <w:rsid w:val="005C7D8D"/>
    <w:rsid w:val="005C7F92"/>
    <w:rsid w:val="005D09AC"/>
    <w:rsid w:val="005D1396"/>
    <w:rsid w:val="005D1556"/>
    <w:rsid w:val="005D2488"/>
    <w:rsid w:val="005D2606"/>
    <w:rsid w:val="005D3199"/>
    <w:rsid w:val="005D3A6D"/>
    <w:rsid w:val="005D4235"/>
    <w:rsid w:val="005D5060"/>
    <w:rsid w:val="005D509C"/>
    <w:rsid w:val="005D62E6"/>
    <w:rsid w:val="005D663D"/>
    <w:rsid w:val="005D6738"/>
    <w:rsid w:val="005D6BC1"/>
    <w:rsid w:val="005D747B"/>
    <w:rsid w:val="005D7CFB"/>
    <w:rsid w:val="005E0380"/>
    <w:rsid w:val="005E0F78"/>
    <w:rsid w:val="005E15FD"/>
    <w:rsid w:val="005E1C6C"/>
    <w:rsid w:val="005E1FEA"/>
    <w:rsid w:val="005E2CA0"/>
    <w:rsid w:val="005E2FFA"/>
    <w:rsid w:val="005E300F"/>
    <w:rsid w:val="005E33EC"/>
    <w:rsid w:val="005E4884"/>
    <w:rsid w:val="005E5B42"/>
    <w:rsid w:val="005E5D29"/>
    <w:rsid w:val="005E6333"/>
    <w:rsid w:val="005E6F53"/>
    <w:rsid w:val="005F02E0"/>
    <w:rsid w:val="005F16B7"/>
    <w:rsid w:val="005F1F94"/>
    <w:rsid w:val="005F2496"/>
    <w:rsid w:val="005F2924"/>
    <w:rsid w:val="005F2931"/>
    <w:rsid w:val="005F4058"/>
    <w:rsid w:val="005F49BF"/>
    <w:rsid w:val="005F4E1C"/>
    <w:rsid w:val="005F59EE"/>
    <w:rsid w:val="005F5EDA"/>
    <w:rsid w:val="005F605F"/>
    <w:rsid w:val="005F6B97"/>
    <w:rsid w:val="005F7676"/>
    <w:rsid w:val="005F796B"/>
    <w:rsid w:val="005F7B1C"/>
    <w:rsid w:val="005F7BE7"/>
    <w:rsid w:val="00601224"/>
    <w:rsid w:val="0060141B"/>
    <w:rsid w:val="006015DC"/>
    <w:rsid w:val="0060301F"/>
    <w:rsid w:val="0060448D"/>
    <w:rsid w:val="006045AD"/>
    <w:rsid w:val="0060483A"/>
    <w:rsid w:val="00606BBB"/>
    <w:rsid w:val="00610A62"/>
    <w:rsid w:val="00610CE3"/>
    <w:rsid w:val="00610F1A"/>
    <w:rsid w:val="00611069"/>
    <w:rsid w:val="0061183A"/>
    <w:rsid w:val="006118DE"/>
    <w:rsid w:val="00611960"/>
    <w:rsid w:val="006119AE"/>
    <w:rsid w:val="00611A73"/>
    <w:rsid w:val="00612552"/>
    <w:rsid w:val="00612D47"/>
    <w:rsid w:val="00612D65"/>
    <w:rsid w:val="00613B95"/>
    <w:rsid w:val="00613F99"/>
    <w:rsid w:val="006141DF"/>
    <w:rsid w:val="006142E6"/>
    <w:rsid w:val="00614911"/>
    <w:rsid w:val="00614D71"/>
    <w:rsid w:val="00614ED1"/>
    <w:rsid w:val="006158E0"/>
    <w:rsid w:val="00615FC2"/>
    <w:rsid w:val="00616179"/>
    <w:rsid w:val="00616C61"/>
    <w:rsid w:val="0061715E"/>
    <w:rsid w:val="006177B8"/>
    <w:rsid w:val="006213EA"/>
    <w:rsid w:val="00621F07"/>
    <w:rsid w:val="0062289C"/>
    <w:rsid w:val="00623B5B"/>
    <w:rsid w:val="00623F6D"/>
    <w:rsid w:val="00624057"/>
    <w:rsid w:val="00624C38"/>
    <w:rsid w:val="00624C3E"/>
    <w:rsid w:val="00624CD8"/>
    <w:rsid w:val="00624D7B"/>
    <w:rsid w:val="00625636"/>
    <w:rsid w:val="00625672"/>
    <w:rsid w:val="006256A6"/>
    <w:rsid w:val="00625F34"/>
    <w:rsid w:val="00626034"/>
    <w:rsid w:val="006269A3"/>
    <w:rsid w:val="00627742"/>
    <w:rsid w:val="006279BB"/>
    <w:rsid w:val="00630051"/>
    <w:rsid w:val="0063011E"/>
    <w:rsid w:val="00630BD8"/>
    <w:rsid w:val="00630EB6"/>
    <w:rsid w:val="00631164"/>
    <w:rsid w:val="00631B2A"/>
    <w:rsid w:val="00632616"/>
    <w:rsid w:val="00632945"/>
    <w:rsid w:val="006329CB"/>
    <w:rsid w:val="00632E2D"/>
    <w:rsid w:val="00632EDF"/>
    <w:rsid w:val="00633254"/>
    <w:rsid w:val="00633EE6"/>
    <w:rsid w:val="0063414B"/>
    <w:rsid w:val="006344CB"/>
    <w:rsid w:val="006348C2"/>
    <w:rsid w:val="00634FCE"/>
    <w:rsid w:val="00635337"/>
    <w:rsid w:val="00636B70"/>
    <w:rsid w:val="00637C02"/>
    <w:rsid w:val="0064087C"/>
    <w:rsid w:val="0064103B"/>
    <w:rsid w:val="0064182A"/>
    <w:rsid w:val="00641E5F"/>
    <w:rsid w:val="00642575"/>
    <w:rsid w:val="00642F47"/>
    <w:rsid w:val="00643FA1"/>
    <w:rsid w:val="006441F8"/>
    <w:rsid w:val="006443A0"/>
    <w:rsid w:val="006462D5"/>
    <w:rsid w:val="006464FA"/>
    <w:rsid w:val="006474DB"/>
    <w:rsid w:val="006510BE"/>
    <w:rsid w:val="00651819"/>
    <w:rsid w:val="00651F5F"/>
    <w:rsid w:val="00652440"/>
    <w:rsid w:val="00652541"/>
    <w:rsid w:val="006526A6"/>
    <w:rsid w:val="006529F1"/>
    <w:rsid w:val="00652BF4"/>
    <w:rsid w:val="00652C08"/>
    <w:rsid w:val="00653634"/>
    <w:rsid w:val="0065466A"/>
    <w:rsid w:val="00654839"/>
    <w:rsid w:val="0065483A"/>
    <w:rsid w:val="00654CE8"/>
    <w:rsid w:val="006551BB"/>
    <w:rsid w:val="00656A6B"/>
    <w:rsid w:val="00657910"/>
    <w:rsid w:val="00657CF2"/>
    <w:rsid w:val="006601BC"/>
    <w:rsid w:val="00661747"/>
    <w:rsid w:val="00661F2E"/>
    <w:rsid w:val="006629FC"/>
    <w:rsid w:val="00662B32"/>
    <w:rsid w:val="0066300C"/>
    <w:rsid w:val="0066362E"/>
    <w:rsid w:val="00663831"/>
    <w:rsid w:val="00663D7A"/>
    <w:rsid w:val="00664887"/>
    <w:rsid w:val="00664E78"/>
    <w:rsid w:val="00665010"/>
    <w:rsid w:val="00665CF9"/>
    <w:rsid w:val="0066663A"/>
    <w:rsid w:val="006666B5"/>
    <w:rsid w:val="00667DC7"/>
    <w:rsid w:val="006701BC"/>
    <w:rsid w:val="006707B4"/>
    <w:rsid w:val="006707C9"/>
    <w:rsid w:val="00671475"/>
    <w:rsid w:val="006722E4"/>
    <w:rsid w:val="00672336"/>
    <w:rsid w:val="006723FC"/>
    <w:rsid w:val="006737E0"/>
    <w:rsid w:val="00673A89"/>
    <w:rsid w:val="00673F05"/>
    <w:rsid w:val="006741DE"/>
    <w:rsid w:val="006743E9"/>
    <w:rsid w:val="00674476"/>
    <w:rsid w:val="00674F80"/>
    <w:rsid w:val="00675C63"/>
    <w:rsid w:val="0067629E"/>
    <w:rsid w:val="00676B67"/>
    <w:rsid w:val="00677A99"/>
    <w:rsid w:val="00677E88"/>
    <w:rsid w:val="00677EFA"/>
    <w:rsid w:val="006813BF"/>
    <w:rsid w:val="00681ED3"/>
    <w:rsid w:val="0068235B"/>
    <w:rsid w:val="006823F1"/>
    <w:rsid w:val="006830D4"/>
    <w:rsid w:val="006855FA"/>
    <w:rsid w:val="00685999"/>
    <w:rsid w:val="00685D20"/>
    <w:rsid w:val="00686CFD"/>
    <w:rsid w:val="006907C2"/>
    <w:rsid w:val="00690E1A"/>
    <w:rsid w:val="0069121A"/>
    <w:rsid w:val="006915F5"/>
    <w:rsid w:val="006924FF"/>
    <w:rsid w:val="00693B6C"/>
    <w:rsid w:val="00694024"/>
    <w:rsid w:val="00694042"/>
    <w:rsid w:val="00694802"/>
    <w:rsid w:val="006954E9"/>
    <w:rsid w:val="00697506"/>
    <w:rsid w:val="006A00D2"/>
    <w:rsid w:val="006A0E8A"/>
    <w:rsid w:val="006A128E"/>
    <w:rsid w:val="006A1672"/>
    <w:rsid w:val="006A1A0B"/>
    <w:rsid w:val="006A2226"/>
    <w:rsid w:val="006A3284"/>
    <w:rsid w:val="006A371A"/>
    <w:rsid w:val="006A4351"/>
    <w:rsid w:val="006A4699"/>
    <w:rsid w:val="006A4D91"/>
    <w:rsid w:val="006A5169"/>
    <w:rsid w:val="006A5583"/>
    <w:rsid w:val="006A575B"/>
    <w:rsid w:val="006A592A"/>
    <w:rsid w:val="006A6291"/>
    <w:rsid w:val="006A6B18"/>
    <w:rsid w:val="006A6EAB"/>
    <w:rsid w:val="006A7363"/>
    <w:rsid w:val="006A77C9"/>
    <w:rsid w:val="006B01B1"/>
    <w:rsid w:val="006B056A"/>
    <w:rsid w:val="006B0A65"/>
    <w:rsid w:val="006B10E8"/>
    <w:rsid w:val="006B22FC"/>
    <w:rsid w:val="006B2375"/>
    <w:rsid w:val="006B33AF"/>
    <w:rsid w:val="006B3A84"/>
    <w:rsid w:val="006B426E"/>
    <w:rsid w:val="006B5A0B"/>
    <w:rsid w:val="006B5E59"/>
    <w:rsid w:val="006B5FF6"/>
    <w:rsid w:val="006B6D1A"/>
    <w:rsid w:val="006C0157"/>
    <w:rsid w:val="006C0CAB"/>
    <w:rsid w:val="006C166D"/>
    <w:rsid w:val="006C1728"/>
    <w:rsid w:val="006C1CDB"/>
    <w:rsid w:val="006C1DC0"/>
    <w:rsid w:val="006C2326"/>
    <w:rsid w:val="006C23D1"/>
    <w:rsid w:val="006C32D2"/>
    <w:rsid w:val="006C3B7D"/>
    <w:rsid w:val="006C3C61"/>
    <w:rsid w:val="006C402A"/>
    <w:rsid w:val="006C4468"/>
    <w:rsid w:val="006C4CB7"/>
    <w:rsid w:val="006C5DA5"/>
    <w:rsid w:val="006C5E70"/>
    <w:rsid w:val="006C6A30"/>
    <w:rsid w:val="006C6AED"/>
    <w:rsid w:val="006D0CF7"/>
    <w:rsid w:val="006D497D"/>
    <w:rsid w:val="006D4A43"/>
    <w:rsid w:val="006D4ED0"/>
    <w:rsid w:val="006D66FF"/>
    <w:rsid w:val="006D67BA"/>
    <w:rsid w:val="006D7D2D"/>
    <w:rsid w:val="006E0A10"/>
    <w:rsid w:val="006E2700"/>
    <w:rsid w:val="006E3160"/>
    <w:rsid w:val="006E35FF"/>
    <w:rsid w:val="006E46AF"/>
    <w:rsid w:val="006E493B"/>
    <w:rsid w:val="006E4FA0"/>
    <w:rsid w:val="006E5728"/>
    <w:rsid w:val="006E734B"/>
    <w:rsid w:val="006E7980"/>
    <w:rsid w:val="006F005A"/>
    <w:rsid w:val="006F0476"/>
    <w:rsid w:val="006F0F50"/>
    <w:rsid w:val="006F126B"/>
    <w:rsid w:val="006F1368"/>
    <w:rsid w:val="006F1807"/>
    <w:rsid w:val="006F1D18"/>
    <w:rsid w:val="006F1E00"/>
    <w:rsid w:val="006F2483"/>
    <w:rsid w:val="006F3176"/>
    <w:rsid w:val="006F3A15"/>
    <w:rsid w:val="006F3AF9"/>
    <w:rsid w:val="006F427C"/>
    <w:rsid w:val="006F589C"/>
    <w:rsid w:val="006F596A"/>
    <w:rsid w:val="006F5AB1"/>
    <w:rsid w:val="006F77CF"/>
    <w:rsid w:val="006F7CD1"/>
    <w:rsid w:val="00701369"/>
    <w:rsid w:val="00702227"/>
    <w:rsid w:val="00702BFD"/>
    <w:rsid w:val="00703488"/>
    <w:rsid w:val="00704914"/>
    <w:rsid w:val="00704F14"/>
    <w:rsid w:val="00705091"/>
    <w:rsid w:val="007064C6"/>
    <w:rsid w:val="007067EE"/>
    <w:rsid w:val="00710398"/>
    <w:rsid w:val="00710CBD"/>
    <w:rsid w:val="00710F4B"/>
    <w:rsid w:val="007114CC"/>
    <w:rsid w:val="00711670"/>
    <w:rsid w:val="00712E01"/>
    <w:rsid w:val="00713512"/>
    <w:rsid w:val="007136B3"/>
    <w:rsid w:val="00713BEA"/>
    <w:rsid w:val="007146A9"/>
    <w:rsid w:val="007153B0"/>
    <w:rsid w:val="00715424"/>
    <w:rsid w:val="00716095"/>
    <w:rsid w:val="00716C61"/>
    <w:rsid w:val="00717D78"/>
    <w:rsid w:val="007214AC"/>
    <w:rsid w:val="00721559"/>
    <w:rsid w:val="00721839"/>
    <w:rsid w:val="00721CB9"/>
    <w:rsid w:val="00722D1F"/>
    <w:rsid w:val="00723C74"/>
    <w:rsid w:val="00723F29"/>
    <w:rsid w:val="00724530"/>
    <w:rsid w:val="00724699"/>
    <w:rsid w:val="00724883"/>
    <w:rsid w:val="007262FC"/>
    <w:rsid w:val="00727AD6"/>
    <w:rsid w:val="00727FCB"/>
    <w:rsid w:val="00730475"/>
    <w:rsid w:val="00730F89"/>
    <w:rsid w:val="00731462"/>
    <w:rsid w:val="007329C7"/>
    <w:rsid w:val="00732D37"/>
    <w:rsid w:val="0073303C"/>
    <w:rsid w:val="007332DC"/>
    <w:rsid w:val="00733481"/>
    <w:rsid w:val="0073363C"/>
    <w:rsid w:val="00734DC5"/>
    <w:rsid w:val="007353BA"/>
    <w:rsid w:val="00736641"/>
    <w:rsid w:val="00736A26"/>
    <w:rsid w:val="00736DF6"/>
    <w:rsid w:val="00736FAC"/>
    <w:rsid w:val="0073701C"/>
    <w:rsid w:val="0073758E"/>
    <w:rsid w:val="007376D8"/>
    <w:rsid w:val="007403B7"/>
    <w:rsid w:val="00740899"/>
    <w:rsid w:val="00740B03"/>
    <w:rsid w:val="0074146D"/>
    <w:rsid w:val="00742BB8"/>
    <w:rsid w:val="007430E8"/>
    <w:rsid w:val="007438E9"/>
    <w:rsid w:val="00743E3D"/>
    <w:rsid w:val="007444B9"/>
    <w:rsid w:val="007446B7"/>
    <w:rsid w:val="00744C03"/>
    <w:rsid w:val="00744CCC"/>
    <w:rsid w:val="00746357"/>
    <w:rsid w:val="00750F0B"/>
    <w:rsid w:val="00751125"/>
    <w:rsid w:val="00751900"/>
    <w:rsid w:val="00753689"/>
    <w:rsid w:val="0075369F"/>
    <w:rsid w:val="0075537E"/>
    <w:rsid w:val="0075556C"/>
    <w:rsid w:val="00756A65"/>
    <w:rsid w:val="0075738F"/>
    <w:rsid w:val="007579EE"/>
    <w:rsid w:val="00760141"/>
    <w:rsid w:val="007619F0"/>
    <w:rsid w:val="007631EF"/>
    <w:rsid w:val="007635A8"/>
    <w:rsid w:val="007637ED"/>
    <w:rsid w:val="00763A25"/>
    <w:rsid w:val="00763B4C"/>
    <w:rsid w:val="0076477C"/>
    <w:rsid w:val="00765F32"/>
    <w:rsid w:val="00770EF8"/>
    <w:rsid w:val="00771CE5"/>
    <w:rsid w:val="00772339"/>
    <w:rsid w:val="00772C16"/>
    <w:rsid w:val="00772F11"/>
    <w:rsid w:val="00773E66"/>
    <w:rsid w:val="00774AF6"/>
    <w:rsid w:val="007752B2"/>
    <w:rsid w:val="00775410"/>
    <w:rsid w:val="0077548F"/>
    <w:rsid w:val="0077669B"/>
    <w:rsid w:val="00776B81"/>
    <w:rsid w:val="00776DDD"/>
    <w:rsid w:val="007801EB"/>
    <w:rsid w:val="0078024A"/>
    <w:rsid w:val="007804E3"/>
    <w:rsid w:val="00780521"/>
    <w:rsid w:val="007814D3"/>
    <w:rsid w:val="007817EA"/>
    <w:rsid w:val="0078232A"/>
    <w:rsid w:val="00782FB9"/>
    <w:rsid w:val="00783C53"/>
    <w:rsid w:val="007846F0"/>
    <w:rsid w:val="00784AD4"/>
    <w:rsid w:val="0078543F"/>
    <w:rsid w:val="0078652C"/>
    <w:rsid w:val="00786E4D"/>
    <w:rsid w:val="00786FB5"/>
    <w:rsid w:val="00787825"/>
    <w:rsid w:val="007918DA"/>
    <w:rsid w:val="00791E36"/>
    <w:rsid w:val="0079206B"/>
    <w:rsid w:val="00792465"/>
    <w:rsid w:val="00792D0C"/>
    <w:rsid w:val="0079309C"/>
    <w:rsid w:val="007937A7"/>
    <w:rsid w:val="00794981"/>
    <w:rsid w:val="00794F4D"/>
    <w:rsid w:val="007A0928"/>
    <w:rsid w:val="007A09A2"/>
    <w:rsid w:val="007A1018"/>
    <w:rsid w:val="007A130A"/>
    <w:rsid w:val="007A1D11"/>
    <w:rsid w:val="007A1D9A"/>
    <w:rsid w:val="007A3B73"/>
    <w:rsid w:val="007A41FA"/>
    <w:rsid w:val="007A4EC5"/>
    <w:rsid w:val="007A530B"/>
    <w:rsid w:val="007A6407"/>
    <w:rsid w:val="007A66C0"/>
    <w:rsid w:val="007A6CDF"/>
    <w:rsid w:val="007A7013"/>
    <w:rsid w:val="007A7C3A"/>
    <w:rsid w:val="007B0C59"/>
    <w:rsid w:val="007B115B"/>
    <w:rsid w:val="007B1380"/>
    <w:rsid w:val="007B1F85"/>
    <w:rsid w:val="007B2D70"/>
    <w:rsid w:val="007B31E2"/>
    <w:rsid w:val="007B39B7"/>
    <w:rsid w:val="007B3B67"/>
    <w:rsid w:val="007B3FE1"/>
    <w:rsid w:val="007B45E2"/>
    <w:rsid w:val="007B508A"/>
    <w:rsid w:val="007B5247"/>
    <w:rsid w:val="007B5FE1"/>
    <w:rsid w:val="007B6EB8"/>
    <w:rsid w:val="007B7272"/>
    <w:rsid w:val="007C0177"/>
    <w:rsid w:val="007C0185"/>
    <w:rsid w:val="007C0745"/>
    <w:rsid w:val="007C0B4D"/>
    <w:rsid w:val="007C0DAA"/>
    <w:rsid w:val="007C0E51"/>
    <w:rsid w:val="007C2399"/>
    <w:rsid w:val="007C259A"/>
    <w:rsid w:val="007C4367"/>
    <w:rsid w:val="007C678C"/>
    <w:rsid w:val="007C6AE7"/>
    <w:rsid w:val="007C6B54"/>
    <w:rsid w:val="007C6F0C"/>
    <w:rsid w:val="007C7905"/>
    <w:rsid w:val="007D050B"/>
    <w:rsid w:val="007D1312"/>
    <w:rsid w:val="007D292B"/>
    <w:rsid w:val="007D2954"/>
    <w:rsid w:val="007D32C1"/>
    <w:rsid w:val="007D3517"/>
    <w:rsid w:val="007D3672"/>
    <w:rsid w:val="007D36CF"/>
    <w:rsid w:val="007D371B"/>
    <w:rsid w:val="007D42F0"/>
    <w:rsid w:val="007D5027"/>
    <w:rsid w:val="007E0B94"/>
    <w:rsid w:val="007E1742"/>
    <w:rsid w:val="007E189B"/>
    <w:rsid w:val="007E1B33"/>
    <w:rsid w:val="007E276B"/>
    <w:rsid w:val="007E35CB"/>
    <w:rsid w:val="007E3973"/>
    <w:rsid w:val="007E3F92"/>
    <w:rsid w:val="007E4818"/>
    <w:rsid w:val="007E4E9F"/>
    <w:rsid w:val="007E5966"/>
    <w:rsid w:val="007E6269"/>
    <w:rsid w:val="007E66C6"/>
    <w:rsid w:val="007F01E8"/>
    <w:rsid w:val="007F1919"/>
    <w:rsid w:val="007F1A94"/>
    <w:rsid w:val="007F2329"/>
    <w:rsid w:val="007F2E49"/>
    <w:rsid w:val="007F3504"/>
    <w:rsid w:val="007F360C"/>
    <w:rsid w:val="007F483B"/>
    <w:rsid w:val="007F49BB"/>
    <w:rsid w:val="007F51B8"/>
    <w:rsid w:val="007F6614"/>
    <w:rsid w:val="007F76E9"/>
    <w:rsid w:val="007F78E8"/>
    <w:rsid w:val="00800319"/>
    <w:rsid w:val="008013D6"/>
    <w:rsid w:val="008014C1"/>
    <w:rsid w:val="00801F33"/>
    <w:rsid w:val="008028D0"/>
    <w:rsid w:val="00803680"/>
    <w:rsid w:val="00803A6D"/>
    <w:rsid w:val="00803D71"/>
    <w:rsid w:val="008063A7"/>
    <w:rsid w:val="008066F0"/>
    <w:rsid w:val="008071EC"/>
    <w:rsid w:val="00810BA3"/>
    <w:rsid w:val="00811578"/>
    <w:rsid w:val="00811581"/>
    <w:rsid w:val="00811BE2"/>
    <w:rsid w:val="00812478"/>
    <w:rsid w:val="00813352"/>
    <w:rsid w:val="00813510"/>
    <w:rsid w:val="00813A9A"/>
    <w:rsid w:val="0081433C"/>
    <w:rsid w:val="008146C9"/>
    <w:rsid w:val="0081558A"/>
    <w:rsid w:val="0082043C"/>
    <w:rsid w:val="00820D54"/>
    <w:rsid w:val="00821A0D"/>
    <w:rsid w:val="00821A98"/>
    <w:rsid w:val="008224BE"/>
    <w:rsid w:val="008226CE"/>
    <w:rsid w:val="00822808"/>
    <w:rsid w:val="00822B73"/>
    <w:rsid w:val="00823011"/>
    <w:rsid w:val="0082323E"/>
    <w:rsid w:val="00823866"/>
    <w:rsid w:val="008239C7"/>
    <w:rsid w:val="00823A64"/>
    <w:rsid w:val="00824047"/>
    <w:rsid w:val="00825247"/>
    <w:rsid w:val="008256C5"/>
    <w:rsid w:val="008257A0"/>
    <w:rsid w:val="00826572"/>
    <w:rsid w:val="00826897"/>
    <w:rsid w:val="00830BF2"/>
    <w:rsid w:val="00831001"/>
    <w:rsid w:val="00831793"/>
    <w:rsid w:val="00832210"/>
    <w:rsid w:val="00832C66"/>
    <w:rsid w:val="00832E67"/>
    <w:rsid w:val="008336A1"/>
    <w:rsid w:val="008344B7"/>
    <w:rsid w:val="0083469C"/>
    <w:rsid w:val="00834877"/>
    <w:rsid w:val="00835070"/>
    <w:rsid w:val="008356A0"/>
    <w:rsid w:val="00836259"/>
    <w:rsid w:val="008364E5"/>
    <w:rsid w:val="00836F01"/>
    <w:rsid w:val="0084042E"/>
    <w:rsid w:val="008410EC"/>
    <w:rsid w:val="0084133B"/>
    <w:rsid w:val="00842352"/>
    <w:rsid w:val="00842B6A"/>
    <w:rsid w:val="008430A9"/>
    <w:rsid w:val="008431F7"/>
    <w:rsid w:val="008444B4"/>
    <w:rsid w:val="0084475B"/>
    <w:rsid w:val="00845309"/>
    <w:rsid w:val="0084562C"/>
    <w:rsid w:val="00846763"/>
    <w:rsid w:val="00846DE0"/>
    <w:rsid w:val="00847A01"/>
    <w:rsid w:val="00847F96"/>
    <w:rsid w:val="008513DA"/>
    <w:rsid w:val="00853A70"/>
    <w:rsid w:val="00853F73"/>
    <w:rsid w:val="0085406C"/>
    <w:rsid w:val="00854FB1"/>
    <w:rsid w:val="00855BD7"/>
    <w:rsid w:val="00855E81"/>
    <w:rsid w:val="008565A2"/>
    <w:rsid w:val="00857474"/>
    <w:rsid w:val="0085779B"/>
    <w:rsid w:val="008612FD"/>
    <w:rsid w:val="00861D32"/>
    <w:rsid w:val="0086240B"/>
    <w:rsid w:val="0086299E"/>
    <w:rsid w:val="008633AD"/>
    <w:rsid w:val="008636E9"/>
    <w:rsid w:val="00863F83"/>
    <w:rsid w:val="008641AB"/>
    <w:rsid w:val="00866D88"/>
    <w:rsid w:val="00867DE6"/>
    <w:rsid w:val="00870664"/>
    <w:rsid w:val="00873168"/>
    <w:rsid w:val="00874A6E"/>
    <w:rsid w:val="00875503"/>
    <w:rsid w:val="00875757"/>
    <w:rsid w:val="00875838"/>
    <w:rsid w:val="00876C54"/>
    <w:rsid w:val="00877532"/>
    <w:rsid w:val="00877AF5"/>
    <w:rsid w:val="00877CDC"/>
    <w:rsid w:val="008807E7"/>
    <w:rsid w:val="00881E64"/>
    <w:rsid w:val="00881EC7"/>
    <w:rsid w:val="00882013"/>
    <w:rsid w:val="00882D9B"/>
    <w:rsid w:val="00883749"/>
    <w:rsid w:val="00883E55"/>
    <w:rsid w:val="00884F5B"/>
    <w:rsid w:val="008850F8"/>
    <w:rsid w:val="00885688"/>
    <w:rsid w:val="0088608A"/>
    <w:rsid w:val="00886369"/>
    <w:rsid w:val="008864FD"/>
    <w:rsid w:val="008871C4"/>
    <w:rsid w:val="008874A2"/>
    <w:rsid w:val="00887F47"/>
    <w:rsid w:val="008902D3"/>
    <w:rsid w:val="00890711"/>
    <w:rsid w:val="00890D29"/>
    <w:rsid w:val="008915E1"/>
    <w:rsid w:val="008916C6"/>
    <w:rsid w:val="0089231E"/>
    <w:rsid w:val="00893EAB"/>
    <w:rsid w:val="008943D1"/>
    <w:rsid w:val="0089606F"/>
    <w:rsid w:val="008961A1"/>
    <w:rsid w:val="00896BD3"/>
    <w:rsid w:val="0089703D"/>
    <w:rsid w:val="008978F3"/>
    <w:rsid w:val="008A00C4"/>
    <w:rsid w:val="008A1258"/>
    <w:rsid w:val="008A193C"/>
    <w:rsid w:val="008A218C"/>
    <w:rsid w:val="008A23B0"/>
    <w:rsid w:val="008A2A1B"/>
    <w:rsid w:val="008A2C5A"/>
    <w:rsid w:val="008A3315"/>
    <w:rsid w:val="008A332C"/>
    <w:rsid w:val="008A3451"/>
    <w:rsid w:val="008A38B6"/>
    <w:rsid w:val="008A3F94"/>
    <w:rsid w:val="008A462A"/>
    <w:rsid w:val="008A468B"/>
    <w:rsid w:val="008A4E0B"/>
    <w:rsid w:val="008A5320"/>
    <w:rsid w:val="008A5611"/>
    <w:rsid w:val="008A5BB5"/>
    <w:rsid w:val="008A64C0"/>
    <w:rsid w:val="008A664D"/>
    <w:rsid w:val="008A66DE"/>
    <w:rsid w:val="008A6A1B"/>
    <w:rsid w:val="008B0017"/>
    <w:rsid w:val="008B0C40"/>
    <w:rsid w:val="008B1464"/>
    <w:rsid w:val="008B14FE"/>
    <w:rsid w:val="008B1F75"/>
    <w:rsid w:val="008B1FCC"/>
    <w:rsid w:val="008B2180"/>
    <w:rsid w:val="008B22DA"/>
    <w:rsid w:val="008B2451"/>
    <w:rsid w:val="008B29E4"/>
    <w:rsid w:val="008B2AD8"/>
    <w:rsid w:val="008B33A2"/>
    <w:rsid w:val="008B3FEC"/>
    <w:rsid w:val="008B4A51"/>
    <w:rsid w:val="008B4ED5"/>
    <w:rsid w:val="008B57FD"/>
    <w:rsid w:val="008B60B1"/>
    <w:rsid w:val="008B63D0"/>
    <w:rsid w:val="008B65D3"/>
    <w:rsid w:val="008B6660"/>
    <w:rsid w:val="008B69F9"/>
    <w:rsid w:val="008B766D"/>
    <w:rsid w:val="008C07B2"/>
    <w:rsid w:val="008C11BA"/>
    <w:rsid w:val="008C12EB"/>
    <w:rsid w:val="008C207F"/>
    <w:rsid w:val="008C2F22"/>
    <w:rsid w:val="008C3463"/>
    <w:rsid w:val="008C3558"/>
    <w:rsid w:val="008C3B5B"/>
    <w:rsid w:val="008C4707"/>
    <w:rsid w:val="008C5AFB"/>
    <w:rsid w:val="008C5D43"/>
    <w:rsid w:val="008C6678"/>
    <w:rsid w:val="008C6C43"/>
    <w:rsid w:val="008C6F6F"/>
    <w:rsid w:val="008C7593"/>
    <w:rsid w:val="008D0731"/>
    <w:rsid w:val="008D0F91"/>
    <w:rsid w:val="008D1DC7"/>
    <w:rsid w:val="008D2B50"/>
    <w:rsid w:val="008D2DEF"/>
    <w:rsid w:val="008D317D"/>
    <w:rsid w:val="008D31B4"/>
    <w:rsid w:val="008D479C"/>
    <w:rsid w:val="008D6AEB"/>
    <w:rsid w:val="008D6DDF"/>
    <w:rsid w:val="008D7CE9"/>
    <w:rsid w:val="008D7F93"/>
    <w:rsid w:val="008E0284"/>
    <w:rsid w:val="008E0E02"/>
    <w:rsid w:val="008E137D"/>
    <w:rsid w:val="008E1535"/>
    <w:rsid w:val="008E1D7A"/>
    <w:rsid w:val="008E28AB"/>
    <w:rsid w:val="008E28E1"/>
    <w:rsid w:val="008E3399"/>
    <w:rsid w:val="008E4776"/>
    <w:rsid w:val="008E587F"/>
    <w:rsid w:val="008E58E8"/>
    <w:rsid w:val="008E5BD4"/>
    <w:rsid w:val="008E7FAB"/>
    <w:rsid w:val="008F088B"/>
    <w:rsid w:val="008F1C62"/>
    <w:rsid w:val="008F2492"/>
    <w:rsid w:val="008F2D70"/>
    <w:rsid w:val="008F300B"/>
    <w:rsid w:val="008F3A35"/>
    <w:rsid w:val="008F3AC3"/>
    <w:rsid w:val="008F3D91"/>
    <w:rsid w:val="008F41F7"/>
    <w:rsid w:val="008F45DA"/>
    <w:rsid w:val="008F4C81"/>
    <w:rsid w:val="008F553D"/>
    <w:rsid w:val="008F5553"/>
    <w:rsid w:val="008F5692"/>
    <w:rsid w:val="008F5A48"/>
    <w:rsid w:val="008F7320"/>
    <w:rsid w:val="008F7E5E"/>
    <w:rsid w:val="008F7EDA"/>
    <w:rsid w:val="00902142"/>
    <w:rsid w:val="009029C7"/>
    <w:rsid w:val="00902A0D"/>
    <w:rsid w:val="009038CE"/>
    <w:rsid w:val="00903D0D"/>
    <w:rsid w:val="00903ED4"/>
    <w:rsid w:val="00905739"/>
    <w:rsid w:val="009071E9"/>
    <w:rsid w:val="00907359"/>
    <w:rsid w:val="0091065F"/>
    <w:rsid w:val="00910A90"/>
    <w:rsid w:val="00910BA3"/>
    <w:rsid w:val="009110D4"/>
    <w:rsid w:val="00911658"/>
    <w:rsid w:val="00912D51"/>
    <w:rsid w:val="009132BF"/>
    <w:rsid w:val="009137AD"/>
    <w:rsid w:val="00913E56"/>
    <w:rsid w:val="00914FB1"/>
    <w:rsid w:val="009151A0"/>
    <w:rsid w:val="00915B3C"/>
    <w:rsid w:val="00915C93"/>
    <w:rsid w:val="00916173"/>
    <w:rsid w:val="00917BDB"/>
    <w:rsid w:val="009207CA"/>
    <w:rsid w:val="00920DDB"/>
    <w:rsid w:val="009218A3"/>
    <w:rsid w:val="00922026"/>
    <w:rsid w:val="00922BDE"/>
    <w:rsid w:val="00923D95"/>
    <w:rsid w:val="009240DE"/>
    <w:rsid w:val="00924240"/>
    <w:rsid w:val="00925BC2"/>
    <w:rsid w:val="00925E3F"/>
    <w:rsid w:val="00925EC8"/>
    <w:rsid w:val="00926150"/>
    <w:rsid w:val="00926ABA"/>
    <w:rsid w:val="00927325"/>
    <w:rsid w:val="0093088A"/>
    <w:rsid w:val="00932440"/>
    <w:rsid w:val="00932F5C"/>
    <w:rsid w:val="00933126"/>
    <w:rsid w:val="00933359"/>
    <w:rsid w:val="009333A2"/>
    <w:rsid w:val="00933569"/>
    <w:rsid w:val="00934017"/>
    <w:rsid w:val="009346CB"/>
    <w:rsid w:val="009367E5"/>
    <w:rsid w:val="009372BE"/>
    <w:rsid w:val="0093749A"/>
    <w:rsid w:val="00937803"/>
    <w:rsid w:val="00937EC9"/>
    <w:rsid w:val="00940041"/>
    <w:rsid w:val="009405BF"/>
    <w:rsid w:val="009406E0"/>
    <w:rsid w:val="00941478"/>
    <w:rsid w:val="009416EA"/>
    <w:rsid w:val="0094235F"/>
    <w:rsid w:val="00943221"/>
    <w:rsid w:val="0094470B"/>
    <w:rsid w:val="009451BA"/>
    <w:rsid w:val="00945B14"/>
    <w:rsid w:val="009467CC"/>
    <w:rsid w:val="009469FA"/>
    <w:rsid w:val="00947811"/>
    <w:rsid w:val="009500E9"/>
    <w:rsid w:val="00950D86"/>
    <w:rsid w:val="00951563"/>
    <w:rsid w:val="00952B5D"/>
    <w:rsid w:val="00952ECB"/>
    <w:rsid w:val="00952F7B"/>
    <w:rsid w:val="0095352A"/>
    <w:rsid w:val="00953AC8"/>
    <w:rsid w:val="00953CFB"/>
    <w:rsid w:val="00955C6C"/>
    <w:rsid w:val="009560B1"/>
    <w:rsid w:val="009562F3"/>
    <w:rsid w:val="00957ED7"/>
    <w:rsid w:val="00960C9F"/>
    <w:rsid w:val="00960CBC"/>
    <w:rsid w:val="00960F9D"/>
    <w:rsid w:val="00961D60"/>
    <w:rsid w:val="00961DB7"/>
    <w:rsid w:val="0096241F"/>
    <w:rsid w:val="0096351A"/>
    <w:rsid w:val="009635AB"/>
    <w:rsid w:val="00963628"/>
    <w:rsid w:val="009648ED"/>
    <w:rsid w:val="00964FE3"/>
    <w:rsid w:val="00965FB2"/>
    <w:rsid w:val="0096608D"/>
    <w:rsid w:val="00966B01"/>
    <w:rsid w:val="00967056"/>
    <w:rsid w:val="0096783D"/>
    <w:rsid w:val="00967FF7"/>
    <w:rsid w:val="0097007E"/>
    <w:rsid w:val="00971431"/>
    <w:rsid w:val="00971AF2"/>
    <w:rsid w:val="0097258A"/>
    <w:rsid w:val="0097318E"/>
    <w:rsid w:val="00974000"/>
    <w:rsid w:val="00974438"/>
    <w:rsid w:val="00974A46"/>
    <w:rsid w:val="00975416"/>
    <w:rsid w:val="00975E6E"/>
    <w:rsid w:val="00976017"/>
    <w:rsid w:val="0097607C"/>
    <w:rsid w:val="0097632E"/>
    <w:rsid w:val="00977FD1"/>
    <w:rsid w:val="00980044"/>
    <w:rsid w:val="0098045C"/>
    <w:rsid w:val="009806D0"/>
    <w:rsid w:val="0098099A"/>
    <w:rsid w:val="00981541"/>
    <w:rsid w:val="00981E6C"/>
    <w:rsid w:val="0098288E"/>
    <w:rsid w:val="00982B8B"/>
    <w:rsid w:val="00983983"/>
    <w:rsid w:val="00983FF7"/>
    <w:rsid w:val="00984074"/>
    <w:rsid w:val="00984601"/>
    <w:rsid w:val="009860F0"/>
    <w:rsid w:val="0098650A"/>
    <w:rsid w:val="0098711D"/>
    <w:rsid w:val="0098728C"/>
    <w:rsid w:val="00987FDF"/>
    <w:rsid w:val="009901D5"/>
    <w:rsid w:val="00990556"/>
    <w:rsid w:val="0099107E"/>
    <w:rsid w:val="00991EB5"/>
    <w:rsid w:val="009929F9"/>
    <w:rsid w:val="009930BB"/>
    <w:rsid w:val="00993302"/>
    <w:rsid w:val="009939B0"/>
    <w:rsid w:val="009943C0"/>
    <w:rsid w:val="00994739"/>
    <w:rsid w:val="00994CC3"/>
    <w:rsid w:val="00995224"/>
    <w:rsid w:val="009953DC"/>
    <w:rsid w:val="00996081"/>
    <w:rsid w:val="00996487"/>
    <w:rsid w:val="009966AD"/>
    <w:rsid w:val="00996E58"/>
    <w:rsid w:val="009974D8"/>
    <w:rsid w:val="009A12C8"/>
    <w:rsid w:val="009A178E"/>
    <w:rsid w:val="009A1FA0"/>
    <w:rsid w:val="009A3973"/>
    <w:rsid w:val="009A4075"/>
    <w:rsid w:val="009A433B"/>
    <w:rsid w:val="009A465D"/>
    <w:rsid w:val="009A496A"/>
    <w:rsid w:val="009A4BE2"/>
    <w:rsid w:val="009A5B99"/>
    <w:rsid w:val="009A6014"/>
    <w:rsid w:val="009A623B"/>
    <w:rsid w:val="009A62CE"/>
    <w:rsid w:val="009A6588"/>
    <w:rsid w:val="009A685F"/>
    <w:rsid w:val="009B0717"/>
    <w:rsid w:val="009B0850"/>
    <w:rsid w:val="009B110C"/>
    <w:rsid w:val="009B1FE4"/>
    <w:rsid w:val="009B2265"/>
    <w:rsid w:val="009B234E"/>
    <w:rsid w:val="009B2E88"/>
    <w:rsid w:val="009B3525"/>
    <w:rsid w:val="009B43DA"/>
    <w:rsid w:val="009B447C"/>
    <w:rsid w:val="009B464C"/>
    <w:rsid w:val="009B5491"/>
    <w:rsid w:val="009B6598"/>
    <w:rsid w:val="009B6F58"/>
    <w:rsid w:val="009B7FEC"/>
    <w:rsid w:val="009C089D"/>
    <w:rsid w:val="009C0F95"/>
    <w:rsid w:val="009C15E5"/>
    <w:rsid w:val="009C1FE1"/>
    <w:rsid w:val="009C205D"/>
    <w:rsid w:val="009C2123"/>
    <w:rsid w:val="009C3186"/>
    <w:rsid w:val="009C33ED"/>
    <w:rsid w:val="009C3715"/>
    <w:rsid w:val="009C3A49"/>
    <w:rsid w:val="009C47C0"/>
    <w:rsid w:val="009C5297"/>
    <w:rsid w:val="009C5835"/>
    <w:rsid w:val="009C5AEA"/>
    <w:rsid w:val="009C6579"/>
    <w:rsid w:val="009C68F9"/>
    <w:rsid w:val="009C6ABB"/>
    <w:rsid w:val="009C6BED"/>
    <w:rsid w:val="009C75FE"/>
    <w:rsid w:val="009D3675"/>
    <w:rsid w:val="009D4A0B"/>
    <w:rsid w:val="009D4E62"/>
    <w:rsid w:val="009D514C"/>
    <w:rsid w:val="009D6096"/>
    <w:rsid w:val="009D6D54"/>
    <w:rsid w:val="009D727C"/>
    <w:rsid w:val="009D7E2D"/>
    <w:rsid w:val="009E035F"/>
    <w:rsid w:val="009E1F7B"/>
    <w:rsid w:val="009E3C3E"/>
    <w:rsid w:val="009E5912"/>
    <w:rsid w:val="009E59FE"/>
    <w:rsid w:val="009E6B00"/>
    <w:rsid w:val="009E795F"/>
    <w:rsid w:val="009E7EAB"/>
    <w:rsid w:val="009E7F7E"/>
    <w:rsid w:val="009F051D"/>
    <w:rsid w:val="009F1A33"/>
    <w:rsid w:val="009F25DF"/>
    <w:rsid w:val="009F5DD4"/>
    <w:rsid w:val="009F5E72"/>
    <w:rsid w:val="009F60E7"/>
    <w:rsid w:val="009F6816"/>
    <w:rsid w:val="009F684A"/>
    <w:rsid w:val="009F69EC"/>
    <w:rsid w:val="009F7589"/>
    <w:rsid w:val="009F78AC"/>
    <w:rsid w:val="009F7BD8"/>
    <w:rsid w:val="00A00487"/>
    <w:rsid w:val="00A016EC"/>
    <w:rsid w:val="00A01ACC"/>
    <w:rsid w:val="00A01C11"/>
    <w:rsid w:val="00A05460"/>
    <w:rsid w:val="00A058AA"/>
    <w:rsid w:val="00A06850"/>
    <w:rsid w:val="00A0697E"/>
    <w:rsid w:val="00A0774B"/>
    <w:rsid w:val="00A07BDF"/>
    <w:rsid w:val="00A1091C"/>
    <w:rsid w:val="00A10FA4"/>
    <w:rsid w:val="00A119C1"/>
    <w:rsid w:val="00A12665"/>
    <w:rsid w:val="00A1281E"/>
    <w:rsid w:val="00A12D0E"/>
    <w:rsid w:val="00A12E16"/>
    <w:rsid w:val="00A13865"/>
    <w:rsid w:val="00A15009"/>
    <w:rsid w:val="00A17375"/>
    <w:rsid w:val="00A17455"/>
    <w:rsid w:val="00A17832"/>
    <w:rsid w:val="00A17874"/>
    <w:rsid w:val="00A179FD"/>
    <w:rsid w:val="00A17D96"/>
    <w:rsid w:val="00A17F08"/>
    <w:rsid w:val="00A219A4"/>
    <w:rsid w:val="00A22395"/>
    <w:rsid w:val="00A2242D"/>
    <w:rsid w:val="00A22562"/>
    <w:rsid w:val="00A228A0"/>
    <w:rsid w:val="00A22F7D"/>
    <w:rsid w:val="00A2365F"/>
    <w:rsid w:val="00A23F6A"/>
    <w:rsid w:val="00A23FEB"/>
    <w:rsid w:val="00A24EF5"/>
    <w:rsid w:val="00A2532F"/>
    <w:rsid w:val="00A256B6"/>
    <w:rsid w:val="00A25B17"/>
    <w:rsid w:val="00A25D42"/>
    <w:rsid w:val="00A2603F"/>
    <w:rsid w:val="00A26EDB"/>
    <w:rsid w:val="00A27666"/>
    <w:rsid w:val="00A31A07"/>
    <w:rsid w:val="00A32703"/>
    <w:rsid w:val="00A32CFF"/>
    <w:rsid w:val="00A34144"/>
    <w:rsid w:val="00A349BF"/>
    <w:rsid w:val="00A34CC7"/>
    <w:rsid w:val="00A35E4B"/>
    <w:rsid w:val="00A36602"/>
    <w:rsid w:val="00A3718D"/>
    <w:rsid w:val="00A37747"/>
    <w:rsid w:val="00A379BD"/>
    <w:rsid w:val="00A40276"/>
    <w:rsid w:val="00A4120B"/>
    <w:rsid w:val="00A41BF9"/>
    <w:rsid w:val="00A42405"/>
    <w:rsid w:val="00A43368"/>
    <w:rsid w:val="00A43499"/>
    <w:rsid w:val="00A435BA"/>
    <w:rsid w:val="00A43A2C"/>
    <w:rsid w:val="00A43A8E"/>
    <w:rsid w:val="00A44AB5"/>
    <w:rsid w:val="00A44C31"/>
    <w:rsid w:val="00A45147"/>
    <w:rsid w:val="00A45379"/>
    <w:rsid w:val="00A462E2"/>
    <w:rsid w:val="00A471F0"/>
    <w:rsid w:val="00A47577"/>
    <w:rsid w:val="00A47AA5"/>
    <w:rsid w:val="00A47AB3"/>
    <w:rsid w:val="00A50460"/>
    <w:rsid w:val="00A51C07"/>
    <w:rsid w:val="00A52FBF"/>
    <w:rsid w:val="00A53544"/>
    <w:rsid w:val="00A53F62"/>
    <w:rsid w:val="00A54583"/>
    <w:rsid w:val="00A54EF3"/>
    <w:rsid w:val="00A55B8B"/>
    <w:rsid w:val="00A566A4"/>
    <w:rsid w:val="00A57328"/>
    <w:rsid w:val="00A575A5"/>
    <w:rsid w:val="00A61298"/>
    <w:rsid w:val="00A6197E"/>
    <w:rsid w:val="00A62141"/>
    <w:rsid w:val="00A62359"/>
    <w:rsid w:val="00A629BA"/>
    <w:rsid w:val="00A63089"/>
    <w:rsid w:val="00A635C9"/>
    <w:rsid w:val="00A637F0"/>
    <w:rsid w:val="00A65348"/>
    <w:rsid w:val="00A6592A"/>
    <w:rsid w:val="00A6627F"/>
    <w:rsid w:val="00A66B48"/>
    <w:rsid w:val="00A66E45"/>
    <w:rsid w:val="00A67625"/>
    <w:rsid w:val="00A67A43"/>
    <w:rsid w:val="00A706B3"/>
    <w:rsid w:val="00A70DD3"/>
    <w:rsid w:val="00A71197"/>
    <w:rsid w:val="00A7153E"/>
    <w:rsid w:val="00A716E5"/>
    <w:rsid w:val="00A73C8F"/>
    <w:rsid w:val="00A743E4"/>
    <w:rsid w:val="00A7479C"/>
    <w:rsid w:val="00A77002"/>
    <w:rsid w:val="00A774B8"/>
    <w:rsid w:val="00A775D6"/>
    <w:rsid w:val="00A777F3"/>
    <w:rsid w:val="00A80906"/>
    <w:rsid w:val="00A81697"/>
    <w:rsid w:val="00A817DE"/>
    <w:rsid w:val="00A81A9D"/>
    <w:rsid w:val="00A8252C"/>
    <w:rsid w:val="00A8288B"/>
    <w:rsid w:val="00A83E5F"/>
    <w:rsid w:val="00A85705"/>
    <w:rsid w:val="00A86448"/>
    <w:rsid w:val="00A8754C"/>
    <w:rsid w:val="00A907E2"/>
    <w:rsid w:val="00A90D4F"/>
    <w:rsid w:val="00A918D1"/>
    <w:rsid w:val="00A91DEC"/>
    <w:rsid w:val="00A92A39"/>
    <w:rsid w:val="00A93D11"/>
    <w:rsid w:val="00A941EF"/>
    <w:rsid w:val="00A950D9"/>
    <w:rsid w:val="00A9589A"/>
    <w:rsid w:val="00A95D67"/>
    <w:rsid w:val="00A96A74"/>
    <w:rsid w:val="00AA0689"/>
    <w:rsid w:val="00AA13F6"/>
    <w:rsid w:val="00AA2226"/>
    <w:rsid w:val="00AA2272"/>
    <w:rsid w:val="00AA2362"/>
    <w:rsid w:val="00AA49DC"/>
    <w:rsid w:val="00AA4D09"/>
    <w:rsid w:val="00AA72F3"/>
    <w:rsid w:val="00AA7575"/>
    <w:rsid w:val="00AA7650"/>
    <w:rsid w:val="00AA79BF"/>
    <w:rsid w:val="00AA7CA7"/>
    <w:rsid w:val="00AA7D76"/>
    <w:rsid w:val="00AB0DA8"/>
    <w:rsid w:val="00AB12EC"/>
    <w:rsid w:val="00AB25B3"/>
    <w:rsid w:val="00AB29C6"/>
    <w:rsid w:val="00AB2B57"/>
    <w:rsid w:val="00AB2E5E"/>
    <w:rsid w:val="00AB3411"/>
    <w:rsid w:val="00AB3476"/>
    <w:rsid w:val="00AB3AA8"/>
    <w:rsid w:val="00AB3AD8"/>
    <w:rsid w:val="00AB3E6C"/>
    <w:rsid w:val="00AB420E"/>
    <w:rsid w:val="00AB42B1"/>
    <w:rsid w:val="00AB4303"/>
    <w:rsid w:val="00AB442B"/>
    <w:rsid w:val="00AB4C22"/>
    <w:rsid w:val="00AC0783"/>
    <w:rsid w:val="00AC07D2"/>
    <w:rsid w:val="00AC1563"/>
    <w:rsid w:val="00AC2E58"/>
    <w:rsid w:val="00AC41C0"/>
    <w:rsid w:val="00AC43B7"/>
    <w:rsid w:val="00AC44E2"/>
    <w:rsid w:val="00AC5261"/>
    <w:rsid w:val="00AC5C49"/>
    <w:rsid w:val="00AC5DB6"/>
    <w:rsid w:val="00AC5FA0"/>
    <w:rsid w:val="00AC61D2"/>
    <w:rsid w:val="00AC6C45"/>
    <w:rsid w:val="00AC72D9"/>
    <w:rsid w:val="00AC73A1"/>
    <w:rsid w:val="00AC79A4"/>
    <w:rsid w:val="00AD0733"/>
    <w:rsid w:val="00AD0E9A"/>
    <w:rsid w:val="00AD1143"/>
    <w:rsid w:val="00AD1690"/>
    <w:rsid w:val="00AD1CEC"/>
    <w:rsid w:val="00AD1FC2"/>
    <w:rsid w:val="00AD22EE"/>
    <w:rsid w:val="00AD2BC6"/>
    <w:rsid w:val="00AD2D82"/>
    <w:rsid w:val="00AD2F9E"/>
    <w:rsid w:val="00AD464A"/>
    <w:rsid w:val="00AD46F7"/>
    <w:rsid w:val="00AD4DC6"/>
    <w:rsid w:val="00AD4EE2"/>
    <w:rsid w:val="00AD5127"/>
    <w:rsid w:val="00AD5895"/>
    <w:rsid w:val="00AD5D08"/>
    <w:rsid w:val="00AD634B"/>
    <w:rsid w:val="00AD6665"/>
    <w:rsid w:val="00AD6E51"/>
    <w:rsid w:val="00AD6F2F"/>
    <w:rsid w:val="00AD6FFC"/>
    <w:rsid w:val="00AE01EF"/>
    <w:rsid w:val="00AE03FE"/>
    <w:rsid w:val="00AE056B"/>
    <w:rsid w:val="00AE1680"/>
    <w:rsid w:val="00AE1947"/>
    <w:rsid w:val="00AE1C1D"/>
    <w:rsid w:val="00AE1C86"/>
    <w:rsid w:val="00AE1D11"/>
    <w:rsid w:val="00AE286E"/>
    <w:rsid w:val="00AE2C37"/>
    <w:rsid w:val="00AE2CFB"/>
    <w:rsid w:val="00AE38D4"/>
    <w:rsid w:val="00AE4A2E"/>
    <w:rsid w:val="00AE5544"/>
    <w:rsid w:val="00AE570B"/>
    <w:rsid w:val="00AE5B35"/>
    <w:rsid w:val="00AE5D52"/>
    <w:rsid w:val="00AE5F3F"/>
    <w:rsid w:val="00AF040E"/>
    <w:rsid w:val="00AF0D09"/>
    <w:rsid w:val="00AF3130"/>
    <w:rsid w:val="00AF3384"/>
    <w:rsid w:val="00AF3ABE"/>
    <w:rsid w:val="00AF47EF"/>
    <w:rsid w:val="00AF4EF0"/>
    <w:rsid w:val="00AF523E"/>
    <w:rsid w:val="00AF76AA"/>
    <w:rsid w:val="00AF794E"/>
    <w:rsid w:val="00B00333"/>
    <w:rsid w:val="00B0066C"/>
    <w:rsid w:val="00B01811"/>
    <w:rsid w:val="00B02FE2"/>
    <w:rsid w:val="00B03323"/>
    <w:rsid w:val="00B034AC"/>
    <w:rsid w:val="00B03BBA"/>
    <w:rsid w:val="00B03FAC"/>
    <w:rsid w:val="00B03FAD"/>
    <w:rsid w:val="00B03FF0"/>
    <w:rsid w:val="00B04972"/>
    <w:rsid w:val="00B05F35"/>
    <w:rsid w:val="00B0637C"/>
    <w:rsid w:val="00B07006"/>
    <w:rsid w:val="00B07467"/>
    <w:rsid w:val="00B07A31"/>
    <w:rsid w:val="00B12343"/>
    <w:rsid w:val="00B123F6"/>
    <w:rsid w:val="00B13620"/>
    <w:rsid w:val="00B137C7"/>
    <w:rsid w:val="00B13E63"/>
    <w:rsid w:val="00B14727"/>
    <w:rsid w:val="00B15C0C"/>
    <w:rsid w:val="00B16234"/>
    <w:rsid w:val="00B1679E"/>
    <w:rsid w:val="00B168B6"/>
    <w:rsid w:val="00B168EB"/>
    <w:rsid w:val="00B17376"/>
    <w:rsid w:val="00B174E7"/>
    <w:rsid w:val="00B17E9B"/>
    <w:rsid w:val="00B204D4"/>
    <w:rsid w:val="00B21769"/>
    <w:rsid w:val="00B21F4D"/>
    <w:rsid w:val="00B222C6"/>
    <w:rsid w:val="00B2230B"/>
    <w:rsid w:val="00B22491"/>
    <w:rsid w:val="00B22AD0"/>
    <w:rsid w:val="00B23456"/>
    <w:rsid w:val="00B23621"/>
    <w:rsid w:val="00B2385F"/>
    <w:rsid w:val="00B23D49"/>
    <w:rsid w:val="00B240FE"/>
    <w:rsid w:val="00B25349"/>
    <w:rsid w:val="00B25D43"/>
    <w:rsid w:val="00B25F48"/>
    <w:rsid w:val="00B269A3"/>
    <w:rsid w:val="00B26CAA"/>
    <w:rsid w:val="00B26F38"/>
    <w:rsid w:val="00B27186"/>
    <w:rsid w:val="00B30803"/>
    <w:rsid w:val="00B31291"/>
    <w:rsid w:val="00B31C88"/>
    <w:rsid w:val="00B32A74"/>
    <w:rsid w:val="00B32EC3"/>
    <w:rsid w:val="00B3307F"/>
    <w:rsid w:val="00B33C3F"/>
    <w:rsid w:val="00B3529F"/>
    <w:rsid w:val="00B36523"/>
    <w:rsid w:val="00B37024"/>
    <w:rsid w:val="00B410F6"/>
    <w:rsid w:val="00B415C3"/>
    <w:rsid w:val="00B416E1"/>
    <w:rsid w:val="00B4269B"/>
    <w:rsid w:val="00B4354E"/>
    <w:rsid w:val="00B43EFA"/>
    <w:rsid w:val="00B44162"/>
    <w:rsid w:val="00B4434B"/>
    <w:rsid w:val="00B44B45"/>
    <w:rsid w:val="00B4583D"/>
    <w:rsid w:val="00B458C8"/>
    <w:rsid w:val="00B459E8"/>
    <w:rsid w:val="00B45B27"/>
    <w:rsid w:val="00B46157"/>
    <w:rsid w:val="00B466ED"/>
    <w:rsid w:val="00B46B9C"/>
    <w:rsid w:val="00B47663"/>
    <w:rsid w:val="00B47F65"/>
    <w:rsid w:val="00B503BD"/>
    <w:rsid w:val="00B50AF6"/>
    <w:rsid w:val="00B51762"/>
    <w:rsid w:val="00B51E33"/>
    <w:rsid w:val="00B51EA2"/>
    <w:rsid w:val="00B52170"/>
    <w:rsid w:val="00B533D0"/>
    <w:rsid w:val="00B5348F"/>
    <w:rsid w:val="00B53A5E"/>
    <w:rsid w:val="00B5447B"/>
    <w:rsid w:val="00B549D6"/>
    <w:rsid w:val="00B54A94"/>
    <w:rsid w:val="00B54B48"/>
    <w:rsid w:val="00B5582C"/>
    <w:rsid w:val="00B55F0C"/>
    <w:rsid w:val="00B56C99"/>
    <w:rsid w:val="00B572C7"/>
    <w:rsid w:val="00B5735A"/>
    <w:rsid w:val="00B6033B"/>
    <w:rsid w:val="00B6187F"/>
    <w:rsid w:val="00B61F9F"/>
    <w:rsid w:val="00B629E6"/>
    <w:rsid w:val="00B6381A"/>
    <w:rsid w:val="00B64AAA"/>
    <w:rsid w:val="00B64DF4"/>
    <w:rsid w:val="00B66407"/>
    <w:rsid w:val="00B6647E"/>
    <w:rsid w:val="00B666F4"/>
    <w:rsid w:val="00B66ED8"/>
    <w:rsid w:val="00B70643"/>
    <w:rsid w:val="00B7110B"/>
    <w:rsid w:val="00B71254"/>
    <w:rsid w:val="00B726D2"/>
    <w:rsid w:val="00B72DE0"/>
    <w:rsid w:val="00B72EFA"/>
    <w:rsid w:val="00B73F35"/>
    <w:rsid w:val="00B74C47"/>
    <w:rsid w:val="00B74D45"/>
    <w:rsid w:val="00B74FE2"/>
    <w:rsid w:val="00B75C08"/>
    <w:rsid w:val="00B75DD9"/>
    <w:rsid w:val="00B75FF7"/>
    <w:rsid w:val="00B7603D"/>
    <w:rsid w:val="00B765A0"/>
    <w:rsid w:val="00B76639"/>
    <w:rsid w:val="00B76C03"/>
    <w:rsid w:val="00B77617"/>
    <w:rsid w:val="00B77A0E"/>
    <w:rsid w:val="00B77C24"/>
    <w:rsid w:val="00B804B2"/>
    <w:rsid w:val="00B80890"/>
    <w:rsid w:val="00B810C1"/>
    <w:rsid w:val="00B8180A"/>
    <w:rsid w:val="00B82B34"/>
    <w:rsid w:val="00B83CDD"/>
    <w:rsid w:val="00B83F3F"/>
    <w:rsid w:val="00B85A9A"/>
    <w:rsid w:val="00B85AA5"/>
    <w:rsid w:val="00B85AC9"/>
    <w:rsid w:val="00B862C4"/>
    <w:rsid w:val="00B86C63"/>
    <w:rsid w:val="00B86C67"/>
    <w:rsid w:val="00B8728C"/>
    <w:rsid w:val="00B87575"/>
    <w:rsid w:val="00B87F49"/>
    <w:rsid w:val="00B9020C"/>
    <w:rsid w:val="00B907B4"/>
    <w:rsid w:val="00B90EA6"/>
    <w:rsid w:val="00B91572"/>
    <w:rsid w:val="00B91EC3"/>
    <w:rsid w:val="00B924F8"/>
    <w:rsid w:val="00B9360B"/>
    <w:rsid w:val="00B93B4B"/>
    <w:rsid w:val="00B93D3E"/>
    <w:rsid w:val="00B9412B"/>
    <w:rsid w:val="00B95DC6"/>
    <w:rsid w:val="00B9646D"/>
    <w:rsid w:val="00B96552"/>
    <w:rsid w:val="00B966BA"/>
    <w:rsid w:val="00B968C2"/>
    <w:rsid w:val="00B97188"/>
    <w:rsid w:val="00B9729F"/>
    <w:rsid w:val="00B97A0D"/>
    <w:rsid w:val="00BA0001"/>
    <w:rsid w:val="00BA1CB9"/>
    <w:rsid w:val="00BA2F34"/>
    <w:rsid w:val="00BA2F8F"/>
    <w:rsid w:val="00BA31EA"/>
    <w:rsid w:val="00BA4354"/>
    <w:rsid w:val="00BA477A"/>
    <w:rsid w:val="00BA4BDA"/>
    <w:rsid w:val="00BA5843"/>
    <w:rsid w:val="00BA6186"/>
    <w:rsid w:val="00BA61F5"/>
    <w:rsid w:val="00BA657B"/>
    <w:rsid w:val="00BB042A"/>
    <w:rsid w:val="00BB0EDD"/>
    <w:rsid w:val="00BB14B1"/>
    <w:rsid w:val="00BB2D66"/>
    <w:rsid w:val="00BB3C98"/>
    <w:rsid w:val="00BB47DF"/>
    <w:rsid w:val="00BB4BD0"/>
    <w:rsid w:val="00BB4D8A"/>
    <w:rsid w:val="00BB5C2B"/>
    <w:rsid w:val="00BB600A"/>
    <w:rsid w:val="00BB6CF0"/>
    <w:rsid w:val="00BB7BE4"/>
    <w:rsid w:val="00BB7C1A"/>
    <w:rsid w:val="00BC0050"/>
    <w:rsid w:val="00BC0A00"/>
    <w:rsid w:val="00BC0A11"/>
    <w:rsid w:val="00BC0B7C"/>
    <w:rsid w:val="00BC10D1"/>
    <w:rsid w:val="00BC129E"/>
    <w:rsid w:val="00BC1D48"/>
    <w:rsid w:val="00BC231F"/>
    <w:rsid w:val="00BC2585"/>
    <w:rsid w:val="00BC34F3"/>
    <w:rsid w:val="00BC3C51"/>
    <w:rsid w:val="00BC42F6"/>
    <w:rsid w:val="00BC460E"/>
    <w:rsid w:val="00BC509E"/>
    <w:rsid w:val="00BC52FE"/>
    <w:rsid w:val="00BC5D9B"/>
    <w:rsid w:val="00BC6234"/>
    <w:rsid w:val="00BC6650"/>
    <w:rsid w:val="00BC694A"/>
    <w:rsid w:val="00BC6E78"/>
    <w:rsid w:val="00BC74AA"/>
    <w:rsid w:val="00BC77A1"/>
    <w:rsid w:val="00BC7B6E"/>
    <w:rsid w:val="00BD0567"/>
    <w:rsid w:val="00BD0B46"/>
    <w:rsid w:val="00BD126D"/>
    <w:rsid w:val="00BD21D1"/>
    <w:rsid w:val="00BD44D1"/>
    <w:rsid w:val="00BD5614"/>
    <w:rsid w:val="00BD5DD3"/>
    <w:rsid w:val="00BD6C81"/>
    <w:rsid w:val="00BD6DE6"/>
    <w:rsid w:val="00BD7FAA"/>
    <w:rsid w:val="00BE04ED"/>
    <w:rsid w:val="00BE0A3A"/>
    <w:rsid w:val="00BE0F26"/>
    <w:rsid w:val="00BE127C"/>
    <w:rsid w:val="00BE37E8"/>
    <w:rsid w:val="00BE3F2C"/>
    <w:rsid w:val="00BE3FF4"/>
    <w:rsid w:val="00BE4F63"/>
    <w:rsid w:val="00BE5329"/>
    <w:rsid w:val="00BE55D6"/>
    <w:rsid w:val="00BE55E4"/>
    <w:rsid w:val="00BE6492"/>
    <w:rsid w:val="00BE6C41"/>
    <w:rsid w:val="00BE6D6F"/>
    <w:rsid w:val="00BE6DCB"/>
    <w:rsid w:val="00BE7597"/>
    <w:rsid w:val="00BE76E4"/>
    <w:rsid w:val="00BE7EA8"/>
    <w:rsid w:val="00BF310A"/>
    <w:rsid w:val="00BF4551"/>
    <w:rsid w:val="00BF4578"/>
    <w:rsid w:val="00BF4B49"/>
    <w:rsid w:val="00BF4F9A"/>
    <w:rsid w:val="00BF6B72"/>
    <w:rsid w:val="00C00102"/>
    <w:rsid w:val="00C01830"/>
    <w:rsid w:val="00C01913"/>
    <w:rsid w:val="00C01B7A"/>
    <w:rsid w:val="00C01E77"/>
    <w:rsid w:val="00C02707"/>
    <w:rsid w:val="00C02935"/>
    <w:rsid w:val="00C02AAB"/>
    <w:rsid w:val="00C02B8A"/>
    <w:rsid w:val="00C02BA6"/>
    <w:rsid w:val="00C03999"/>
    <w:rsid w:val="00C05219"/>
    <w:rsid w:val="00C0606C"/>
    <w:rsid w:val="00C067A2"/>
    <w:rsid w:val="00C06956"/>
    <w:rsid w:val="00C06AC9"/>
    <w:rsid w:val="00C06B18"/>
    <w:rsid w:val="00C07979"/>
    <w:rsid w:val="00C07C6A"/>
    <w:rsid w:val="00C10578"/>
    <w:rsid w:val="00C10C5A"/>
    <w:rsid w:val="00C11633"/>
    <w:rsid w:val="00C133D9"/>
    <w:rsid w:val="00C1343A"/>
    <w:rsid w:val="00C14E57"/>
    <w:rsid w:val="00C1586F"/>
    <w:rsid w:val="00C15887"/>
    <w:rsid w:val="00C1588A"/>
    <w:rsid w:val="00C15F60"/>
    <w:rsid w:val="00C16119"/>
    <w:rsid w:val="00C16703"/>
    <w:rsid w:val="00C171AD"/>
    <w:rsid w:val="00C175BC"/>
    <w:rsid w:val="00C17751"/>
    <w:rsid w:val="00C20538"/>
    <w:rsid w:val="00C20937"/>
    <w:rsid w:val="00C217CD"/>
    <w:rsid w:val="00C2247E"/>
    <w:rsid w:val="00C22B0C"/>
    <w:rsid w:val="00C2383D"/>
    <w:rsid w:val="00C24482"/>
    <w:rsid w:val="00C24816"/>
    <w:rsid w:val="00C25721"/>
    <w:rsid w:val="00C258A2"/>
    <w:rsid w:val="00C25922"/>
    <w:rsid w:val="00C25EF4"/>
    <w:rsid w:val="00C31472"/>
    <w:rsid w:val="00C34180"/>
    <w:rsid w:val="00C3437F"/>
    <w:rsid w:val="00C35580"/>
    <w:rsid w:val="00C360F9"/>
    <w:rsid w:val="00C361B1"/>
    <w:rsid w:val="00C36405"/>
    <w:rsid w:val="00C369BF"/>
    <w:rsid w:val="00C37EA9"/>
    <w:rsid w:val="00C40038"/>
    <w:rsid w:val="00C40798"/>
    <w:rsid w:val="00C42502"/>
    <w:rsid w:val="00C425EB"/>
    <w:rsid w:val="00C42764"/>
    <w:rsid w:val="00C42A87"/>
    <w:rsid w:val="00C43D8D"/>
    <w:rsid w:val="00C43F66"/>
    <w:rsid w:val="00C44F3C"/>
    <w:rsid w:val="00C453E2"/>
    <w:rsid w:val="00C46923"/>
    <w:rsid w:val="00C46DC8"/>
    <w:rsid w:val="00C47212"/>
    <w:rsid w:val="00C47321"/>
    <w:rsid w:val="00C506DC"/>
    <w:rsid w:val="00C50BDC"/>
    <w:rsid w:val="00C51403"/>
    <w:rsid w:val="00C52495"/>
    <w:rsid w:val="00C53720"/>
    <w:rsid w:val="00C53ECD"/>
    <w:rsid w:val="00C54055"/>
    <w:rsid w:val="00C552FC"/>
    <w:rsid w:val="00C55782"/>
    <w:rsid w:val="00C56845"/>
    <w:rsid w:val="00C56939"/>
    <w:rsid w:val="00C56A3F"/>
    <w:rsid w:val="00C571AC"/>
    <w:rsid w:val="00C57740"/>
    <w:rsid w:val="00C6177F"/>
    <w:rsid w:val="00C62B68"/>
    <w:rsid w:val="00C62DBC"/>
    <w:rsid w:val="00C62DE6"/>
    <w:rsid w:val="00C640D8"/>
    <w:rsid w:val="00C6452E"/>
    <w:rsid w:val="00C655B6"/>
    <w:rsid w:val="00C65815"/>
    <w:rsid w:val="00C65D31"/>
    <w:rsid w:val="00C668C7"/>
    <w:rsid w:val="00C671E2"/>
    <w:rsid w:val="00C67235"/>
    <w:rsid w:val="00C67602"/>
    <w:rsid w:val="00C7001B"/>
    <w:rsid w:val="00C70C7F"/>
    <w:rsid w:val="00C730FD"/>
    <w:rsid w:val="00C74975"/>
    <w:rsid w:val="00C74C85"/>
    <w:rsid w:val="00C76D31"/>
    <w:rsid w:val="00C773E2"/>
    <w:rsid w:val="00C775DE"/>
    <w:rsid w:val="00C77BF5"/>
    <w:rsid w:val="00C8029C"/>
    <w:rsid w:val="00C80732"/>
    <w:rsid w:val="00C8231E"/>
    <w:rsid w:val="00C82C32"/>
    <w:rsid w:val="00C82E62"/>
    <w:rsid w:val="00C83D0E"/>
    <w:rsid w:val="00C840D4"/>
    <w:rsid w:val="00C840FA"/>
    <w:rsid w:val="00C84D17"/>
    <w:rsid w:val="00C8508E"/>
    <w:rsid w:val="00C85447"/>
    <w:rsid w:val="00C85C14"/>
    <w:rsid w:val="00C85E1E"/>
    <w:rsid w:val="00C85EB7"/>
    <w:rsid w:val="00C8649F"/>
    <w:rsid w:val="00C875C1"/>
    <w:rsid w:val="00C87AE1"/>
    <w:rsid w:val="00C87DA5"/>
    <w:rsid w:val="00C87E2F"/>
    <w:rsid w:val="00C87FB8"/>
    <w:rsid w:val="00C90564"/>
    <w:rsid w:val="00C908E6"/>
    <w:rsid w:val="00C90BCE"/>
    <w:rsid w:val="00C919E3"/>
    <w:rsid w:val="00C92025"/>
    <w:rsid w:val="00C928B2"/>
    <w:rsid w:val="00C92BC2"/>
    <w:rsid w:val="00C92CD5"/>
    <w:rsid w:val="00C930A1"/>
    <w:rsid w:val="00C947AE"/>
    <w:rsid w:val="00C94D12"/>
    <w:rsid w:val="00C959FF"/>
    <w:rsid w:val="00C95EBD"/>
    <w:rsid w:val="00C96217"/>
    <w:rsid w:val="00C968A1"/>
    <w:rsid w:val="00C96934"/>
    <w:rsid w:val="00C96938"/>
    <w:rsid w:val="00C96BFA"/>
    <w:rsid w:val="00C97441"/>
    <w:rsid w:val="00C9781E"/>
    <w:rsid w:val="00C97DE3"/>
    <w:rsid w:val="00CA0647"/>
    <w:rsid w:val="00CA0B4F"/>
    <w:rsid w:val="00CA173E"/>
    <w:rsid w:val="00CA2424"/>
    <w:rsid w:val="00CA272D"/>
    <w:rsid w:val="00CA3669"/>
    <w:rsid w:val="00CA399B"/>
    <w:rsid w:val="00CA4A0A"/>
    <w:rsid w:val="00CA5D78"/>
    <w:rsid w:val="00CA69C5"/>
    <w:rsid w:val="00CA7068"/>
    <w:rsid w:val="00CA7B25"/>
    <w:rsid w:val="00CB0394"/>
    <w:rsid w:val="00CB06FE"/>
    <w:rsid w:val="00CB21D3"/>
    <w:rsid w:val="00CB24CF"/>
    <w:rsid w:val="00CB2563"/>
    <w:rsid w:val="00CB2C65"/>
    <w:rsid w:val="00CB2D2D"/>
    <w:rsid w:val="00CB3050"/>
    <w:rsid w:val="00CB3058"/>
    <w:rsid w:val="00CB3562"/>
    <w:rsid w:val="00CB3AE4"/>
    <w:rsid w:val="00CB3D2A"/>
    <w:rsid w:val="00CB5F92"/>
    <w:rsid w:val="00CC0844"/>
    <w:rsid w:val="00CC0B8F"/>
    <w:rsid w:val="00CC120E"/>
    <w:rsid w:val="00CC1262"/>
    <w:rsid w:val="00CC17E7"/>
    <w:rsid w:val="00CC288F"/>
    <w:rsid w:val="00CC3EE8"/>
    <w:rsid w:val="00CC55D9"/>
    <w:rsid w:val="00CC5B25"/>
    <w:rsid w:val="00CC7093"/>
    <w:rsid w:val="00CC7EA1"/>
    <w:rsid w:val="00CD1613"/>
    <w:rsid w:val="00CD192A"/>
    <w:rsid w:val="00CD2E5F"/>
    <w:rsid w:val="00CD2E8C"/>
    <w:rsid w:val="00CD3708"/>
    <w:rsid w:val="00CD41C3"/>
    <w:rsid w:val="00CD4D59"/>
    <w:rsid w:val="00CE0097"/>
    <w:rsid w:val="00CE04C2"/>
    <w:rsid w:val="00CE0CC9"/>
    <w:rsid w:val="00CE2B82"/>
    <w:rsid w:val="00CE2DB9"/>
    <w:rsid w:val="00CE2DF7"/>
    <w:rsid w:val="00CE3290"/>
    <w:rsid w:val="00CE3328"/>
    <w:rsid w:val="00CE383B"/>
    <w:rsid w:val="00CE4FC5"/>
    <w:rsid w:val="00CE5199"/>
    <w:rsid w:val="00CE78B6"/>
    <w:rsid w:val="00CE7B99"/>
    <w:rsid w:val="00CF16DB"/>
    <w:rsid w:val="00CF2144"/>
    <w:rsid w:val="00CF21EC"/>
    <w:rsid w:val="00CF2229"/>
    <w:rsid w:val="00CF235B"/>
    <w:rsid w:val="00CF2503"/>
    <w:rsid w:val="00CF2B90"/>
    <w:rsid w:val="00CF3840"/>
    <w:rsid w:val="00CF3D4C"/>
    <w:rsid w:val="00CF4B0A"/>
    <w:rsid w:val="00CF6E2E"/>
    <w:rsid w:val="00CF6F46"/>
    <w:rsid w:val="00CF759E"/>
    <w:rsid w:val="00CF7BE4"/>
    <w:rsid w:val="00CF7FAE"/>
    <w:rsid w:val="00D00A0B"/>
    <w:rsid w:val="00D00D68"/>
    <w:rsid w:val="00D00F83"/>
    <w:rsid w:val="00D01896"/>
    <w:rsid w:val="00D01FA5"/>
    <w:rsid w:val="00D0285D"/>
    <w:rsid w:val="00D03AA8"/>
    <w:rsid w:val="00D03DD6"/>
    <w:rsid w:val="00D0437E"/>
    <w:rsid w:val="00D043E0"/>
    <w:rsid w:val="00D044EA"/>
    <w:rsid w:val="00D06962"/>
    <w:rsid w:val="00D07A67"/>
    <w:rsid w:val="00D07B3F"/>
    <w:rsid w:val="00D1087F"/>
    <w:rsid w:val="00D11C1A"/>
    <w:rsid w:val="00D11FCB"/>
    <w:rsid w:val="00D12CF4"/>
    <w:rsid w:val="00D13193"/>
    <w:rsid w:val="00D13689"/>
    <w:rsid w:val="00D1413A"/>
    <w:rsid w:val="00D14871"/>
    <w:rsid w:val="00D14C1B"/>
    <w:rsid w:val="00D14C65"/>
    <w:rsid w:val="00D16156"/>
    <w:rsid w:val="00D16586"/>
    <w:rsid w:val="00D16B93"/>
    <w:rsid w:val="00D16CA4"/>
    <w:rsid w:val="00D16FC5"/>
    <w:rsid w:val="00D17CEC"/>
    <w:rsid w:val="00D209EB"/>
    <w:rsid w:val="00D20CC3"/>
    <w:rsid w:val="00D20D49"/>
    <w:rsid w:val="00D23290"/>
    <w:rsid w:val="00D23C33"/>
    <w:rsid w:val="00D23F3E"/>
    <w:rsid w:val="00D24818"/>
    <w:rsid w:val="00D2524B"/>
    <w:rsid w:val="00D25EB9"/>
    <w:rsid w:val="00D25F2F"/>
    <w:rsid w:val="00D26D27"/>
    <w:rsid w:val="00D2703F"/>
    <w:rsid w:val="00D27F59"/>
    <w:rsid w:val="00D3033B"/>
    <w:rsid w:val="00D3090F"/>
    <w:rsid w:val="00D30B85"/>
    <w:rsid w:val="00D30D0C"/>
    <w:rsid w:val="00D3137C"/>
    <w:rsid w:val="00D31C23"/>
    <w:rsid w:val="00D3205E"/>
    <w:rsid w:val="00D33EDE"/>
    <w:rsid w:val="00D34E2E"/>
    <w:rsid w:val="00D3514A"/>
    <w:rsid w:val="00D35D75"/>
    <w:rsid w:val="00D363FF"/>
    <w:rsid w:val="00D365D3"/>
    <w:rsid w:val="00D3747F"/>
    <w:rsid w:val="00D402EE"/>
    <w:rsid w:val="00D40594"/>
    <w:rsid w:val="00D407E6"/>
    <w:rsid w:val="00D4104C"/>
    <w:rsid w:val="00D41B6D"/>
    <w:rsid w:val="00D41C70"/>
    <w:rsid w:val="00D41E28"/>
    <w:rsid w:val="00D41E7F"/>
    <w:rsid w:val="00D42783"/>
    <w:rsid w:val="00D43203"/>
    <w:rsid w:val="00D43544"/>
    <w:rsid w:val="00D43A0B"/>
    <w:rsid w:val="00D44E17"/>
    <w:rsid w:val="00D466E4"/>
    <w:rsid w:val="00D4721F"/>
    <w:rsid w:val="00D50061"/>
    <w:rsid w:val="00D50EE8"/>
    <w:rsid w:val="00D50FC3"/>
    <w:rsid w:val="00D52EF3"/>
    <w:rsid w:val="00D52FD8"/>
    <w:rsid w:val="00D53481"/>
    <w:rsid w:val="00D53BE3"/>
    <w:rsid w:val="00D53D89"/>
    <w:rsid w:val="00D54E7F"/>
    <w:rsid w:val="00D56F35"/>
    <w:rsid w:val="00D574A4"/>
    <w:rsid w:val="00D57A1B"/>
    <w:rsid w:val="00D60096"/>
    <w:rsid w:val="00D60844"/>
    <w:rsid w:val="00D609FF"/>
    <w:rsid w:val="00D6116D"/>
    <w:rsid w:val="00D61DCD"/>
    <w:rsid w:val="00D61EAC"/>
    <w:rsid w:val="00D62113"/>
    <w:rsid w:val="00D63216"/>
    <w:rsid w:val="00D636D7"/>
    <w:rsid w:val="00D63A36"/>
    <w:rsid w:val="00D64090"/>
    <w:rsid w:val="00D6475B"/>
    <w:rsid w:val="00D647AC"/>
    <w:rsid w:val="00D65182"/>
    <w:rsid w:val="00D65752"/>
    <w:rsid w:val="00D65EDC"/>
    <w:rsid w:val="00D66A17"/>
    <w:rsid w:val="00D66AF0"/>
    <w:rsid w:val="00D66B4F"/>
    <w:rsid w:val="00D66D57"/>
    <w:rsid w:val="00D67851"/>
    <w:rsid w:val="00D67E62"/>
    <w:rsid w:val="00D7145A"/>
    <w:rsid w:val="00D7151D"/>
    <w:rsid w:val="00D7298E"/>
    <w:rsid w:val="00D72BBD"/>
    <w:rsid w:val="00D74274"/>
    <w:rsid w:val="00D74444"/>
    <w:rsid w:val="00D74C41"/>
    <w:rsid w:val="00D7571B"/>
    <w:rsid w:val="00D76149"/>
    <w:rsid w:val="00D768F2"/>
    <w:rsid w:val="00D76E8E"/>
    <w:rsid w:val="00D777F5"/>
    <w:rsid w:val="00D77821"/>
    <w:rsid w:val="00D809F5"/>
    <w:rsid w:val="00D83368"/>
    <w:rsid w:val="00D835E0"/>
    <w:rsid w:val="00D8399E"/>
    <w:rsid w:val="00D83BBA"/>
    <w:rsid w:val="00D83E0C"/>
    <w:rsid w:val="00D84CD6"/>
    <w:rsid w:val="00D8658A"/>
    <w:rsid w:val="00D8663E"/>
    <w:rsid w:val="00D868B8"/>
    <w:rsid w:val="00D87BEC"/>
    <w:rsid w:val="00D90CFC"/>
    <w:rsid w:val="00D918A4"/>
    <w:rsid w:val="00D921C7"/>
    <w:rsid w:val="00D922B8"/>
    <w:rsid w:val="00D92980"/>
    <w:rsid w:val="00D944D4"/>
    <w:rsid w:val="00D95877"/>
    <w:rsid w:val="00D95C71"/>
    <w:rsid w:val="00D97825"/>
    <w:rsid w:val="00D97E84"/>
    <w:rsid w:val="00DA0D7B"/>
    <w:rsid w:val="00DA1350"/>
    <w:rsid w:val="00DA1D1D"/>
    <w:rsid w:val="00DA1E17"/>
    <w:rsid w:val="00DA2887"/>
    <w:rsid w:val="00DA2BAD"/>
    <w:rsid w:val="00DA329F"/>
    <w:rsid w:val="00DA36CE"/>
    <w:rsid w:val="00DA3CB4"/>
    <w:rsid w:val="00DA457F"/>
    <w:rsid w:val="00DA4715"/>
    <w:rsid w:val="00DA4CFD"/>
    <w:rsid w:val="00DA4D3A"/>
    <w:rsid w:val="00DA4D76"/>
    <w:rsid w:val="00DA5034"/>
    <w:rsid w:val="00DA5F15"/>
    <w:rsid w:val="00DA6ED6"/>
    <w:rsid w:val="00DA7C40"/>
    <w:rsid w:val="00DB07A7"/>
    <w:rsid w:val="00DB0B09"/>
    <w:rsid w:val="00DB0CCE"/>
    <w:rsid w:val="00DB0F2B"/>
    <w:rsid w:val="00DB0F5B"/>
    <w:rsid w:val="00DB17CE"/>
    <w:rsid w:val="00DB1AC0"/>
    <w:rsid w:val="00DB1BF9"/>
    <w:rsid w:val="00DB2B5D"/>
    <w:rsid w:val="00DB2D3A"/>
    <w:rsid w:val="00DB31CD"/>
    <w:rsid w:val="00DB3373"/>
    <w:rsid w:val="00DB426B"/>
    <w:rsid w:val="00DB4AD7"/>
    <w:rsid w:val="00DB51F4"/>
    <w:rsid w:val="00DB5D48"/>
    <w:rsid w:val="00DB5FB4"/>
    <w:rsid w:val="00DB6AF6"/>
    <w:rsid w:val="00DB7984"/>
    <w:rsid w:val="00DB7D77"/>
    <w:rsid w:val="00DB7D7C"/>
    <w:rsid w:val="00DC1CAD"/>
    <w:rsid w:val="00DC1E3A"/>
    <w:rsid w:val="00DC2EAF"/>
    <w:rsid w:val="00DC4B21"/>
    <w:rsid w:val="00DC5297"/>
    <w:rsid w:val="00DC5EB0"/>
    <w:rsid w:val="00DC67F4"/>
    <w:rsid w:val="00DC7490"/>
    <w:rsid w:val="00DD00A1"/>
    <w:rsid w:val="00DD03AD"/>
    <w:rsid w:val="00DD1049"/>
    <w:rsid w:val="00DD265E"/>
    <w:rsid w:val="00DD3092"/>
    <w:rsid w:val="00DD3271"/>
    <w:rsid w:val="00DD33C8"/>
    <w:rsid w:val="00DD33F1"/>
    <w:rsid w:val="00DD3AB4"/>
    <w:rsid w:val="00DD3F91"/>
    <w:rsid w:val="00DD4747"/>
    <w:rsid w:val="00DE0C9A"/>
    <w:rsid w:val="00DE0E82"/>
    <w:rsid w:val="00DE0F61"/>
    <w:rsid w:val="00DE29A3"/>
    <w:rsid w:val="00DE2DB6"/>
    <w:rsid w:val="00DE2DEC"/>
    <w:rsid w:val="00DE31EE"/>
    <w:rsid w:val="00DE3ED1"/>
    <w:rsid w:val="00DE437E"/>
    <w:rsid w:val="00DE4B6E"/>
    <w:rsid w:val="00DE51FD"/>
    <w:rsid w:val="00DE6BE8"/>
    <w:rsid w:val="00DE71B7"/>
    <w:rsid w:val="00DF0659"/>
    <w:rsid w:val="00DF0B20"/>
    <w:rsid w:val="00DF2982"/>
    <w:rsid w:val="00DF3AFB"/>
    <w:rsid w:val="00DF4819"/>
    <w:rsid w:val="00DF50AA"/>
    <w:rsid w:val="00DF591A"/>
    <w:rsid w:val="00DF6E28"/>
    <w:rsid w:val="00DF6FF2"/>
    <w:rsid w:val="00E00776"/>
    <w:rsid w:val="00E00E2D"/>
    <w:rsid w:val="00E01AEA"/>
    <w:rsid w:val="00E02B0C"/>
    <w:rsid w:val="00E02FB1"/>
    <w:rsid w:val="00E03997"/>
    <w:rsid w:val="00E03C28"/>
    <w:rsid w:val="00E04667"/>
    <w:rsid w:val="00E05043"/>
    <w:rsid w:val="00E051E2"/>
    <w:rsid w:val="00E05838"/>
    <w:rsid w:val="00E05FF7"/>
    <w:rsid w:val="00E06A46"/>
    <w:rsid w:val="00E06B69"/>
    <w:rsid w:val="00E07524"/>
    <w:rsid w:val="00E07574"/>
    <w:rsid w:val="00E10C2D"/>
    <w:rsid w:val="00E11250"/>
    <w:rsid w:val="00E1166D"/>
    <w:rsid w:val="00E11A35"/>
    <w:rsid w:val="00E11E06"/>
    <w:rsid w:val="00E1207F"/>
    <w:rsid w:val="00E12D7E"/>
    <w:rsid w:val="00E13044"/>
    <w:rsid w:val="00E1473E"/>
    <w:rsid w:val="00E168CD"/>
    <w:rsid w:val="00E16FD0"/>
    <w:rsid w:val="00E170BC"/>
    <w:rsid w:val="00E17681"/>
    <w:rsid w:val="00E1798A"/>
    <w:rsid w:val="00E2091F"/>
    <w:rsid w:val="00E21271"/>
    <w:rsid w:val="00E213FB"/>
    <w:rsid w:val="00E224CE"/>
    <w:rsid w:val="00E226F1"/>
    <w:rsid w:val="00E23A19"/>
    <w:rsid w:val="00E24436"/>
    <w:rsid w:val="00E2521F"/>
    <w:rsid w:val="00E25811"/>
    <w:rsid w:val="00E25D50"/>
    <w:rsid w:val="00E26784"/>
    <w:rsid w:val="00E269E8"/>
    <w:rsid w:val="00E2737A"/>
    <w:rsid w:val="00E30322"/>
    <w:rsid w:val="00E31986"/>
    <w:rsid w:val="00E31C44"/>
    <w:rsid w:val="00E33488"/>
    <w:rsid w:val="00E334C6"/>
    <w:rsid w:val="00E33974"/>
    <w:rsid w:val="00E34653"/>
    <w:rsid w:val="00E34C61"/>
    <w:rsid w:val="00E3632D"/>
    <w:rsid w:val="00E36395"/>
    <w:rsid w:val="00E368F1"/>
    <w:rsid w:val="00E372D4"/>
    <w:rsid w:val="00E37CC0"/>
    <w:rsid w:val="00E41931"/>
    <w:rsid w:val="00E41ED3"/>
    <w:rsid w:val="00E420F5"/>
    <w:rsid w:val="00E423AF"/>
    <w:rsid w:val="00E42566"/>
    <w:rsid w:val="00E42991"/>
    <w:rsid w:val="00E42A15"/>
    <w:rsid w:val="00E42D04"/>
    <w:rsid w:val="00E42F53"/>
    <w:rsid w:val="00E4347A"/>
    <w:rsid w:val="00E43FF0"/>
    <w:rsid w:val="00E4452C"/>
    <w:rsid w:val="00E44665"/>
    <w:rsid w:val="00E45283"/>
    <w:rsid w:val="00E4657E"/>
    <w:rsid w:val="00E4668C"/>
    <w:rsid w:val="00E46E1F"/>
    <w:rsid w:val="00E46E46"/>
    <w:rsid w:val="00E477A8"/>
    <w:rsid w:val="00E47BC7"/>
    <w:rsid w:val="00E51693"/>
    <w:rsid w:val="00E51D73"/>
    <w:rsid w:val="00E524DA"/>
    <w:rsid w:val="00E52743"/>
    <w:rsid w:val="00E52B32"/>
    <w:rsid w:val="00E52D36"/>
    <w:rsid w:val="00E52F9D"/>
    <w:rsid w:val="00E5363C"/>
    <w:rsid w:val="00E545FC"/>
    <w:rsid w:val="00E548AA"/>
    <w:rsid w:val="00E54EF9"/>
    <w:rsid w:val="00E55A70"/>
    <w:rsid w:val="00E55CAA"/>
    <w:rsid w:val="00E56FA4"/>
    <w:rsid w:val="00E574A8"/>
    <w:rsid w:val="00E579E2"/>
    <w:rsid w:val="00E609D7"/>
    <w:rsid w:val="00E6209F"/>
    <w:rsid w:val="00E62CE4"/>
    <w:rsid w:val="00E638FE"/>
    <w:rsid w:val="00E63F82"/>
    <w:rsid w:val="00E646DF"/>
    <w:rsid w:val="00E662AF"/>
    <w:rsid w:val="00E664C5"/>
    <w:rsid w:val="00E66558"/>
    <w:rsid w:val="00E66994"/>
    <w:rsid w:val="00E70539"/>
    <w:rsid w:val="00E7172B"/>
    <w:rsid w:val="00E725EB"/>
    <w:rsid w:val="00E72DC8"/>
    <w:rsid w:val="00E730E3"/>
    <w:rsid w:val="00E734D3"/>
    <w:rsid w:val="00E74320"/>
    <w:rsid w:val="00E74849"/>
    <w:rsid w:val="00E75684"/>
    <w:rsid w:val="00E76200"/>
    <w:rsid w:val="00E77E37"/>
    <w:rsid w:val="00E77FEA"/>
    <w:rsid w:val="00E80869"/>
    <w:rsid w:val="00E8173D"/>
    <w:rsid w:val="00E81EBF"/>
    <w:rsid w:val="00E824E1"/>
    <w:rsid w:val="00E83349"/>
    <w:rsid w:val="00E83839"/>
    <w:rsid w:val="00E83B61"/>
    <w:rsid w:val="00E84A67"/>
    <w:rsid w:val="00E84E8D"/>
    <w:rsid w:val="00E84F46"/>
    <w:rsid w:val="00E851DC"/>
    <w:rsid w:val="00E85AD5"/>
    <w:rsid w:val="00E85BA2"/>
    <w:rsid w:val="00E85BB4"/>
    <w:rsid w:val="00E861A6"/>
    <w:rsid w:val="00E87185"/>
    <w:rsid w:val="00E90BCF"/>
    <w:rsid w:val="00E90C73"/>
    <w:rsid w:val="00E91C99"/>
    <w:rsid w:val="00E92E93"/>
    <w:rsid w:val="00E9439F"/>
    <w:rsid w:val="00E95AE7"/>
    <w:rsid w:val="00E95D62"/>
    <w:rsid w:val="00E95F65"/>
    <w:rsid w:val="00E967E6"/>
    <w:rsid w:val="00E97585"/>
    <w:rsid w:val="00E975BD"/>
    <w:rsid w:val="00E97697"/>
    <w:rsid w:val="00E978AA"/>
    <w:rsid w:val="00EA1CF8"/>
    <w:rsid w:val="00EA2CDB"/>
    <w:rsid w:val="00EA2E2E"/>
    <w:rsid w:val="00EA345D"/>
    <w:rsid w:val="00EA3467"/>
    <w:rsid w:val="00EA45DF"/>
    <w:rsid w:val="00EA4AE3"/>
    <w:rsid w:val="00EA539A"/>
    <w:rsid w:val="00EA59F0"/>
    <w:rsid w:val="00EA6202"/>
    <w:rsid w:val="00EA698D"/>
    <w:rsid w:val="00EA7391"/>
    <w:rsid w:val="00EA7981"/>
    <w:rsid w:val="00EB022D"/>
    <w:rsid w:val="00EB04F2"/>
    <w:rsid w:val="00EB0E96"/>
    <w:rsid w:val="00EB4750"/>
    <w:rsid w:val="00EB49B2"/>
    <w:rsid w:val="00EB4C31"/>
    <w:rsid w:val="00EB4D67"/>
    <w:rsid w:val="00EB4E26"/>
    <w:rsid w:val="00EB6349"/>
    <w:rsid w:val="00EB6BB4"/>
    <w:rsid w:val="00EB717B"/>
    <w:rsid w:val="00EB71E1"/>
    <w:rsid w:val="00EC0A98"/>
    <w:rsid w:val="00EC0BD7"/>
    <w:rsid w:val="00EC19F9"/>
    <w:rsid w:val="00EC2514"/>
    <w:rsid w:val="00EC2612"/>
    <w:rsid w:val="00EC39CF"/>
    <w:rsid w:val="00EC4B70"/>
    <w:rsid w:val="00EC4FD7"/>
    <w:rsid w:val="00EC5002"/>
    <w:rsid w:val="00EC5264"/>
    <w:rsid w:val="00EC53BF"/>
    <w:rsid w:val="00EC56BB"/>
    <w:rsid w:val="00EC5BD5"/>
    <w:rsid w:val="00EC5F5C"/>
    <w:rsid w:val="00EC7302"/>
    <w:rsid w:val="00EC7E0E"/>
    <w:rsid w:val="00ED04D1"/>
    <w:rsid w:val="00ED12D2"/>
    <w:rsid w:val="00ED24FE"/>
    <w:rsid w:val="00ED2557"/>
    <w:rsid w:val="00ED27E4"/>
    <w:rsid w:val="00ED2A79"/>
    <w:rsid w:val="00ED2FEC"/>
    <w:rsid w:val="00ED4008"/>
    <w:rsid w:val="00ED411A"/>
    <w:rsid w:val="00ED4F42"/>
    <w:rsid w:val="00ED52AD"/>
    <w:rsid w:val="00ED57A6"/>
    <w:rsid w:val="00ED5AB5"/>
    <w:rsid w:val="00ED683E"/>
    <w:rsid w:val="00ED738E"/>
    <w:rsid w:val="00ED7B8D"/>
    <w:rsid w:val="00EE0956"/>
    <w:rsid w:val="00EE09F1"/>
    <w:rsid w:val="00EE1835"/>
    <w:rsid w:val="00EE2B8D"/>
    <w:rsid w:val="00EE30A5"/>
    <w:rsid w:val="00EE4674"/>
    <w:rsid w:val="00EE5659"/>
    <w:rsid w:val="00EE5B46"/>
    <w:rsid w:val="00EE5FC6"/>
    <w:rsid w:val="00EE63E9"/>
    <w:rsid w:val="00EF04A2"/>
    <w:rsid w:val="00EF0F7F"/>
    <w:rsid w:val="00EF1ADF"/>
    <w:rsid w:val="00EF214E"/>
    <w:rsid w:val="00EF2D5F"/>
    <w:rsid w:val="00EF40F3"/>
    <w:rsid w:val="00EF49C0"/>
    <w:rsid w:val="00EF4AF6"/>
    <w:rsid w:val="00EF5291"/>
    <w:rsid w:val="00EF5B07"/>
    <w:rsid w:val="00EF5BAB"/>
    <w:rsid w:val="00EF5C3F"/>
    <w:rsid w:val="00EF5F6B"/>
    <w:rsid w:val="00EF6123"/>
    <w:rsid w:val="00EF61CC"/>
    <w:rsid w:val="00EF6502"/>
    <w:rsid w:val="00EF68C5"/>
    <w:rsid w:val="00EF6CE1"/>
    <w:rsid w:val="00EF787F"/>
    <w:rsid w:val="00EF7C2A"/>
    <w:rsid w:val="00EF7C2F"/>
    <w:rsid w:val="00EF7C30"/>
    <w:rsid w:val="00F0007E"/>
    <w:rsid w:val="00F00D4E"/>
    <w:rsid w:val="00F01825"/>
    <w:rsid w:val="00F01FF8"/>
    <w:rsid w:val="00F02CE6"/>
    <w:rsid w:val="00F03CC4"/>
    <w:rsid w:val="00F04510"/>
    <w:rsid w:val="00F0525D"/>
    <w:rsid w:val="00F0559A"/>
    <w:rsid w:val="00F05B72"/>
    <w:rsid w:val="00F05F2C"/>
    <w:rsid w:val="00F06B8B"/>
    <w:rsid w:val="00F07836"/>
    <w:rsid w:val="00F07DF6"/>
    <w:rsid w:val="00F07E77"/>
    <w:rsid w:val="00F07FA3"/>
    <w:rsid w:val="00F10A42"/>
    <w:rsid w:val="00F11361"/>
    <w:rsid w:val="00F1181D"/>
    <w:rsid w:val="00F11965"/>
    <w:rsid w:val="00F11E1C"/>
    <w:rsid w:val="00F12025"/>
    <w:rsid w:val="00F12249"/>
    <w:rsid w:val="00F13156"/>
    <w:rsid w:val="00F13CA3"/>
    <w:rsid w:val="00F14B54"/>
    <w:rsid w:val="00F1600A"/>
    <w:rsid w:val="00F16490"/>
    <w:rsid w:val="00F1716C"/>
    <w:rsid w:val="00F174CE"/>
    <w:rsid w:val="00F202AC"/>
    <w:rsid w:val="00F202EF"/>
    <w:rsid w:val="00F20BE5"/>
    <w:rsid w:val="00F21526"/>
    <w:rsid w:val="00F227A9"/>
    <w:rsid w:val="00F22834"/>
    <w:rsid w:val="00F22891"/>
    <w:rsid w:val="00F2401B"/>
    <w:rsid w:val="00F24132"/>
    <w:rsid w:val="00F24299"/>
    <w:rsid w:val="00F242D5"/>
    <w:rsid w:val="00F25120"/>
    <w:rsid w:val="00F257E0"/>
    <w:rsid w:val="00F261B5"/>
    <w:rsid w:val="00F26C09"/>
    <w:rsid w:val="00F317FE"/>
    <w:rsid w:val="00F345FE"/>
    <w:rsid w:val="00F35251"/>
    <w:rsid w:val="00F35311"/>
    <w:rsid w:val="00F354E7"/>
    <w:rsid w:val="00F361B2"/>
    <w:rsid w:val="00F370CD"/>
    <w:rsid w:val="00F37281"/>
    <w:rsid w:val="00F373DC"/>
    <w:rsid w:val="00F37BB2"/>
    <w:rsid w:val="00F406D4"/>
    <w:rsid w:val="00F41B48"/>
    <w:rsid w:val="00F41FC6"/>
    <w:rsid w:val="00F445EB"/>
    <w:rsid w:val="00F449FE"/>
    <w:rsid w:val="00F44B71"/>
    <w:rsid w:val="00F44C72"/>
    <w:rsid w:val="00F45A8E"/>
    <w:rsid w:val="00F45BB9"/>
    <w:rsid w:val="00F45CEB"/>
    <w:rsid w:val="00F4650C"/>
    <w:rsid w:val="00F50CB4"/>
    <w:rsid w:val="00F50E33"/>
    <w:rsid w:val="00F51952"/>
    <w:rsid w:val="00F52EEF"/>
    <w:rsid w:val="00F536D5"/>
    <w:rsid w:val="00F5386B"/>
    <w:rsid w:val="00F53BCF"/>
    <w:rsid w:val="00F54433"/>
    <w:rsid w:val="00F5492C"/>
    <w:rsid w:val="00F549F2"/>
    <w:rsid w:val="00F54A1A"/>
    <w:rsid w:val="00F55DBB"/>
    <w:rsid w:val="00F5625C"/>
    <w:rsid w:val="00F564FE"/>
    <w:rsid w:val="00F56A66"/>
    <w:rsid w:val="00F56E01"/>
    <w:rsid w:val="00F5700C"/>
    <w:rsid w:val="00F60548"/>
    <w:rsid w:val="00F60AE6"/>
    <w:rsid w:val="00F61DB9"/>
    <w:rsid w:val="00F628DA"/>
    <w:rsid w:val="00F62C5C"/>
    <w:rsid w:val="00F6308D"/>
    <w:rsid w:val="00F63706"/>
    <w:rsid w:val="00F650FB"/>
    <w:rsid w:val="00F652E8"/>
    <w:rsid w:val="00F65377"/>
    <w:rsid w:val="00F65FA7"/>
    <w:rsid w:val="00F663FA"/>
    <w:rsid w:val="00F66A95"/>
    <w:rsid w:val="00F66DF8"/>
    <w:rsid w:val="00F67D6E"/>
    <w:rsid w:val="00F703CB"/>
    <w:rsid w:val="00F71480"/>
    <w:rsid w:val="00F717B2"/>
    <w:rsid w:val="00F73F03"/>
    <w:rsid w:val="00F747DC"/>
    <w:rsid w:val="00F7489F"/>
    <w:rsid w:val="00F75092"/>
    <w:rsid w:val="00F765EC"/>
    <w:rsid w:val="00F76BA1"/>
    <w:rsid w:val="00F76BC9"/>
    <w:rsid w:val="00F775E1"/>
    <w:rsid w:val="00F77C7B"/>
    <w:rsid w:val="00F77E59"/>
    <w:rsid w:val="00F77F50"/>
    <w:rsid w:val="00F802B7"/>
    <w:rsid w:val="00F83B99"/>
    <w:rsid w:val="00F8435B"/>
    <w:rsid w:val="00F846DF"/>
    <w:rsid w:val="00F84CBC"/>
    <w:rsid w:val="00F84E2E"/>
    <w:rsid w:val="00F8525F"/>
    <w:rsid w:val="00F85F77"/>
    <w:rsid w:val="00F8614C"/>
    <w:rsid w:val="00F8681F"/>
    <w:rsid w:val="00F90779"/>
    <w:rsid w:val="00F93B86"/>
    <w:rsid w:val="00F9443B"/>
    <w:rsid w:val="00F94476"/>
    <w:rsid w:val="00F959EF"/>
    <w:rsid w:val="00F95DEF"/>
    <w:rsid w:val="00F95F91"/>
    <w:rsid w:val="00F962DF"/>
    <w:rsid w:val="00F96370"/>
    <w:rsid w:val="00F96A9A"/>
    <w:rsid w:val="00F96C6C"/>
    <w:rsid w:val="00F97760"/>
    <w:rsid w:val="00F97E3C"/>
    <w:rsid w:val="00FA0240"/>
    <w:rsid w:val="00FA14B8"/>
    <w:rsid w:val="00FA19B7"/>
    <w:rsid w:val="00FA1ABE"/>
    <w:rsid w:val="00FA2E85"/>
    <w:rsid w:val="00FA5246"/>
    <w:rsid w:val="00FA5D72"/>
    <w:rsid w:val="00FA6022"/>
    <w:rsid w:val="00FA6A69"/>
    <w:rsid w:val="00FA7846"/>
    <w:rsid w:val="00FB049A"/>
    <w:rsid w:val="00FB05AC"/>
    <w:rsid w:val="00FB3142"/>
    <w:rsid w:val="00FB393B"/>
    <w:rsid w:val="00FB4078"/>
    <w:rsid w:val="00FB40A3"/>
    <w:rsid w:val="00FB492E"/>
    <w:rsid w:val="00FB4F24"/>
    <w:rsid w:val="00FB4F85"/>
    <w:rsid w:val="00FB5938"/>
    <w:rsid w:val="00FB5D14"/>
    <w:rsid w:val="00FB5FF9"/>
    <w:rsid w:val="00FB670A"/>
    <w:rsid w:val="00FB6ABF"/>
    <w:rsid w:val="00FB6C77"/>
    <w:rsid w:val="00FC0BE7"/>
    <w:rsid w:val="00FC1468"/>
    <w:rsid w:val="00FC255A"/>
    <w:rsid w:val="00FC27E6"/>
    <w:rsid w:val="00FC300C"/>
    <w:rsid w:val="00FC3EFB"/>
    <w:rsid w:val="00FC46A2"/>
    <w:rsid w:val="00FC52B6"/>
    <w:rsid w:val="00FC5A39"/>
    <w:rsid w:val="00FC5B3F"/>
    <w:rsid w:val="00FC5B52"/>
    <w:rsid w:val="00FC6236"/>
    <w:rsid w:val="00FC7D43"/>
    <w:rsid w:val="00FC7E91"/>
    <w:rsid w:val="00FC7EC8"/>
    <w:rsid w:val="00FD016D"/>
    <w:rsid w:val="00FD0738"/>
    <w:rsid w:val="00FD0AC1"/>
    <w:rsid w:val="00FD0B9F"/>
    <w:rsid w:val="00FD0FE5"/>
    <w:rsid w:val="00FD1336"/>
    <w:rsid w:val="00FD2092"/>
    <w:rsid w:val="00FD256D"/>
    <w:rsid w:val="00FD29AE"/>
    <w:rsid w:val="00FD44BB"/>
    <w:rsid w:val="00FD4CB9"/>
    <w:rsid w:val="00FD4D03"/>
    <w:rsid w:val="00FD54D2"/>
    <w:rsid w:val="00FD5DC6"/>
    <w:rsid w:val="00FD6004"/>
    <w:rsid w:val="00FD6F24"/>
    <w:rsid w:val="00FD769D"/>
    <w:rsid w:val="00FD7B51"/>
    <w:rsid w:val="00FD7D9A"/>
    <w:rsid w:val="00FE0B3F"/>
    <w:rsid w:val="00FE154A"/>
    <w:rsid w:val="00FE1A00"/>
    <w:rsid w:val="00FE2DE1"/>
    <w:rsid w:val="00FE32BE"/>
    <w:rsid w:val="00FE3A33"/>
    <w:rsid w:val="00FE3EA6"/>
    <w:rsid w:val="00FE40B7"/>
    <w:rsid w:val="00FE4972"/>
    <w:rsid w:val="00FE4F25"/>
    <w:rsid w:val="00FE577D"/>
    <w:rsid w:val="00FE5926"/>
    <w:rsid w:val="00FF00EF"/>
    <w:rsid w:val="00FF2277"/>
    <w:rsid w:val="00FF3822"/>
    <w:rsid w:val="00FF416B"/>
    <w:rsid w:val="00FF41F0"/>
    <w:rsid w:val="00FF451C"/>
    <w:rsid w:val="00FF5595"/>
    <w:rsid w:val="00FF55C0"/>
    <w:rsid w:val="00FF5706"/>
    <w:rsid w:val="00FF5B6C"/>
    <w:rsid w:val="00FF5E0D"/>
    <w:rsid w:val="00FF70E9"/>
    <w:rsid w:val="00FF78DC"/>
    <w:rsid w:val="00FF7AA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2563"/>
  </w:style>
  <w:style w:type="paragraph" w:styleId="1">
    <w:name w:val="heading 1"/>
    <w:basedOn w:val="a"/>
    <w:next w:val="a"/>
    <w:link w:val="10"/>
    <w:qFormat/>
    <w:rsid w:val="008E58E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E95F65"/>
    <w:pPr>
      <w:keepNext/>
      <w:spacing w:after="0" w:line="240" w:lineRule="auto"/>
      <w:jc w:val="center"/>
      <w:outlineLvl w:val="1"/>
    </w:pPr>
    <w:rPr>
      <w:rFonts w:ascii="Times New Roman" w:eastAsia="Times New Roman" w:hAnsi="Times New Roman" w:cs="Times New Roman"/>
      <w:sz w:val="28"/>
      <w:szCs w:val="24"/>
      <w:lang w:eastAsia="ru-RU"/>
    </w:rPr>
  </w:style>
  <w:style w:type="paragraph" w:styleId="3">
    <w:name w:val="heading 3"/>
    <w:basedOn w:val="a"/>
    <w:next w:val="a"/>
    <w:link w:val="30"/>
    <w:semiHidden/>
    <w:unhideWhenUsed/>
    <w:qFormat/>
    <w:rsid w:val="00374405"/>
    <w:pPr>
      <w:keepNext/>
      <w:spacing w:before="240" w:after="60" w:line="240" w:lineRule="auto"/>
      <w:outlineLvl w:val="2"/>
    </w:pPr>
    <w:rPr>
      <w:rFonts w:ascii="Cambria" w:eastAsia="Times New Roman" w:hAnsi="Cambria" w:cs="Times New Roman"/>
      <w:b/>
      <w:bCs/>
      <w:sz w:val="26"/>
      <w:szCs w:val="26"/>
      <w:lang w:eastAsia="ru-RU"/>
    </w:rPr>
  </w:style>
  <w:style w:type="paragraph" w:styleId="5">
    <w:name w:val="heading 5"/>
    <w:basedOn w:val="a"/>
    <w:next w:val="a"/>
    <w:link w:val="50"/>
    <w:semiHidden/>
    <w:unhideWhenUsed/>
    <w:qFormat/>
    <w:rsid w:val="00AA72F3"/>
    <w:pPr>
      <w:spacing w:before="240" w:after="60" w:line="240" w:lineRule="auto"/>
      <w:outlineLvl w:val="4"/>
    </w:pPr>
    <w:rPr>
      <w:rFonts w:ascii="Calibri" w:eastAsia="Times New Roman" w:hAnsi="Calibri" w:cs="Times New Roman"/>
      <w:b/>
      <w:bCs/>
      <w:i/>
      <w:iCs/>
      <w:sz w:val="26"/>
      <w:szCs w:val="26"/>
      <w:lang w:eastAsia="ru-RU"/>
    </w:rPr>
  </w:style>
  <w:style w:type="paragraph" w:styleId="7">
    <w:name w:val="heading 7"/>
    <w:basedOn w:val="a"/>
    <w:next w:val="a"/>
    <w:link w:val="70"/>
    <w:qFormat/>
    <w:rsid w:val="00E95F65"/>
    <w:pPr>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basedOn w:val="a"/>
    <w:next w:val="a"/>
    <w:link w:val="80"/>
    <w:semiHidden/>
    <w:unhideWhenUsed/>
    <w:qFormat/>
    <w:rsid w:val="00AA72F3"/>
    <w:pPr>
      <w:spacing w:before="240" w:after="60" w:line="240" w:lineRule="auto"/>
      <w:outlineLvl w:val="7"/>
    </w:pPr>
    <w:rPr>
      <w:rFonts w:ascii="Calibri" w:eastAsia="Times New Roman" w:hAnsi="Calibri" w:cs="Times New Roman"/>
      <w:i/>
      <w:i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semiHidden/>
    <w:unhideWhenUsed/>
    <w:rsid w:val="00B90EA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90EA6"/>
    <w:rPr>
      <w:rFonts w:ascii="Tahoma" w:hAnsi="Tahoma" w:cs="Tahoma"/>
      <w:sz w:val="16"/>
      <w:szCs w:val="16"/>
    </w:rPr>
  </w:style>
  <w:style w:type="paragraph" w:styleId="a5">
    <w:name w:val="List Paragraph"/>
    <w:basedOn w:val="a"/>
    <w:uiPriority w:val="34"/>
    <w:qFormat/>
    <w:rsid w:val="00330FD5"/>
    <w:pPr>
      <w:ind w:left="720"/>
      <w:contextualSpacing/>
    </w:pPr>
  </w:style>
  <w:style w:type="paragraph" w:customStyle="1" w:styleId="Iauiue">
    <w:name w:val="Iau?iue"/>
    <w:rsid w:val="00330FD5"/>
    <w:pPr>
      <w:widowControl w:val="0"/>
      <w:spacing w:after="0" w:line="240" w:lineRule="auto"/>
    </w:pPr>
    <w:rPr>
      <w:rFonts w:ascii="Times New Roman" w:eastAsia="Times New Roman" w:hAnsi="Times New Roman" w:cs="Times New Roman"/>
      <w:sz w:val="20"/>
      <w:szCs w:val="20"/>
    </w:rPr>
  </w:style>
  <w:style w:type="table" w:styleId="a6">
    <w:name w:val="Table Grid"/>
    <w:basedOn w:val="a1"/>
    <w:uiPriority w:val="59"/>
    <w:rsid w:val="008961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ody Text"/>
    <w:basedOn w:val="a"/>
    <w:link w:val="a8"/>
    <w:rsid w:val="00E74849"/>
    <w:pPr>
      <w:autoSpaceDE w:val="0"/>
      <w:autoSpaceDN w:val="0"/>
      <w:spacing w:after="0" w:line="240" w:lineRule="auto"/>
      <w:jc w:val="center"/>
    </w:pPr>
    <w:rPr>
      <w:rFonts w:ascii="Times New Roman" w:eastAsia="Times New Roman" w:hAnsi="Times New Roman" w:cs="Times New Roman"/>
      <w:b/>
      <w:bCs/>
      <w:position w:val="30"/>
      <w:sz w:val="24"/>
      <w:szCs w:val="24"/>
      <w:lang w:eastAsia="ru-RU"/>
    </w:rPr>
  </w:style>
  <w:style w:type="character" w:customStyle="1" w:styleId="a8">
    <w:name w:val="Основной текст Знак"/>
    <w:basedOn w:val="a0"/>
    <w:link w:val="a7"/>
    <w:rsid w:val="00E74849"/>
    <w:rPr>
      <w:rFonts w:ascii="Times New Roman" w:eastAsia="Times New Roman" w:hAnsi="Times New Roman" w:cs="Times New Roman"/>
      <w:b/>
      <w:bCs/>
      <w:position w:val="30"/>
      <w:sz w:val="24"/>
      <w:szCs w:val="24"/>
      <w:lang w:eastAsia="ru-RU"/>
    </w:rPr>
  </w:style>
  <w:style w:type="paragraph" w:styleId="a9">
    <w:name w:val="No Spacing"/>
    <w:link w:val="aa"/>
    <w:qFormat/>
    <w:rsid w:val="0097007E"/>
    <w:pPr>
      <w:spacing w:after="0" w:line="240" w:lineRule="auto"/>
    </w:pPr>
    <w:rPr>
      <w:rFonts w:eastAsiaTheme="minorEastAsia"/>
    </w:rPr>
  </w:style>
  <w:style w:type="character" w:customStyle="1" w:styleId="aa">
    <w:name w:val="Без интервала Знак"/>
    <w:basedOn w:val="a0"/>
    <w:link w:val="a9"/>
    <w:rsid w:val="0097007E"/>
    <w:rPr>
      <w:rFonts w:eastAsiaTheme="minorEastAsia"/>
    </w:rPr>
  </w:style>
  <w:style w:type="character" w:customStyle="1" w:styleId="apple-converted-space">
    <w:name w:val="apple-converted-space"/>
    <w:basedOn w:val="a0"/>
    <w:rsid w:val="000222A6"/>
  </w:style>
  <w:style w:type="paragraph" w:styleId="ab">
    <w:name w:val="Normal (Web)"/>
    <w:basedOn w:val="a"/>
    <w:uiPriority w:val="99"/>
    <w:semiHidden/>
    <w:unhideWhenUsed/>
    <w:rsid w:val="002E235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2E2351"/>
    <w:rPr>
      <w:b/>
      <w:bCs/>
    </w:rPr>
  </w:style>
  <w:style w:type="character" w:customStyle="1" w:styleId="20">
    <w:name w:val="Заголовок 2 Знак"/>
    <w:basedOn w:val="a0"/>
    <w:link w:val="2"/>
    <w:rsid w:val="00E95F65"/>
    <w:rPr>
      <w:rFonts w:ascii="Times New Roman" w:eastAsia="Times New Roman" w:hAnsi="Times New Roman" w:cs="Times New Roman"/>
      <w:sz w:val="28"/>
      <w:szCs w:val="24"/>
      <w:lang w:eastAsia="ru-RU"/>
    </w:rPr>
  </w:style>
  <w:style w:type="character" w:customStyle="1" w:styleId="70">
    <w:name w:val="Заголовок 7 Знак"/>
    <w:basedOn w:val="a0"/>
    <w:link w:val="7"/>
    <w:rsid w:val="00E95F65"/>
    <w:rPr>
      <w:rFonts w:ascii="Times New Roman" w:eastAsia="Times New Roman" w:hAnsi="Times New Roman" w:cs="Times New Roman"/>
      <w:sz w:val="24"/>
      <w:szCs w:val="24"/>
      <w:lang w:eastAsia="ru-RU"/>
    </w:rPr>
  </w:style>
  <w:style w:type="character" w:customStyle="1" w:styleId="30">
    <w:name w:val="Заголовок 3 Знак"/>
    <w:basedOn w:val="a0"/>
    <w:link w:val="3"/>
    <w:semiHidden/>
    <w:rsid w:val="00374405"/>
    <w:rPr>
      <w:rFonts w:ascii="Cambria" w:eastAsia="Times New Roman" w:hAnsi="Cambria" w:cs="Times New Roman"/>
      <w:b/>
      <w:bCs/>
      <w:sz w:val="26"/>
      <w:szCs w:val="26"/>
      <w:lang w:eastAsia="ru-RU"/>
    </w:rPr>
  </w:style>
  <w:style w:type="paragraph" w:styleId="ad">
    <w:name w:val="Body Text Indent"/>
    <w:basedOn w:val="a"/>
    <w:link w:val="ae"/>
    <w:rsid w:val="00374405"/>
    <w:pPr>
      <w:spacing w:after="120" w:line="240" w:lineRule="auto"/>
      <w:ind w:left="283"/>
    </w:pPr>
    <w:rPr>
      <w:rFonts w:ascii="Times New Roman" w:eastAsia="Times New Roman" w:hAnsi="Times New Roman" w:cs="Times New Roman"/>
      <w:sz w:val="24"/>
      <w:szCs w:val="24"/>
      <w:lang w:eastAsia="ru-RU"/>
    </w:rPr>
  </w:style>
  <w:style w:type="character" w:customStyle="1" w:styleId="ae">
    <w:name w:val="Основной текст с отступом Знак"/>
    <w:basedOn w:val="a0"/>
    <w:link w:val="ad"/>
    <w:rsid w:val="00374405"/>
    <w:rPr>
      <w:rFonts w:ascii="Times New Roman" w:eastAsia="Times New Roman" w:hAnsi="Times New Roman" w:cs="Times New Roman"/>
      <w:sz w:val="24"/>
      <w:szCs w:val="24"/>
      <w:lang w:eastAsia="ru-RU"/>
    </w:rPr>
  </w:style>
  <w:style w:type="paragraph" w:styleId="af">
    <w:name w:val="header"/>
    <w:basedOn w:val="a"/>
    <w:link w:val="af0"/>
    <w:unhideWhenUsed/>
    <w:rsid w:val="0035309A"/>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35309A"/>
  </w:style>
  <w:style w:type="paragraph" w:styleId="af1">
    <w:name w:val="footer"/>
    <w:basedOn w:val="a"/>
    <w:link w:val="af2"/>
    <w:unhideWhenUsed/>
    <w:rsid w:val="0035309A"/>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35309A"/>
  </w:style>
  <w:style w:type="paragraph" w:customStyle="1" w:styleId="af3">
    <w:name w:val="Содержимое таблицы"/>
    <w:basedOn w:val="a"/>
    <w:rsid w:val="00536F62"/>
    <w:pPr>
      <w:widowControl w:val="0"/>
      <w:suppressLineNumbers/>
      <w:suppressAutoHyphens/>
      <w:spacing w:after="0" w:line="240" w:lineRule="auto"/>
    </w:pPr>
    <w:rPr>
      <w:rFonts w:ascii="Times New Roman" w:eastAsia="Andale Sans UI" w:hAnsi="Times New Roman" w:cs="Times New Roman"/>
      <w:kern w:val="1"/>
      <w:sz w:val="24"/>
      <w:szCs w:val="24"/>
    </w:rPr>
  </w:style>
  <w:style w:type="paragraph" w:customStyle="1" w:styleId="11">
    <w:name w:val="Абзац списка1"/>
    <w:basedOn w:val="a"/>
    <w:qFormat/>
    <w:rsid w:val="00536F62"/>
    <w:pPr>
      <w:widowControl w:val="0"/>
      <w:suppressAutoHyphens/>
      <w:spacing w:line="240" w:lineRule="auto"/>
      <w:ind w:left="720"/>
      <w:contextualSpacing/>
    </w:pPr>
    <w:rPr>
      <w:rFonts w:ascii="Times New Roman" w:eastAsia="Andale Sans UI" w:hAnsi="Times New Roman" w:cs="Times New Roman"/>
      <w:kern w:val="1"/>
      <w:sz w:val="24"/>
      <w:szCs w:val="24"/>
    </w:rPr>
  </w:style>
  <w:style w:type="paragraph" w:customStyle="1" w:styleId="ConsPlusNormal">
    <w:name w:val="ConsPlusNormal"/>
    <w:rsid w:val="00552D3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21">
    <w:name w:val="Без интервала2"/>
    <w:rsid w:val="00552D37"/>
    <w:pPr>
      <w:suppressAutoHyphens/>
      <w:spacing w:after="0" w:line="240" w:lineRule="auto"/>
    </w:pPr>
    <w:rPr>
      <w:rFonts w:ascii="Arial" w:eastAsia="SimSun" w:hAnsi="Arial" w:cs="Mangal"/>
      <w:kern w:val="2"/>
      <w:szCs w:val="24"/>
      <w:lang w:eastAsia="hi-IN" w:bidi="hi-IN"/>
    </w:rPr>
  </w:style>
  <w:style w:type="paragraph" w:customStyle="1" w:styleId="12">
    <w:name w:val="Без интервала1"/>
    <w:rsid w:val="00552D37"/>
    <w:pPr>
      <w:suppressAutoHyphens/>
      <w:spacing w:after="0" w:line="240" w:lineRule="auto"/>
    </w:pPr>
    <w:rPr>
      <w:rFonts w:ascii="Arial" w:eastAsia="SimSun" w:hAnsi="Arial" w:cs="Mangal"/>
      <w:kern w:val="2"/>
      <w:szCs w:val="24"/>
      <w:lang w:eastAsia="hi-IN" w:bidi="hi-IN"/>
    </w:rPr>
  </w:style>
  <w:style w:type="paragraph" w:customStyle="1" w:styleId="22">
    <w:name w:val="Абзац списка2"/>
    <w:basedOn w:val="a"/>
    <w:rsid w:val="00552D37"/>
    <w:pPr>
      <w:suppressAutoHyphens/>
      <w:ind w:left="720"/>
    </w:pPr>
    <w:rPr>
      <w:rFonts w:ascii="Calibri" w:eastAsia="Calibri" w:hAnsi="Calibri" w:cs="Times New Roman"/>
      <w:kern w:val="2"/>
      <w:szCs w:val="24"/>
      <w:lang w:eastAsia="hi-IN" w:bidi="hi-IN"/>
    </w:rPr>
  </w:style>
  <w:style w:type="character" w:customStyle="1" w:styleId="10">
    <w:name w:val="Заголовок 1 Знак"/>
    <w:basedOn w:val="a0"/>
    <w:link w:val="1"/>
    <w:rsid w:val="008E58E8"/>
    <w:rPr>
      <w:rFonts w:asciiTheme="majorHAnsi" w:eastAsiaTheme="majorEastAsia" w:hAnsiTheme="majorHAnsi" w:cstheme="majorBidi"/>
      <w:b/>
      <w:bCs/>
      <w:color w:val="365F91" w:themeColor="accent1" w:themeShade="BF"/>
      <w:sz w:val="28"/>
      <w:szCs w:val="28"/>
    </w:rPr>
  </w:style>
  <w:style w:type="paragraph" w:customStyle="1" w:styleId="110">
    <w:name w:val="Без интервала11"/>
    <w:rsid w:val="008E58E8"/>
    <w:pPr>
      <w:suppressAutoHyphens/>
      <w:spacing w:after="0" w:line="240" w:lineRule="auto"/>
    </w:pPr>
    <w:rPr>
      <w:rFonts w:ascii="Arial" w:eastAsia="SimSun" w:hAnsi="Arial" w:cs="Mangal"/>
      <w:kern w:val="1"/>
      <w:sz w:val="20"/>
      <w:szCs w:val="24"/>
      <w:lang w:eastAsia="hi-IN" w:bidi="hi-IN"/>
    </w:rPr>
  </w:style>
  <w:style w:type="paragraph" w:customStyle="1" w:styleId="Style4">
    <w:name w:val="Style4"/>
    <w:basedOn w:val="a"/>
    <w:rsid w:val="008E58E8"/>
    <w:pPr>
      <w:widowControl w:val="0"/>
      <w:suppressAutoHyphens/>
      <w:spacing w:after="0" w:line="286" w:lineRule="exact"/>
      <w:ind w:firstLine="333"/>
      <w:jc w:val="both"/>
    </w:pPr>
    <w:rPr>
      <w:rFonts w:ascii="Times New Roman" w:eastAsia="Times New Roman" w:hAnsi="Times New Roman" w:cs="Times New Roman"/>
      <w:kern w:val="1"/>
      <w:sz w:val="24"/>
      <w:szCs w:val="24"/>
      <w:lang w:eastAsia="hi-IN" w:bidi="hi-IN"/>
    </w:rPr>
  </w:style>
  <w:style w:type="paragraph" w:customStyle="1" w:styleId="31">
    <w:name w:val="Абзац списка3"/>
    <w:basedOn w:val="a"/>
    <w:rsid w:val="009D514C"/>
    <w:pPr>
      <w:suppressAutoHyphens/>
      <w:spacing w:after="0" w:line="240" w:lineRule="auto"/>
      <w:ind w:left="720"/>
    </w:pPr>
    <w:rPr>
      <w:rFonts w:ascii="Arial" w:eastAsia="SimSun" w:hAnsi="Arial" w:cs="Mangal"/>
      <w:kern w:val="1"/>
      <w:sz w:val="20"/>
      <w:szCs w:val="24"/>
      <w:lang w:eastAsia="hi-IN" w:bidi="hi-IN"/>
    </w:rPr>
  </w:style>
  <w:style w:type="character" w:customStyle="1" w:styleId="50">
    <w:name w:val="Заголовок 5 Знак"/>
    <w:basedOn w:val="a0"/>
    <w:link w:val="5"/>
    <w:semiHidden/>
    <w:rsid w:val="00AA72F3"/>
    <w:rPr>
      <w:rFonts w:ascii="Calibri" w:eastAsia="Times New Roman" w:hAnsi="Calibri" w:cs="Times New Roman"/>
      <w:b/>
      <w:bCs/>
      <w:i/>
      <w:iCs/>
      <w:sz w:val="26"/>
      <w:szCs w:val="26"/>
      <w:lang w:eastAsia="ru-RU"/>
    </w:rPr>
  </w:style>
  <w:style w:type="character" w:customStyle="1" w:styleId="80">
    <w:name w:val="Заголовок 8 Знак"/>
    <w:basedOn w:val="a0"/>
    <w:link w:val="8"/>
    <w:semiHidden/>
    <w:rsid w:val="00AA72F3"/>
    <w:rPr>
      <w:rFonts w:ascii="Calibri" w:eastAsia="Times New Roman" w:hAnsi="Calibri" w:cs="Times New Roman"/>
      <w:i/>
      <w:iCs/>
      <w:sz w:val="24"/>
      <w:szCs w:val="24"/>
      <w:lang w:eastAsia="ru-RU"/>
    </w:rPr>
  </w:style>
  <w:style w:type="character" w:styleId="af4">
    <w:name w:val="page number"/>
    <w:basedOn w:val="a0"/>
    <w:rsid w:val="00AA72F3"/>
  </w:style>
  <w:style w:type="character" w:styleId="af5">
    <w:name w:val="Hyperlink"/>
    <w:uiPriority w:val="99"/>
    <w:rsid w:val="00AA72F3"/>
    <w:rPr>
      <w:color w:val="0000FF"/>
      <w:u w:val="single"/>
    </w:rPr>
  </w:style>
  <w:style w:type="paragraph" w:styleId="af6">
    <w:name w:val="Title"/>
    <w:basedOn w:val="a"/>
    <w:link w:val="af7"/>
    <w:qFormat/>
    <w:rsid w:val="00AA72F3"/>
    <w:pPr>
      <w:spacing w:after="0" w:line="240" w:lineRule="auto"/>
      <w:jc w:val="center"/>
    </w:pPr>
    <w:rPr>
      <w:rFonts w:ascii="Times New Roman" w:eastAsia="Times New Roman" w:hAnsi="Times New Roman" w:cs="Times New Roman"/>
      <w:b/>
      <w:sz w:val="32"/>
      <w:szCs w:val="20"/>
      <w:lang w:eastAsia="ru-RU"/>
    </w:rPr>
  </w:style>
  <w:style w:type="character" w:customStyle="1" w:styleId="af7">
    <w:name w:val="Название Знак"/>
    <w:basedOn w:val="a0"/>
    <w:link w:val="af6"/>
    <w:rsid w:val="00AA72F3"/>
    <w:rPr>
      <w:rFonts w:ascii="Times New Roman" w:eastAsia="Times New Roman" w:hAnsi="Times New Roman" w:cs="Times New Roman"/>
      <w:b/>
      <w:sz w:val="32"/>
      <w:szCs w:val="20"/>
      <w:lang w:eastAsia="ru-RU"/>
    </w:rPr>
  </w:style>
  <w:style w:type="paragraph" w:styleId="23">
    <w:name w:val="Body Text 2"/>
    <w:basedOn w:val="a"/>
    <w:link w:val="24"/>
    <w:rsid w:val="00AA72F3"/>
    <w:pPr>
      <w:spacing w:after="0" w:line="240" w:lineRule="auto"/>
    </w:pPr>
    <w:rPr>
      <w:rFonts w:ascii="Times New Roman" w:eastAsia="Times New Roman" w:hAnsi="Times New Roman" w:cs="Times New Roman"/>
      <w:sz w:val="40"/>
      <w:szCs w:val="20"/>
      <w:lang w:eastAsia="ru-RU"/>
    </w:rPr>
  </w:style>
  <w:style w:type="character" w:customStyle="1" w:styleId="24">
    <w:name w:val="Основной текст 2 Знак"/>
    <w:basedOn w:val="a0"/>
    <w:link w:val="23"/>
    <w:rsid w:val="00AA72F3"/>
    <w:rPr>
      <w:rFonts w:ascii="Times New Roman" w:eastAsia="Times New Roman" w:hAnsi="Times New Roman" w:cs="Times New Roman"/>
      <w:sz w:val="40"/>
      <w:szCs w:val="20"/>
      <w:lang w:eastAsia="ru-RU"/>
    </w:rPr>
  </w:style>
  <w:style w:type="paragraph" w:customStyle="1" w:styleId="s1">
    <w:name w:val="s_1"/>
    <w:basedOn w:val="a"/>
    <w:rsid w:val="00AA72F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4">
    <w:name w:val="Text4"/>
    <w:rsid w:val="00341175"/>
    <w:pPr>
      <w:widowControl w:val="0"/>
      <w:autoSpaceDE w:val="0"/>
      <w:autoSpaceDN w:val="0"/>
      <w:adjustRightInd w:val="0"/>
      <w:spacing w:after="0" w:line="240" w:lineRule="auto"/>
      <w:jc w:val="both"/>
    </w:pPr>
    <w:rPr>
      <w:rFonts w:ascii="Times New Roman" w:eastAsiaTheme="minorEastAsia" w:hAnsi="Times New Roman" w:cs="Times New Roman"/>
      <w:color w:val="000000"/>
      <w:sz w:val="24"/>
      <w:szCs w:val="24"/>
      <w:lang w:eastAsia="ru-RU"/>
    </w:rPr>
  </w:style>
  <w:style w:type="paragraph" w:customStyle="1" w:styleId="Text2">
    <w:name w:val="Text2"/>
    <w:rsid w:val="00341175"/>
    <w:pPr>
      <w:widowControl w:val="0"/>
      <w:autoSpaceDE w:val="0"/>
      <w:autoSpaceDN w:val="0"/>
      <w:adjustRightInd w:val="0"/>
      <w:spacing w:after="0" w:line="240" w:lineRule="auto"/>
      <w:jc w:val="both"/>
    </w:pPr>
    <w:rPr>
      <w:rFonts w:ascii="Times New Roman" w:eastAsiaTheme="minorEastAsia" w:hAnsi="Times New Roman" w:cs="Times New Roman"/>
      <w:color w:val="000000"/>
      <w:sz w:val="24"/>
      <w:szCs w:val="24"/>
      <w:lang w:eastAsia="ru-RU"/>
    </w:rPr>
  </w:style>
</w:styles>
</file>

<file path=word/webSettings.xml><?xml version="1.0" encoding="utf-8"?>
<w:webSettings xmlns:r="http://schemas.openxmlformats.org/officeDocument/2006/relationships" xmlns:w="http://schemas.openxmlformats.org/wordprocessingml/2006/main">
  <w:divs>
    <w:div w:id="1504667929">
      <w:bodyDiv w:val="1"/>
      <w:marLeft w:val="0"/>
      <w:marRight w:val="0"/>
      <w:marTop w:val="0"/>
      <w:marBottom w:val="0"/>
      <w:divBdr>
        <w:top w:val="none" w:sz="0" w:space="0" w:color="auto"/>
        <w:left w:val="none" w:sz="0" w:space="0" w:color="auto"/>
        <w:bottom w:val="none" w:sz="0" w:space="0" w:color="auto"/>
        <w:right w:val="none" w:sz="0" w:space="0" w:color="auto"/>
      </w:divBdr>
    </w:div>
    <w:div w:id="1815098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______Microsoft_Office_PowerPoint5.sldx"/><Relationship Id="rId26" Type="http://schemas.openxmlformats.org/officeDocument/2006/relationships/package" Target="embeddings/______Microsoft_Office_PowerPoint9.sldx"/><Relationship Id="rId39" Type="http://schemas.openxmlformats.org/officeDocument/2006/relationships/image" Target="media/image20.emf"/><Relationship Id="rId21" Type="http://schemas.openxmlformats.org/officeDocument/2006/relationships/image" Target="media/image8.emf"/><Relationship Id="rId34" Type="http://schemas.openxmlformats.org/officeDocument/2006/relationships/image" Target="media/image15.jpeg"/><Relationship Id="rId42" Type="http://schemas.openxmlformats.org/officeDocument/2006/relationships/package" Target="embeddings/______Microsoft_Office_PowerPoint14.sldx"/><Relationship Id="rId47" Type="http://schemas.openxmlformats.org/officeDocument/2006/relationships/image" Target="media/image24.emf"/><Relationship Id="rId50" Type="http://schemas.openxmlformats.org/officeDocument/2006/relationships/package" Target="embeddings/______Microsoft_Office_PowerPoint18.sldx"/><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package" Target="embeddings/______Microsoft_Office_PowerPoint2.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jpeg"/><Relationship Id="rId38" Type="http://schemas.openxmlformats.org/officeDocument/2006/relationships/image" Target="media/image19.tiff"/><Relationship Id="rId46" Type="http://schemas.openxmlformats.org/officeDocument/2006/relationships/package" Target="embeddings/______Microsoft_Office_PowerPoint16.sldx"/><Relationship Id="rId2" Type="http://schemas.openxmlformats.org/officeDocument/2006/relationships/numbering" Target="numbering.xml"/><Relationship Id="rId16" Type="http://schemas.openxmlformats.org/officeDocument/2006/relationships/package" Target="embeddings/______Microsoft_Office_PowerPoint4.sldx"/><Relationship Id="rId20" Type="http://schemas.openxmlformats.org/officeDocument/2006/relationships/package" Target="embeddings/______Microsoft_Office_PowerPoint6.sldx"/><Relationship Id="rId29" Type="http://schemas.openxmlformats.org/officeDocument/2006/relationships/image" Target="media/image12.emf"/><Relationship Id="rId41" Type="http://schemas.openxmlformats.org/officeDocument/2006/relationships/image" Target="media/image21.emf"/><Relationship Id="rId54" Type="http://schemas.openxmlformats.org/officeDocument/2006/relationships/package" Target="embeddings/______Microsoft_Office_PowerPoint20.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package" Target="embeddings/______Microsoft_Office_PowerPoint8.sldx"/><Relationship Id="rId32" Type="http://schemas.openxmlformats.org/officeDocument/2006/relationships/package" Target="embeddings/______Microsoft_Office_PowerPoint12.sldx"/><Relationship Id="rId37" Type="http://schemas.openxmlformats.org/officeDocument/2006/relationships/image" Target="media/image18.jpeg"/><Relationship Id="rId40" Type="http://schemas.openxmlformats.org/officeDocument/2006/relationships/package" Target="embeddings/______Microsoft_Office_PowerPoint13.sldx"/><Relationship Id="rId45" Type="http://schemas.openxmlformats.org/officeDocument/2006/relationships/image" Target="media/image23.emf"/><Relationship Id="rId53" Type="http://schemas.openxmlformats.org/officeDocument/2006/relationships/image" Target="media/image27.emf"/><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______Microsoft_Office_PowerPoint10.sldx"/><Relationship Id="rId36" Type="http://schemas.openxmlformats.org/officeDocument/2006/relationships/image" Target="media/image17.jpeg"/><Relationship Id="rId49" Type="http://schemas.openxmlformats.org/officeDocument/2006/relationships/image" Target="media/image25.emf"/><Relationship Id="rId57" Type="http://schemas.openxmlformats.org/officeDocument/2006/relationships/fontTable" Target="fontTable.xml"/><Relationship Id="rId10" Type="http://schemas.openxmlformats.org/officeDocument/2006/relationships/package" Target="embeddings/______Microsoft_Office_PowerPoint1.sldx"/><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package" Target="embeddings/______Microsoft_Office_PowerPoint15.sldx"/><Relationship Id="rId52" Type="http://schemas.openxmlformats.org/officeDocument/2006/relationships/package" Target="embeddings/______Microsoft_Office_PowerPoint19.sldx"/><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______Microsoft_Office_PowerPoint3.sldx"/><Relationship Id="rId22" Type="http://schemas.openxmlformats.org/officeDocument/2006/relationships/package" Target="embeddings/______Microsoft_Office_PowerPoint7.sldx"/><Relationship Id="rId27" Type="http://schemas.openxmlformats.org/officeDocument/2006/relationships/image" Target="media/image11.emf"/><Relationship Id="rId30" Type="http://schemas.openxmlformats.org/officeDocument/2006/relationships/package" Target="embeddings/______Microsoft_Office_PowerPoint11.sldx"/><Relationship Id="rId35" Type="http://schemas.openxmlformats.org/officeDocument/2006/relationships/image" Target="media/image16.jpeg"/><Relationship Id="rId43" Type="http://schemas.openxmlformats.org/officeDocument/2006/relationships/image" Target="media/image22.emf"/><Relationship Id="rId48" Type="http://schemas.openxmlformats.org/officeDocument/2006/relationships/package" Target="embeddings/______Microsoft_Office_PowerPoint17.sldx"/><Relationship Id="rId56" Type="http://schemas.openxmlformats.org/officeDocument/2006/relationships/image" Target="media/image28.jpeg"/><Relationship Id="rId8" Type="http://schemas.openxmlformats.org/officeDocument/2006/relationships/image" Target="media/image1.png"/><Relationship Id="rId51" Type="http://schemas.openxmlformats.org/officeDocument/2006/relationships/image" Target="media/image26.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A408784-D322-4D02-BA9E-FC97CBFAE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79</Pages>
  <Words>15922</Words>
  <Characters>90758</Characters>
  <Application>Microsoft Office Word</Application>
  <DocSecurity>0</DocSecurity>
  <Lines>756</Lines>
  <Paragraphs>212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106468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Irene</dc:creator>
  <cp:lastModifiedBy>ztv</cp:lastModifiedBy>
  <cp:revision>3</cp:revision>
  <cp:lastPrinted>2015-12-10T13:20:00Z</cp:lastPrinted>
  <dcterms:created xsi:type="dcterms:W3CDTF">2016-08-30T06:55:00Z</dcterms:created>
  <dcterms:modified xsi:type="dcterms:W3CDTF">2016-08-30T06:56:00Z</dcterms:modified>
</cp:coreProperties>
</file>